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7D9" w:rsidRPr="00BF3090" w:rsidRDefault="00F437D9" w:rsidP="00F437D9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/>
          <w:lang w:val="hy-AM"/>
        </w:rPr>
      </w:pPr>
      <w:r w:rsidRPr="00BF3090">
        <w:rPr>
          <w:rFonts w:ascii="GHEA Grapalat" w:hAnsi="GHEA Grapalat" w:cs="Sylfaen"/>
          <w:lang w:val="hy-AM"/>
        </w:rPr>
        <w:t>Հավելված 10</w:t>
      </w:r>
      <w:r w:rsidRPr="00BF3090">
        <w:rPr>
          <w:rFonts w:ascii="GHEA Grapalat" w:hAnsi="GHEA Grapalat"/>
          <w:lang w:val="hy-AM"/>
        </w:rPr>
        <w:t xml:space="preserve">            </w:t>
      </w:r>
    </w:p>
    <w:p w:rsidR="00F437D9" w:rsidRPr="00BF3090" w:rsidRDefault="00F437D9" w:rsidP="00F437D9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lang w:val="hy-AM"/>
        </w:rPr>
      </w:pPr>
      <w:r w:rsidRPr="00BF3090">
        <w:rPr>
          <w:rFonts w:ascii="Calibri" w:eastAsia="Times New Roman" w:hAnsi="Calibri" w:cs="Calibri"/>
          <w:lang w:val="hy-AM"/>
        </w:rPr>
        <w:t> </w:t>
      </w:r>
      <w:r w:rsidRPr="00BF3090">
        <w:rPr>
          <w:rFonts w:ascii="GHEA Grapalat" w:eastAsia="Times New Roman" w:hAnsi="GHEA Grapalat" w:cs="Times New Roman"/>
          <w:lang w:val="hy-AM"/>
        </w:rPr>
        <w:t>Հաստատված է՝</w:t>
      </w:r>
    </w:p>
    <w:p w:rsidR="00F437D9" w:rsidRPr="00BF3090" w:rsidRDefault="00F437D9" w:rsidP="00F437D9">
      <w:pPr>
        <w:spacing w:after="0"/>
        <w:jc w:val="right"/>
        <w:rPr>
          <w:rFonts w:ascii="GHEA Grapalat" w:hAnsi="GHEA Grapalat" w:cs="Sylfaen"/>
          <w:lang w:val="hy-AM"/>
        </w:rPr>
      </w:pPr>
      <w:r w:rsidRPr="00BF3090">
        <w:rPr>
          <w:rFonts w:ascii="GHEA Grapalat" w:hAnsi="GHEA Grapalat"/>
          <w:lang w:val="hy-AM"/>
        </w:rPr>
        <w:t xml:space="preserve">  </w:t>
      </w:r>
      <w:r w:rsidRPr="00BF3090">
        <w:rPr>
          <w:rFonts w:ascii="GHEA Grapalat" w:hAnsi="GHEA Grapalat" w:cs="Sylfaen"/>
          <w:lang w:val="hy-AM"/>
        </w:rPr>
        <w:t>ՀՀ</w:t>
      </w:r>
      <w:r w:rsidRPr="00BF3090">
        <w:rPr>
          <w:rFonts w:ascii="GHEA Grapalat" w:hAnsi="GHEA Grapalat"/>
          <w:lang w:val="hy-AM"/>
        </w:rPr>
        <w:t xml:space="preserve"> </w:t>
      </w:r>
      <w:r w:rsidRPr="00BF3090">
        <w:rPr>
          <w:rFonts w:ascii="GHEA Grapalat" w:hAnsi="GHEA Grapalat" w:cs="Sylfaen"/>
          <w:lang w:val="hy-AM"/>
        </w:rPr>
        <w:t>Վայոց</w:t>
      </w:r>
      <w:r w:rsidRPr="00BF3090">
        <w:rPr>
          <w:rFonts w:ascii="GHEA Grapalat" w:hAnsi="GHEA Grapalat"/>
          <w:lang w:val="hy-AM"/>
        </w:rPr>
        <w:t xml:space="preserve"> </w:t>
      </w:r>
      <w:r w:rsidRPr="00BF3090">
        <w:rPr>
          <w:rFonts w:ascii="GHEA Grapalat" w:hAnsi="GHEA Grapalat" w:cs="Sylfaen"/>
          <w:lang w:val="hy-AM"/>
        </w:rPr>
        <w:t>ձորի</w:t>
      </w:r>
      <w:r w:rsidRPr="00BF3090">
        <w:rPr>
          <w:rFonts w:ascii="GHEA Grapalat" w:hAnsi="GHEA Grapalat"/>
          <w:lang w:val="hy-AM"/>
        </w:rPr>
        <w:t xml:space="preserve"> </w:t>
      </w:r>
      <w:r w:rsidRPr="00BF3090">
        <w:rPr>
          <w:rFonts w:ascii="GHEA Grapalat" w:hAnsi="GHEA Grapalat" w:cs="Sylfaen"/>
          <w:lang w:val="hy-AM"/>
        </w:rPr>
        <w:t>մարզի</w:t>
      </w:r>
      <w:r w:rsidRPr="00BF3090">
        <w:rPr>
          <w:rFonts w:ascii="GHEA Grapalat" w:hAnsi="GHEA Grapalat"/>
          <w:lang w:val="hy-AM"/>
        </w:rPr>
        <w:t xml:space="preserve"> Եղեգիս                                                                                                                                                             </w:t>
      </w:r>
      <w:r w:rsidRPr="00BF3090">
        <w:rPr>
          <w:rFonts w:ascii="GHEA Grapalat" w:hAnsi="GHEA Grapalat" w:cs="Sylfaen"/>
          <w:lang w:val="hy-AM"/>
        </w:rPr>
        <w:t>համայնքի</w:t>
      </w:r>
      <w:r w:rsidRPr="00BF3090">
        <w:rPr>
          <w:rFonts w:ascii="GHEA Grapalat" w:hAnsi="GHEA Grapalat"/>
          <w:lang w:val="hy-AM"/>
        </w:rPr>
        <w:t xml:space="preserve"> </w:t>
      </w:r>
      <w:r w:rsidRPr="00BF3090">
        <w:rPr>
          <w:rFonts w:ascii="GHEA Grapalat" w:hAnsi="GHEA Grapalat" w:cs="Sylfaen"/>
          <w:lang w:val="hy-AM"/>
        </w:rPr>
        <w:t>ղեկավարի</w:t>
      </w:r>
      <w:r w:rsidR="00374D1C" w:rsidRPr="00BF3090">
        <w:rPr>
          <w:rFonts w:ascii="GHEA Grapalat" w:hAnsi="GHEA Grapalat"/>
          <w:lang w:val="hy-AM"/>
        </w:rPr>
        <w:t xml:space="preserve"> 2026</w:t>
      </w:r>
      <w:r w:rsidRPr="00BF3090">
        <w:rPr>
          <w:rFonts w:ascii="GHEA Grapalat" w:hAnsi="GHEA Grapalat" w:cs="Sylfaen"/>
          <w:lang w:val="hy-AM"/>
        </w:rPr>
        <w:t>թ</w:t>
      </w:r>
      <w:r w:rsidRPr="00BF3090">
        <w:rPr>
          <w:rFonts w:ascii="GHEA Grapalat" w:hAnsi="GHEA Grapalat"/>
          <w:lang w:val="hy-AM"/>
        </w:rPr>
        <w:t xml:space="preserve">. </w:t>
      </w:r>
      <w:r w:rsidR="00374D1C" w:rsidRPr="00BF3090">
        <w:rPr>
          <w:rFonts w:ascii="GHEA Grapalat" w:hAnsi="GHEA Grapalat"/>
          <w:lang w:val="hy-AM"/>
        </w:rPr>
        <w:t xml:space="preserve">օգոստոսի </w:t>
      </w:r>
      <w:r w:rsidRPr="00BF3090">
        <w:rPr>
          <w:rFonts w:ascii="GHEA Grapalat" w:hAnsi="GHEA Grapalat"/>
          <w:lang w:val="hy-AM"/>
        </w:rPr>
        <w:t>1</w:t>
      </w:r>
      <w:r w:rsidR="00691F37">
        <w:rPr>
          <w:rFonts w:ascii="GHEA Grapalat" w:hAnsi="GHEA Grapalat"/>
          <w:lang w:val="hy-AM"/>
        </w:rPr>
        <w:t>7</w:t>
      </w:r>
      <w:r w:rsidRPr="00BF3090">
        <w:rPr>
          <w:rFonts w:ascii="GHEA Grapalat" w:hAnsi="GHEA Grapalat"/>
          <w:lang w:val="hy-AM"/>
        </w:rPr>
        <w:t>-</w:t>
      </w:r>
      <w:r w:rsidRPr="00BF3090">
        <w:rPr>
          <w:rFonts w:ascii="GHEA Grapalat" w:hAnsi="GHEA Grapalat" w:cs="Sylfaen"/>
          <w:lang w:val="hy-AM"/>
        </w:rPr>
        <w:t>ի</w:t>
      </w:r>
      <w:r w:rsidRPr="00BF3090">
        <w:rPr>
          <w:rFonts w:ascii="GHEA Grapalat" w:hAnsi="GHEA Grapalat"/>
          <w:lang w:val="hy-AM"/>
        </w:rPr>
        <w:t xml:space="preserve">                                                                                                                                                                                  </w:t>
      </w:r>
      <w:r w:rsidRPr="00BF3090">
        <w:rPr>
          <w:rFonts w:ascii="GHEA Grapalat" w:hAnsi="GHEA Grapalat" w:cs="Sylfaen"/>
          <w:lang w:val="hy-AM"/>
        </w:rPr>
        <w:t>թիվ</w:t>
      </w:r>
      <w:r w:rsidRPr="00BF3090">
        <w:rPr>
          <w:rFonts w:ascii="GHEA Grapalat" w:hAnsi="GHEA Grapalat"/>
          <w:lang w:val="hy-AM"/>
        </w:rPr>
        <w:t xml:space="preserve"> </w:t>
      </w:r>
      <w:r w:rsidR="00644A71" w:rsidRPr="00644A71">
        <w:rPr>
          <w:rFonts w:ascii="GHEA Grapalat" w:hAnsi="GHEA Grapalat"/>
          <w:lang w:val="hy-AM"/>
        </w:rPr>
        <w:t>19</w:t>
      </w:r>
      <w:r w:rsidRPr="00644A71">
        <w:rPr>
          <w:rFonts w:ascii="GHEA Grapalat" w:hAnsi="GHEA Grapalat"/>
          <w:lang w:val="hy-AM"/>
        </w:rPr>
        <w:t>2</w:t>
      </w:r>
      <w:r w:rsidRPr="00BF3090">
        <w:rPr>
          <w:rFonts w:ascii="GHEA Grapalat" w:hAnsi="GHEA Grapalat"/>
          <w:lang w:val="hy-AM"/>
        </w:rPr>
        <w:t xml:space="preserve"> </w:t>
      </w:r>
      <w:r w:rsidRPr="00BF3090">
        <w:rPr>
          <w:rFonts w:ascii="GHEA Grapalat" w:hAnsi="GHEA Grapalat" w:cs="Sylfaen"/>
          <w:lang w:val="hy-AM"/>
        </w:rPr>
        <w:t>Ա</w:t>
      </w:r>
      <w:r w:rsidRPr="00BF3090">
        <w:rPr>
          <w:rFonts w:ascii="GHEA Grapalat" w:hAnsi="GHEA Grapalat"/>
          <w:lang w:val="hy-AM"/>
        </w:rPr>
        <w:t xml:space="preserve"> </w:t>
      </w:r>
      <w:r w:rsidRPr="00BF3090">
        <w:rPr>
          <w:rFonts w:ascii="GHEA Grapalat" w:hAnsi="GHEA Grapalat" w:cs="Sylfaen"/>
          <w:lang w:val="hy-AM"/>
        </w:rPr>
        <w:t>որոշմամբ</w:t>
      </w:r>
    </w:p>
    <w:p w:rsidR="00F437D9" w:rsidRPr="00BF3090" w:rsidRDefault="00F437D9" w:rsidP="00F437D9">
      <w:pPr>
        <w:spacing w:after="0"/>
        <w:jc w:val="right"/>
        <w:rPr>
          <w:rFonts w:ascii="GHEA Grapalat" w:hAnsi="GHEA Grapalat"/>
          <w:sz w:val="24"/>
          <w:szCs w:val="24"/>
          <w:lang w:val="hy-AM"/>
        </w:rPr>
      </w:pPr>
      <w:bookmarkStart w:id="0" w:name="_GoBack"/>
      <w:bookmarkEnd w:id="0"/>
      <w:r w:rsidRPr="00BF3090">
        <w:rPr>
          <w:rFonts w:ascii="GHEA Grapalat" w:hAnsi="GHEA Grapalat"/>
          <w:sz w:val="24"/>
          <w:szCs w:val="24"/>
          <w:lang w:val="hy-AM"/>
        </w:rPr>
        <w:t xml:space="preserve">    </w:t>
      </w:r>
    </w:p>
    <w:p w:rsidR="00360855" w:rsidRPr="00BF3090" w:rsidRDefault="00360855" w:rsidP="00360855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BF3090">
        <w:rPr>
          <w:rFonts w:ascii="GHEA Grapalat" w:hAnsi="GHEA Grapalat" w:cs="Sylfaen"/>
          <w:b/>
          <w:sz w:val="24"/>
          <w:szCs w:val="24"/>
          <w:lang w:val="hy-AM"/>
        </w:rPr>
        <w:t>ՀԱՄԱՅՆՔԱՅԻՆ</w:t>
      </w:r>
      <w:r w:rsidRPr="00BF309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F3090">
        <w:rPr>
          <w:rFonts w:ascii="GHEA Grapalat" w:hAnsi="GHEA Grapalat" w:cs="Sylfaen"/>
          <w:b/>
          <w:sz w:val="24"/>
          <w:szCs w:val="24"/>
          <w:lang w:val="hy-AM"/>
        </w:rPr>
        <w:t>ԾԱՌԱՅՈՒԹՅԱՆ</w:t>
      </w:r>
      <w:r w:rsidR="002E25A1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BF3090">
        <w:rPr>
          <w:rFonts w:ascii="GHEA Grapalat" w:hAnsi="GHEA Grapalat" w:cs="Sylfaen"/>
          <w:b/>
          <w:sz w:val="24"/>
          <w:szCs w:val="24"/>
          <w:lang w:val="hy-AM"/>
        </w:rPr>
        <w:t>ՊԱՇՏՈՆԻ</w:t>
      </w:r>
      <w:r w:rsidRPr="00BF309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F3090">
        <w:rPr>
          <w:rFonts w:ascii="GHEA Grapalat" w:hAnsi="GHEA Grapalat" w:cs="Sylfaen"/>
          <w:b/>
          <w:sz w:val="24"/>
          <w:szCs w:val="24"/>
          <w:lang w:val="hy-AM"/>
        </w:rPr>
        <w:t>ԱՆՁՆԱԳԻՐ</w:t>
      </w:r>
    </w:p>
    <w:p w:rsidR="00C071FE" w:rsidRPr="00BF3090" w:rsidRDefault="00360855" w:rsidP="00BF3090">
      <w:pPr>
        <w:spacing w:after="0"/>
        <w:jc w:val="center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BF3090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Pr="00BF309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F3090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BF309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F3090">
        <w:rPr>
          <w:rFonts w:ascii="GHEA Grapalat" w:hAnsi="GHEA Grapalat" w:cs="Sylfaen"/>
          <w:b/>
          <w:sz w:val="24"/>
          <w:szCs w:val="24"/>
          <w:lang w:val="hy-AM"/>
        </w:rPr>
        <w:t>ՎԱՅՈՑ</w:t>
      </w:r>
      <w:r w:rsidRPr="00BF309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F3090">
        <w:rPr>
          <w:rFonts w:ascii="GHEA Grapalat" w:hAnsi="GHEA Grapalat" w:cs="Sylfaen"/>
          <w:b/>
          <w:sz w:val="24"/>
          <w:szCs w:val="24"/>
          <w:lang w:val="hy-AM"/>
        </w:rPr>
        <w:t>ՁՈՐԻ</w:t>
      </w:r>
      <w:r w:rsidRPr="00BF3090">
        <w:rPr>
          <w:rFonts w:ascii="GHEA Grapalat" w:hAnsi="GHEA Grapalat"/>
          <w:b/>
          <w:sz w:val="24"/>
          <w:szCs w:val="24"/>
          <w:lang w:val="hy-AM"/>
        </w:rPr>
        <w:t xml:space="preserve">  </w:t>
      </w:r>
      <w:r w:rsidRPr="00BF3090">
        <w:rPr>
          <w:rFonts w:ascii="GHEA Grapalat" w:hAnsi="GHEA Grapalat" w:cs="Sylfaen"/>
          <w:b/>
          <w:sz w:val="24"/>
          <w:szCs w:val="24"/>
          <w:lang w:val="hy-AM"/>
        </w:rPr>
        <w:t>ՄԱՐԶԻ</w:t>
      </w:r>
      <w:r w:rsidRPr="00BF3090">
        <w:rPr>
          <w:rFonts w:ascii="GHEA Grapalat" w:hAnsi="GHEA Grapalat"/>
          <w:b/>
          <w:sz w:val="24"/>
          <w:szCs w:val="24"/>
          <w:lang w:val="hy-AM"/>
        </w:rPr>
        <w:t xml:space="preserve">  ԵՂԵԳԻՍ</w:t>
      </w:r>
      <w:r w:rsidRPr="00BF3090">
        <w:rPr>
          <w:rFonts w:ascii="GHEA Grapalat" w:hAnsi="GHEA Grapalat" w:cs="Sylfaen"/>
          <w:b/>
          <w:sz w:val="24"/>
          <w:szCs w:val="24"/>
          <w:lang w:val="hy-AM"/>
        </w:rPr>
        <w:t>Ի</w:t>
      </w:r>
      <w:r w:rsidRPr="00BF3090">
        <w:rPr>
          <w:rFonts w:ascii="GHEA Grapalat" w:hAnsi="GHEA Grapalat"/>
          <w:b/>
          <w:sz w:val="24"/>
          <w:szCs w:val="24"/>
          <w:lang w:val="hy-AM"/>
        </w:rPr>
        <w:t xml:space="preserve">  </w:t>
      </w:r>
      <w:r w:rsidRPr="00BF3090">
        <w:rPr>
          <w:rFonts w:ascii="GHEA Grapalat" w:hAnsi="GHEA Grapalat" w:cs="Sylfaen"/>
          <w:b/>
          <w:sz w:val="24"/>
          <w:szCs w:val="24"/>
          <w:lang w:val="hy-AM"/>
        </w:rPr>
        <w:t>ՀԱՄԱՅՆՔԱՊԵՏԱՐԱՆԻ</w:t>
      </w:r>
      <w:r w:rsidRPr="00BF309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F3090">
        <w:rPr>
          <w:rFonts w:ascii="GHEA Grapalat" w:hAnsi="GHEA Grapalat" w:cs="Sylfaen"/>
          <w:b/>
          <w:sz w:val="24"/>
          <w:szCs w:val="24"/>
          <w:lang w:val="hy-AM"/>
        </w:rPr>
        <w:t>ԱՇԽԱՏԱԿԱԶՄԻ</w:t>
      </w:r>
      <w:r w:rsidRPr="00BF3090">
        <w:rPr>
          <w:rFonts w:ascii="GHEA Grapalat" w:hAnsi="GHEA Grapalat"/>
          <w:b/>
          <w:sz w:val="24"/>
          <w:szCs w:val="24"/>
          <w:lang w:val="hy-AM"/>
        </w:rPr>
        <w:t xml:space="preserve">  </w:t>
      </w:r>
      <w:r w:rsidRPr="00BF3090">
        <w:rPr>
          <w:rFonts w:ascii="GHEA Grapalat" w:hAnsi="GHEA Grapalat" w:cs="Sylfaen"/>
          <w:b/>
          <w:sz w:val="24"/>
          <w:szCs w:val="24"/>
          <w:lang w:val="hy-AM"/>
        </w:rPr>
        <w:t>ԱՌԱՋԻՆ</w:t>
      </w:r>
      <w:r w:rsidRPr="00BF309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BF3090">
        <w:rPr>
          <w:rFonts w:ascii="GHEA Grapalat" w:hAnsi="GHEA Grapalat" w:cs="Sylfaen"/>
          <w:b/>
          <w:sz w:val="24"/>
          <w:szCs w:val="24"/>
          <w:lang w:val="hy-AM"/>
        </w:rPr>
        <w:t>ԿԱՐԳԻ</w:t>
      </w:r>
      <w:r w:rsidRPr="00BF3090">
        <w:rPr>
          <w:rFonts w:ascii="GHEA Grapalat" w:hAnsi="GHEA Grapalat"/>
          <w:b/>
          <w:sz w:val="24"/>
          <w:szCs w:val="24"/>
          <w:lang w:val="hy-AM"/>
        </w:rPr>
        <w:t xml:space="preserve">  </w:t>
      </w:r>
      <w:r w:rsidRPr="00BF3090">
        <w:rPr>
          <w:rFonts w:ascii="GHEA Grapalat" w:hAnsi="GHEA Grapalat" w:cs="Sylfaen"/>
          <w:b/>
          <w:sz w:val="24"/>
          <w:szCs w:val="24"/>
          <w:lang w:val="hy-AM"/>
        </w:rPr>
        <w:t>ՄԱՍՆԱԳԵՏ</w:t>
      </w:r>
      <w:r w:rsidRPr="00BF3090">
        <w:rPr>
          <w:rFonts w:ascii="GHEA Grapalat" w:hAnsi="GHEA Grapalat"/>
          <w:b/>
          <w:sz w:val="24"/>
          <w:szCs w:val="24"/>
          <w:lang w:val="hy-AM"/>
        </w:rPr>
        <w:t xml:space="preserve">  </w:t>
      </w:r>
    </w:p>
    <w:p w:rsidR="00C071FE" w:rsidRPr="00BF3090" w:rsidRDefault="00C071FE" w:rsidP="00C071FE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BF3090">
        <w:rPr>
          <w:rFonts w:ascii="Calibri" w:eastAsia="Times New Roman" w:hAnsi="Calibri" w:cs="Calibri"/>
          <w:sz w:val="24"/>
          <w:szCs w:val="24"/>
          <w:lang w:val="hy-AM"/>
        </w:rPr>
        <w:t> </w:t>
      </w:r>
    </w:p>
    <w:tbl>
      <w:tblPr>
        <w:tblW w:w="97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0"/>
      </w:tblGrid>
      <w:tr w:rsidR="00BF3090" w:rsidRPr="00BF3090" w:rsidTr="00C9689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71FE" w:rsidRPr="00BF3090" w:rsidRDefault="00C071FE" w:rsidP="00C96897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BF3090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1.</w:t>
            </w:r>
            <w:r w:rsidRPr="00BF309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  <w:proofErr w:type="spellStart"/>
            <w:r w:rsidRPr="00BF3090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</w:rPr>
              <w:t>Ընդհանուր</w:t>
            </w:r>
            <w:proofErr w:type="spellEnd"/>
            <w:r w:rsidRPr="00BF3090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  <w:proofErr w:type="spellStart"/>
            <w:r w:rsidRPr="00BF3090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</w:rPr>
              <w:t>դրույթներ</w:t>
            </w:r>
            <w:proofErr w:type="spellEnd"/>
          </w:p>
        </w:tc>
      </w:tr>
      <w:tr w:rsidR="00BF3090" w:rsidRPr="00BF3090" w:rsidTr="00C9689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437D9" w:rsidRPr="00BF3090" w:rsidRDefault="00C071FE" w:rsidP="00F437D9">
            <w:pPr>
              <w:jc w:val="both"/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  <w:proofErr w:type="spellStart"/>
            <w:r w:rsidRPr="00BF3090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>Պաշտոնի</w:t>
            </w:r>
            <w:proofErr w:type="spellEnd"/>
            <w:r w:rsidRPr="00BF3090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F3090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>անվանումը</w:t>
            </w:r>
            <w:proofErr w:type="spellEnd"/>
            <w:r w:rsidRPr="00BF3090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BF3090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>ծածկագիրը</w:t>
            </w:r>
            <w:proofErr w:type="spellEnd"/>
          </w:p>
          <w:p w:rsidR="00C071FE" w:rsidRPr="00BF3090" w:rsidRDefault="00C071FE" w:rsidP="00F437D9">
            <w:pPr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Հ</w:t>
            </w:r>
            <w:proofErr w:type="spellStart"/>
            <w:r w:rsidRPr="00BF3090">
              <w:rPr>
                <w:rFonts w:ascii="GHEA Grapalat" w:hAnsi="GHEA Grapalat" w:cs="Sylfaen"/>
                <w:sz w:val="24"/>
                <w:szCs w:val="24"/>
              </w:rPr>
              <w:t>այաստանի</w:t>
            </w:r>
            <w:proofErr w:type="spellEnd"/>
            <w:r w:rsidRPr="00BF309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Հ</w:t>
            </w:r>
            <w:proofErr w:type="spellStart"/>
            <w:r w:rsidRPr="00BF3090">
              <w:rPr>
                <w:rFonts w:ascii="GHEA Grapalat" w:hAnsi="GHEA Grapalat" w:cs="Sylfaen"/>
                <w:sz w:val="24"/>
                <w:szCs w:val="24"/>
              </w:rPr>
              <w:t>անրապետության</w:t>
            </w:r>
            <w:proofErr w:type="spellEnd"/>
            <w:r w:rsidRPr="00BF309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Վ</w:t>
            </w:r>
            <w:proofErr w:type="spellStart"/>
            <w:r w:rsidRPr="00BF3090">
              <w:rPr>
                <w:rFonts w:ascii="GHEA Grapalat" w:hAnsi="GHEA Grapalat" w:cs="Sylfaen"/>
                <w:sz w:val="24"/>
                <w:szCs w:val="24"/>
              </w:rPr>
              <w:t>այոց</w:t>
            </w:r>
            <w:proofErr w:type="spellEnd"/>
            <w:r w:rsidRPr="00BF309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BF3090">
              <w:rPr>
                <w:rFonts w:ascii="GHEA Grapalat" w:hAnsi="GHEA Grapalat" w:cs="Sylfaen"/>
                <w:sz w:val="24"/>
                <w:szCs w:val="24"/>
              </w:rPr>
              <w:t>ձորի</w:t>
            </w:r>
            <w:proofErr w:type="spellEnd"/>
            <w:r w:rsidRPr="00BF3090"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 w:rsidRPr="00BF3090">
              <w:rPr>
                <w:rFonts w:ascii="GHEA Grapalat" w:hAnsi="GHEA Grapalat" w:cs="Sylfaen"/>
                <w:sz w:val="24"/>
                <w:szCs w:val="24"/>
              </w:rPr>
              <w:t>մարզի</w:t>
            </w:r>
            <w:proofErr w:type="spellEnd"/>
            <w:r w:rsidRPr="00BF3090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>Ե</w:t>
            </w:r>
            <w:proofErr w:type="spellStart"/>
            <w:r w:rsidRPr="00BF3090">
              <w:rPr>
                <w:rFonts w:ascii="GHEA Grapalat" w:hAnsi="GHEA Grapalat"/>
                <w:sz w:val="24"/>
                <w:szCs w:val="24"/>
                <w:lang w:val="en-US"/>
              </w:rPr>
              <w:t>ղեգիս</w:t>
            </w:r>
            <w:proofErr w:type="spellEnd"/>
            <w:r w:rsidRPr="00BF3090">
              <w:rPr>
                <w:rFonts w:ascii="GHEA Grapalat" w:hAnsi="GHEA Grapalat" w:cs="Sylfaen"/>
                <w:sz w:val="24"/>
                <w:szCs w:val="24"/>
              </w:rPr>
              <w:t>ի</w:t>
            </w:r>
            <w:r w:rsidRPr="00BF3090">
              <w:rPr>
                <w:rFonts w:ascii="GHEA Grapalat" w:hAnsi="GHEA Grapalat"/>
                <w:sz w:val="24"/>
                <w:szCs w:val="24"/>
              </w:rPr>
              <w:t xml:space="preserve">  </w:t>
            </w:r>
            <w:proofErr w:type="spellStart"/>
            <w:r w:rsidRPr="00BF3090">
              <w:rPr>
                <w:rFonts w:ascii="GHEA Grapalat" w:hAnsi="GHEA Grapalat" w:cs="Sylfaen"/>
                <w:sz w:val="24"/>
                <w:szCs w:val="24"/>
              </w:rPr>
              <w:t>համայնքապետարանի</w:t>
            </w:r>
            <w:proofErr w:type="spellEnd"/>
            <w:r w:rsidRPr="00BF309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="004D037C" w:rsidRPr="00BF3090">
              <w:rPr>
                <w:rFonts w:ascii="GHEA Grapalat" w:hAnsi="GHEA Grapalat" w:cs="Sylfaen"/>
                <w:sz w:val="24"/>
                <w:szCs w:val="24"/>
              </w:rPr>
              <w:t>Աշխատակազմ</w:t>
            </w:r>
            <w:r w:rsidRPr="00BF3090">
              <w:rPr>
                <w:rFonts w:ascii="GHEA Grapalat" w:hAnsi="GHEA Grapalat" w:cs="Sylfaen"/>
                <w:sz w:val="24"/>
                <w:szCs w:val="24"/>
              </w:rPr>
              <w:t>ի</w:t>
            </w:r>
            <w:proofErr w:type="spellEnd"/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="007C7AFC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>(այսուհետ՝</w:t>
            </w:r>
            <w:r w:rsidR="007C7AFC"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4D037C" w:rsidRPr="00BF3090">
              <w:rPr>
                <w:rFonts w:ascii="GHEA Grapalat" w:hAnsi="GHEA Grapalat"/>
                <w:sz w:val="24"/>
                <w:szCs w:val="24"/>
                <w:lang w:val="hy-AM"/>
              </w:rPr>
              <w:t>Աշխատակազմ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  <w:r w:rsidRPr="00BF3090">
              <w:rPr>
                <w:rFonts w:ascii="GHEA Grapalat" w:hAnsi="GHEA Grapalat"/>
                <w:sz w:val="24"/>
                <w:szCs w:val="24"/>
              </w:rPr>
              <w:t xml:space="preserve">  </w:t>
            </w:r>
            <w:r w:rsidR="007C7AFC"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667B4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առա</w:t>
            </w:r>
            <w:r w:rsidR="00360855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ջին կարգի</w:t>
            </w:r>
            <w:r w:rsidRPr="00BF309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7C7AFC"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BF3090">
              <w:rPr>
                <w:rFonts w:ascii="GHEA Grapalat" w:hAnsi="GHEA Grapalat" w:cs="Sylfaen"/>
                <w:sz w:val="24"/>
                <w:szCs w:val="24"/>
              </w:rPr>
              <w:t>մասնագետ</w:t>
            </w:r>
            <w:proofErr w:type="spellEnd"/>
            <w:r w:rsidRPr="00BF309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7C7AFC" w:rsidRPr="00BF3090">
              <w:rPr>
                <w:rFonts w:ascii="GHEA Grapalat" w:hAnsi="GHEA Grapalat"/>
                <w:sz w:val="24"/>
                <w:szCs w:val="24"/>
                <w:lang w:val="hy-AM"/>
              </w:rPr>
              <w:t>/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ծածկագիր՝ </w:t>
            </w:r>
            <w:r w:rsidR="00360855" w:rsidRPr="00BF3090">
              <w:rPr>
                <w:rFonts w:ascii="GHEA Grapalat" w:hAnsi="GHEA Grapalat"/>
                <w:b/>
                <w:sz w:val="24"/>
                <w:szCs w:val="24"/>
              </w:rPr>
              <w:t>3.2-6</w:t>
            </w:r>
          </w:p>
          <w:p w:rsidR="00360855" w:rsidRPr="00BF3090" w:rsidRDefault="00C071FE" w:rsidP="00360855">
            <w:pPr>
              <w:spacing w:after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F3090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1.2.</w:t>
            </w:r>
            <w:r w:rsidRPr="00BF3090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Ենթակա և հաշվետու է</w:t>
            </w:r>
            <w:r w:rsidRPr="00BF3090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br/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1.</w:t>
            </w:r>
            <w:r w:rsidR="00360855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Առաջին</w:t>
            </w:r>
            <w:r w:rsidR="00360855"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60855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կարգի</w:t>
            </w:r>
            <w:r w:rsidR="00360855"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60855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մասնագետը</w:t>
            </w:r>
            <w:r w:rsidR="00360855"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60855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անմիջականորեն</w:t>
            </w:r>
            <w:r w:rsidR="00360855"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60855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ենթակա</w:t>
            </w:r>
            <w:r w:rsidR="00360855"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60855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="00360855"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60855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հաշվետու</w:t>
            </w:r>
            <w:r w:rsidR="00360855"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60855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="00360855"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60855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աշխատակազմի</w:t>
            </w:r>
            <w:r w:rsidR="00360855"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60855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քարտուղարին</w:t>
            </w:r>
            <w:r w:rsidR="00360855" w:rsidRPr="00BF3090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  <w:p w:rsidR="00360855" w:rsidRPr="00BF3090" w:rsidRDefault="00C071FE" w:rsidP="00360855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F3090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1.3.Փոխարինող պաշտոնի կամ պաշտոնների անվանումները</w:t>
            </w:r>
            <w:r w:rsidRPr="00BF3090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br/>
            </w:r>
            <w:r w:rsidR="00360855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Առաջին</w:t>
            </w:r>
            <w:r w:rsidR="00360855"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60855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կարգի</w:t>
            </w:r>
            <w:r w:rsidR="00360855"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60855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մասնագետի</w:t>
            </w:r>
            <w:r w:rsidR="00360855"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60855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բացակայության</w:t>
            </w:r>
            <w:r w:rsidR="00360855"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60855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դեպքում</w:t>
            </w:r>
            <w:r w:rsidR="00360855"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60855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նրան</w:t>
            </w:r>
            <w:r w:rsidR="00360855"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60855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փոխարինում</w:t>
            </w:r>
            <w:r w:rsidR="00360855"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60855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="00360855"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60855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աշխատակազմի</w:t>
            </w:r>
            <w:r w:rsidR="00360855"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60855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մեկ</w:t>
            </w:r>
            <w:r w:rsidR="00360855"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60855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այլ</w:t>
            </w:r>
            <w:r w:rsidR="00360855"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="00360855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առաջին</w:t>
            </w:r>
            <w:r w:rsidR="00360855"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60855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կարգի</w:t>
            </w:r>
            <w:r w:rsidR="00360855"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60855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կամ</w:t>
            </w:r>
            <w:r w:rsidR="00360855"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60855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առաջատար</w:t>
            </w:r>
            <w:r w:rsidR="00360855"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60855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մասնագետ</w:t>
            </w:r>
            <w:r w:rsidR="00360855"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` </w:t>
            </w:r>
            <w:r w:rsidR="00360855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աշխատակազմի</w:t>
            </w:r>
            <w:r w:rsidR="00360855"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60855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քարտուղարի</w:t>
            </w:r>
            <w:r w:rsidR="00360855"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60855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հրամանով</w:t>
            </w:r>
            <w:r w:rsidR="00360855" w:rsidRPr="00BF3090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  <w:p w:rsidR="00C071FE" w:rsidRPr="00BF3090" w:rsidRDefault="00C071FE" w:rsidP="004157FD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BF3090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1.4.</w:t>
            </w:r>
            <w:r w:rsidRPr="00BF3090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Աշխատավայրը</w:t>
            </w:r>
            <w:r w:rsidRPr="00BF3090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br/>
            </w:r>
            <w:r w:rsidR="00360855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Առաջին</w:t>
            </w:r>
            <w:r w:rsidR="00360855"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60855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կարգի</w:t>
            </w:r>
            <w:r w:rsidRPr="00BF3090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/>
              </w:rPr>
              <w:t xml:space="preserve"> մասնագետի հիմնական գործունեության վայրը՝ </w:t>
            </w:r>
            <w:r w:rsidR="004157FD" w:rsidRPr="00BF3090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/>
              </w:rPr>
              <w:t>Եղեգիսի համայնքապետարան, բն. Շատին,1-ին փողոց, 1-ին շենք</w:t>
            </w:r>
            <w:r w:rsidRPr="00BF3090">
              <w:rPr>
                <w:rFonts w:ascii="GHEA Grapalat" w:eastAsia="Times New Roman" w:hAnsi="GHEA Grapalat" w:cs="Times New Roman"/>
                <w:iCs/>
                <w:sz w:val="24"/>
                <w:szCs w:val="24"/>
                <w:lang w:val="hy-AM"/>
              </w:rPr>
              <w:t>։</w:t>
            </w:r>
          </w:p>
        </w:tc>
      </w:tr>
      <w:tr w:rsidR="00361E1F" w:rsidRPr="00644A71" w:rsidTr="00C9689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03905" w:rsidRPr="00361E1F" w:rsidRDefault="00C071FE" w:rsidP="00203905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Arial Unicode"/>
                <w:bCs/>
                <w:sz w:val="24"/>
                <w:szCs w:val="24"/>
                <w:lang w:val="hy-AM"/>
              </w:rPr>
            </w:pPr>
            <w:r w:rsidRPr="00361E1F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2.</w:t>
            </w:r>
            <w:r w:rsidRPr="00361E1F">
              <w:rPr>
                <w:rFonts w:ascii="Calibri" w:eastAsia="Times New Roman" w:hAnsi="Calibri" w:cs="Calibri"/>
                <w:bCs/>
                <w:sz w:val="24"/>
                <w:szCs w:val="24"/>
                <w:lang w:val="hy-AM"/>
              </w:rPr>
              <w:t> </w:t>
            </w:r>
            <w:r w:rsidRPr="00361E1F">
              <w:rPr>
                <w:rFonts w:ascii="GHEA Grapalat" w:eastAsia="Times New Roman" w:hAnsi="GHEA Grapalat" w:cs="Arial Unicode"/>
                <w:bCs/>
                <w:sz w:val="24"/>
                <w:szCs w:val="24"/>
                <w:lang w:val="hy-AM"/>
              </w:rPr>
              <w:t>Պաշտոնի</w:t>
            </w:r>
            <w:r w:rsidRPr="00361E1F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 xml:space="preserve"> </w:t>
            </w:r>
            <w:r w:rsidRPr="00361E1F">
              <w:rPr>
                <w:rFonts w:ascii="GHEA Grapalat" w:eastAsia="Times New Roman" w:hAnsi="GHEA Grapalat" w:cs="Arial Unicode"/>
                <w:bCs/>
                <w:sz w:val="24"/>
                <w:szCs w:val="24"/>
                <w:lang w:val="hy-AM"/>
              </w:rPr>
              <w:t>բնութագիրը</w:t>
            </w:r>
          </w:p>
          <w:p w:rsidR="00C071FE" w:rsidRPr="00361E1F" w:rsidRDefault="00361E1F" w:rsidP="00203905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  </w:t>
            </w:r>
            <w:r w:rsidR="00C071FE" w:rsidRPr="00361E1F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2.1. Աշխատանքի բնույթը, իրավունքները, պարտականությունները</w:t>
            </w:r>
          </w:p>
          <w:p w:rsidR="00C071FE" w:rsidRPr="00361E1F" w:rsidRDefault="00C071FE" w:rsidP="00C96897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361E1F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Աշխատանքի բնույթը.</w:t>
            </w:r>
          </w:p>
          <w:p w:rsidR="00360855" w:rsidRPr="00361E1F" w:rsidRDefault="00361E1F" w:rsidP="00360855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Cambria Math"/>
                <w:sz w:val="24"/>
                <w:szCs w:val="24"/>
                <w:lang w:val="hy-AM"/>
              </w:rPr>
              <w:t xml:space="preserve">   </w:t>
            </w:r>
            <w:r w:rsidR="004815DB" w:rsidRPr="00361E1F">
              <w:rPr>
                <w:rFonts w:ascii="GHEA Grapalat" w:hAnsi="GHEA Grapalat" w:cs="Cambria Math"/>
                <w:sz w:val="24"/>
                <w:szCs w:val="24"/>
                <w:lang w:val="hy-AM"/>
              </w:rPr>
              <w:t>1</w:t>
            </w:r>
            <w:r w:rsidR="00675120" w:rsidRPr="00361E1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="00691F37">
              <w:rPr>
                <w:rFonts w:ascii="GHEA Grapalat" w:hAnsi="GHEA Grapalat" w:cs="Sylfaen"/>
                <w:sz w:val="24"/>
                <w:szCs w:val="24"/>
                <w:lang w:val="hy-AM"/>
              </w:rPr>
              <w:t>Մ</w:t>
            </w:r>
            <w:r w:rsidR="003C2B16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ասնակցում է </w:t>
            </w:r>
            <w:r w:rsidR="00360855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համայնքի</w:t>
            </w:r>
            <w:r w:rsidR="00360855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60855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երիտասարդությանը</w:t>
            </w:r>
            <w:r w:rsidR="00360855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60855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վերաբերվող</w:t>
            </w:r>
            <w:r w:rsidR="00360855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60855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համայնքային</w:t>
            </w:r>
            <w:r w:rsidR="00360855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60855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միջոցառումներ</w:t>
            </w:r>
            <w:r w:rsidR="003C2B16">
              <w:rPr>
                <w:rFonts w:ascii="GHEA Grapalat" w:hAnsi="GHEA Grapalat" w:cs="Sylfaen"/>
                <w:sz w:val="24"/>
                <w:szCs w:val="24"/>
                <w:lang w:val="hy-AM"/>
              </w:rPr>
              <w:t>ի կազմակերպմանը</w:t>
            </w:r>
            <w:r w:rsidR="00360855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="004815DB" w:rsidRPr="00361E1F">
              <w:rPr>
                <w:rFonts w:ascii="GHEA Grapalat" w:hAnsi="GHEA Grapalat"/>
                <w:sz w:val="24"/>
                <w:szCs w:val="24"/>
                <w:lang w:val="hy-AM"/>
              </w:rPr>
              <w:t>նպաստելով երիտասարդների անձնային և մասնագիտական զարգացմանը, ակտիվ քաղաքացիության ձևավորմանը, սոցիալական ներառմանը, ինքնակազմակերպմանը, համայնքային կյանքին և տեղական ինքնակառավարման գործընթացն</w:t>
            </w:r>
            <w:r w:rsidR="004815DB" w:rsidRPr="00361E1F">
              <w:rPr>
                <w:rFonts w:ascii="GHEA Grapalat" w:hAnsi="GHEA Grapalat"/>
                <w:lang w:val="hy-AM"/>
              </w:rPr>
              <w:t xml:space="preserve">երին </w:t>
            </w:r>
            <w:r w:rsidR="004815DB" w:rsidRPr="003C2B16">
              <w:rPr>
                <w:rFonts w:ascii="GHEA Grapalat" w:hAnsi="GHEA Grapalat"/>
                <w:sz w:val="24"/>
                <w:szCs w:val="24"/>
                <w:lang w:val="hy-AM"/>
              </w:rPr>
              <w:t>նրանց ակտիվ մասնակցությանը</w:t>
            </w:r>
            <w:r w:rsidR="004815DB" w:rsidRPr="00361E1F">
              <w:rPr>
                <w:rFonts w:ascii="GHEA Grapalat" w:hAnsi="GHEA Grapalat"/>
                <w:lang w:val="hy-AM"/>
              </w:rPr>
              <w:t xml:space="preserve">, </w:t>
            </w:r>
            <w:r w:rsidR="003C2B16">
              <w:rPr>
                <w:rFonts w:ascii="GHEA Grapalat" w:hAnsi="GHEA Grapalat" w:cs="Sylfaen"/>
                <w:sz w:val="24"/>
                <w:szCs w:val="24"/>
                <w:lang w:val="hy-AM"/>
              </w:rPr>
              <w:t>մասնակց</w:t>
            </w:r>
            <w:r w:rsidR="00360855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ում</w:t>
            </w:r>
            <w:r w:rsidR="00360855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60855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="00360855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60855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համայնքային</w:t>
            </w:r>
            <w:r w:rsidR="00360855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60855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երիտասարդական</w:t>
            </w:r>
            <w:r w:rsidR="00360855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60855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հասարակական</w:t>
            </w:r>
            <w:r w:rsidR="00360855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60855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կազմակերպությունների</w:t>
            </w:r>
            <w:r w:rsidR="00360855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="00360855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մշակութային</w:t>
            </w:r>
            <w:r w:rsidR="00360855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60855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հաստատությունների</w:t>
            </w:r>
            <w:r w:rsidR="00360855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="00360855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ազգային</w:t>
            </w:r>
            <w:r w:rsidR="00360855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60855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տոների</w:t>
            </w:r>
            <w:r w:rsidR="00360855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60855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հետ</w:t>
            </w:r>
            <w:r w:rsidR="00360855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60855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կապված</w:t>
            </w:r>
            <w:r w:rsidR="00360855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60855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զանգվածային</w:t>
            </w:r>
            <w:r w:rsidR="00360855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60855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միջոցառումների</w:t>
            </w:r>
            <w:r w:rsidR="00360855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60855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աշխատանքներ</w:t>
            </w:r>
            <w:r w:rsidR="003C2B16">
              <w:rPr>
                <w:rFonts w:ascii="GHEA Grapalat" w:hAnsi="GHEA Grapalat" w:cs="Sylfaen"/>
                <w:sz w:val="24"/>
                <w:szCs w:val="24"/>
                <w:lang w:val="hy-AM"/>
              </w:rPr>
              <w:t>ի համակարգմանը</w:t>
            </w:r>
            <w:r w:rsidR="00360855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="00360855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նպաստում</w:t>
            </w:r>
            <w:r w:rsidR="00360855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60855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="00360855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60855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ավանդական</w:t>
            </w:r>
            <w:r w:rsidR="00360855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60855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ազգային</w:t>
            </w:r>
            <w:r w:rsidR="00360855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="00360855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սպորտաձևերի</w:t>
            </w:r>
            <w:r w:rsidR="00360855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60855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վերականգնմանն</w:t>
            </w:r>
            <w:r w:rsidR="00360855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60855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ու</w:t>
            </w:r>
            <w:r w:rsidR="00360855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60855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տարածմանը</w:t>
            </w:r>
            <w:r w:rsidR="00360855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="00360855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ապահովում</w:t>
            </w:r>
            <w:r w:rsidR="00360855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60855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="00360855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60855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դրանց</w:t>
            </w:r>
            <w:r w:rsidR="00360855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60855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կապը</w:t>
            </w:r>
            <w:r w:rsidR="00360855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60855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այլ</w:t>
            </w:r>
            <w:r w:rsidR="00360855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60855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շահագրգիռ</w:t>
            </w:r>
            <w:r w:rsidR="00360855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60855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կազմակերպությունների</w:t>
            </w:r>
            <w:r w:rsidR="00360855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360855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հետ</w:t>
            </w:r>
            <w:r w:rsidR="00DD3AB1" w:rsidRPr="00361E1F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:rsidR="00B44B98" w:rsidRPr="00361E1F" w:rsidRDefault="00361E1F" w:rsidP="00675120">
            <w:p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  </w:t>
            </w:r>
            <w:r w:rsidR="00901E47" w:rsidRPr="00361E1F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="00675120" w:rsidRPr="00361E1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="00B44B98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իրականացնում է համայնքային երիտասարդական աշխատանք՝ կիրառելով երիտասարդական աշխատանքի տարբեր ձևաչափեր և մեթոդներ, այդ թվում՝ երիտասարդական խորհուրդների, համայնքային խորհրդակցական մարմինների, հանրային քննարկումների, աշխատանքային խմբերի, երիտասարդական կենտրոնների, բաց երիտասարդական աշխատանքի և այլ մասնակցային հարթակների միջոցով, </w:t>
            </w:r>
          </w:p>
          <w:p w:rsidR="00B44B98" w:rsidRPr="00361E1F" w:rsidRDefault="00361E1F" w:rsidP="008C322E">
            <w:p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  </w:t>
            </w:r>
            <w:r w:rsidR="00901E47" w:rsidRPr="00361E1F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="008C322E" w:rsidRPr="00361E1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="00B44B98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աշխատում է համայնքում բնակվող երիտասարդների հետ՝ անկախ նրանց սոցիալական, կրթական, տնտեսական կամ մշակութային առանձնահատկություններից՝ նպաստելով նրանց ներառմանը և ակտիվ մասնակցությանը, </w:t>
            </w:r>
          </w:p>
          <w:p w:rsidR="00B44B98" w:rsidRPr="00361E1F" w:rsidRDefault="00361E1F" w:rsidP="008C322E">
            <w:p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Cambria Math"/>
                <w:sz w:val="24"/>
                <w:szCs w:val="24"/>
                <w:lang w:val="hy-AM"/>
              </w:rPr>
              <w:t xml:space="preserve">   </w:t>
            </w:r>
            <w:r w:rsidR="00901E47" w:rsidRPr="00361E1F">
              <w:rPr>
                <w:rFonts w:ascii="GHEA Grapalat" w:hAnsi="GHEA Grapalat" w:cs="Cambria Math"/>
                <w:sz w:val="24"/>
                <w:szCs w:val="24"/>
                <w:lang w:val="hy-AM"/>
              </w:rPr>
              <w:t>4</w:t>
            </w:r>
            <w:r w:rsidR="008C322E" w:rsidRPr="00361E1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="00B44B98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բացահայտում է երիտասարդների կարիքները, հետաքրքրությունները, ներուժը և խնդիրները, իրականացնում է դրանց վերաբերյալ տվյալների հավաքագրում, վերլուծություն և պարբերական գնահատում, </w:t>
            </w:r>
          </w:p>
          <w:p w:rsidR="00B44B98" w:rsidRPr="00361E1F" w:rsidRDefault="00361E1F" w:rsidP="008C322E">
            <w:p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  </w:t>
            </w:r>
            <w:r w:rsidR="00901E47" w:rsidRPr="00361E1F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="008C322E" w:rsidRPr="00361E1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="00B44B98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նպաստում է երիտասարդների մասնակցությանը համայնքի զարգացման առաջնահերթությունների բացահայտմանը, համայնքային խնդիրների քննարկմանը, լուծումների համատեղ մշակմանը և տեղական նախաձեռնությունների իրականացմանը, </w:t>
            </w:r>
          </w:p>
          <w:p w:rsidR="00B44B98" w:rsidRPr="00361E1F" w:rsidRDefault="00361E1F" w:rsidP="008C322E">
            <w:p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Cambria Math"/>
                <w:sz w:val="24"/>
                <w:szCs w:val="24"/>
                <w:lang w:val="hy-AM"/>
              </w:rPr>
              <w:t xml:space="preserve">   6</w:t>
            </w:r>
            <w:r w:rsidR="008C322E" w:rsidRPr="00361E1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="00B44B98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խրախուսում է երիտասարդների ինքնակազմակերպումը, նախաձեռնողականությունը և երիտասարդական նախաձեռնությունների իրականացումը, </w:t>
            </w:r>
          </w:p>
          <w:p w:rsidR="00B44B98" w:rsidRPr="00361E1F" w:rsidRDefault="00361E1F" w:rsidP="008C322E">
            <w:p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  </w:t>
            </w:r>
            <w:r w:rsidR="00901E47" w:rsidRPr="00361E1F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="008C322E" w:rsidRPr="00361E1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="00B44B98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նպաստում է համայնքում երիտասարդների միջև համագործակցության, փոխաջակցության և ակտիվ համայնքային կյանքի ձևավորմանը, </w:t>
            </w:r>
          </w:p>
          <w:p w:rsidR="00B44B98" w:rsidRPr="00361E1F" w:rsidRDefault="00361E1F" w:rsidP="008C322E">
            <w:p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Cambria Math"/>
                <w:sz w:val="24"/>
                <w:szCs w:val="24"/>
                <w:lang w:val="hy-AM"/>
              </w:rPr>
              <w:t xml:space="preserve">   </w:t>
            </w:r>
            <w:r w:rsidR="00901E47" w:rsidRPr="00361E1F">
              <w:rPr>
                <w:rFonts w:ascii="GHEA Grapalat" w:hAnsi="GHEA Grapalat" w:cs="Cambria Math"/>
                <w:sz w:val="24"/>
                <w:szCs w:val="24"/>
                <w:lang w:val="hy-AM"/>
              </w:rPr>
              <w:t>8</w:t>
            </w:r>
            <w:r w:rsidR="008C322E" w:rsidRPr="00361E1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="00B44B98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խրախուսում և աջակցում է երիտասարդների կամավորական գործունեությանը և համայնքային ներգրավվածությանը, </w:t>
            </w:r>
          </w:p>
          <w:p w:rsidR="00B44B98" w:rsidRPr="00361E1F" w:rsidRDefault="00361E1F" w:rsidP="008C322E">
            <w:p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  </w:t>
            </w:r>
            <w:r w:rsidR="00901E47" w:rsidRPr="00361E1F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="008C322E" w:rsidRPr="00361E1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="00B44B98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մասնակցում է համայնքի երիտասարդական քաղաքականության, ռազմավարությունների, ծրագրերի և երիտասարդներին առնչվող այլ փաստաթղթերի մշակմանը, իրականացմանը, մշտադիտարկմանը և գնահատմանը, </w:t>
            </w:r>
          </w:p>
          <w:p w:rsidR="00B44B98" w:rsidRPr="003C2B16" w:rsidRDefault="00361E1F" w:rsidP="008C322E">
            <w:p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  </w:t>
            </w:r>
            <w:r w:rsidR="008C322E" w:rsidRPr="00361E1F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="00901E47" w:rsidRPr="00361E1F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="008C322E" w:rsidRPr="003C2B16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="003C2B16" w:rsidRPr="003C2B16">
              <w:rPr>
                <w:rFonts w:ascii="GHEA Grapalat" w:hAnsi="GHEA Grapalat" w:cs="Cambria Math"/>
                <w:sz w:val="24"/>
                <w:szCs w:val="24"/>
                <w:lang w:val="hy-AM"/>
              </w:rPr>
              <w:t xml:space="preserve">մասնակցում է </w:t>
            </w:r>
            <w:r w:rsidR="00B44B98" w:rsidRPr="003C2B16">
              <w:rPr>
                <w:rFonts w:ascii="GHEA Grapalat" w:hAnsi="GHEA Grapalat"/>
                <w:sz w:val="24"/>
                <w:szCs w:val="24"/>
                <w:lang w:val="hy-AM"/>
              </w:rPr>
              <w:t>համայնքային երիտասարդական ծրագրեր</w:t>
            </w:r>
            <w:r w:rsidR="003C2B16" w:rsidRPr="003C2B16">
              <w:rPr>
                <w:rFonts w:ascii="GHEA Grapalat" w:hAnsi="GHEA Grapalat"/>
                <w:sz w:val="24"/>
                <w:szCs w:val="24"/>
                <w:lang w:val="hy-AM"/>
              </w:rPr>
              <w:t>ի</w:t>
            </w:r>
            <w:r w:rsidR="00B44B98" w:rsidRPr="003C2B16">
              <w:rPr>
                <w:rFonts w:ascii="GHEA Grapalat" w:hAnsi="GHEA Grapalat"/>
                <w:sz w:val="24"/>
                <w:szCs w:val="24"/>
                <w:lang w:val="hy-AM"/>
              </w:rPr>
              <w:t>, միջոցառումներ</w:t>
            </w:r>
            <w:r w:rsidR="003C2B16" w:rsidRPr="003C2B16">
              <w:rPr>
                <w:rFonts w:ascii="GHEA Grapalat" w:hAnsi="GHEA Grapalat"/>
                <w:sz w:val="24"/>
                <w:szCs w:val="24"/>
                <w:lang w:val="hy-AM"/>
              </w:rPr>
              <w:t>ի</w:t>
            </w:r>
            <w:r w:rsidR="00B44B98" w:rsidRPr="003C2B16">
              <w:rPr>
                <w:rFonts w:ascii="GHEA Grapalat" w:hAnsi="GHEA Grapalat"/>
                <w:sz w:val="24"/>
                <w:szCs w:val="24"/>
                <w:lang w:val="hy-AM"/>
              </w:rPr>
              <w:t xml:space="preserve"> և նախաձեռնություններ</w:t>
            </w:r>
            <w:r w:rsidR="003C2B16" w:rsidRPr="003C2B16">
              <w:rPr>
                <w:rFonts w:ascii="GHEA Grapalat" w:hAnsi="GHEA Grapalat"/>
                <w:sz w:val="24"/>
                <w:szCs w:val="24"/>
                <w:lang w:val="hy-AM"/>
              </w:rPr>
              <w:t>ի կազմակերպմանը և իրականացմանը</w:t>
            </w:r>
            <w:r w:rsidR="00B44B98" w:rsidRPr="003C2B16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</w:p>
          <w:p w:rsidR="00B44B98" w:rsidRPr="00361E1F" w:rsidRDefault="00361E1F" w:rsidP="008C322E">
            <w:p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  </w:t>
            </w:r>
            <w:r w:rsidR="008C322E" w:rsidRPr="00361E1F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="00901E47" w:rsidRPr="00361E1F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="008C322E" w:rsidRPr="00361E1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="00B44B98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համագործակցում է համայնքում գործող երիտասարդական կենտրոնների, երիտասարդական տարածքների և այլ երիտասարդական ծառայությունների հետ կամ, համապատասխան դեպքում, իրականացնում է դրանց ծրագրային համակարգումը, </w:t>
            </w:r>
          </w:p>
          <w:p w:rsidR="00B44B98" w:rsidRPr="00361E1F" w:rsidRDefault="00361E1F" w:rsidP="008C322E">
            <w:p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  </w:t>
            </w:r>
            <w:r w:rsidR="008C322E" w:rsidRPr="00361E1F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="00901E47" w:rsidRPr="00361E1F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="008C322E" w:rsidRPr="00361E1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="00B44B98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համագործակցում է երիտասարդական կազմակերպությունների, քաղաքացիական նախաձեռնությունների, կրթական հաստատությունների, պետական և մասնավոր հատվածի, ինչպես նաև այլ գործընկեր կառույցների հետ, </w:t>
            </w:r>
          </w:p>
          <w:p w:rsidR="00B44B98" w:rsidRPr="00361E1F" w:rsidRDefault="00361E1F" w:rsidP="008C322E">
            <w:p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  </w:t>
            </w:r>
            <w:r w:rsidR="008C322E" w:rsidRPr="00361E1F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="00901E47" w:rsidRPr="00361E1F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="008C322E" w:rsidRPr="00361E1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="00B44B98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կազմակերպում է երիտասարդների մասնակցությամբ հանրային քննարկումներ, </w:t>
            </w:r>
            <w:r w:rsidR="00B44B98" w:rsidRPr="00361E1F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խորհրդակցություններ, աշխատաժողովներ և այլ մասնակցային միջոցառումներ, </w:t>
            </w:r>
          </w:p>
          <w:p w:rsidR="00B44B98" w:rsidRPr="00361E1F" w:rsidRDefault="00361E1F" w:rsidP="008C322E">
            <w:p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  </w:t>
            </w:r>
            <w:r w:rsidR="00901E47" w:rsidRPr="00361E1F">
              <w:rPr>
                <w:rFonts w:ascii="GHEA Grapalat" w:hAnsi="GHEA Grapalat"/>
                <w:sz w:val="24"/>
                <w:szCs w:val="24"/>
                <w:lang w:val="hy-AM"/>
              </w:rPr>
              <w:t>14</w:t>
            </w:r>
            <w:r w:rsidR="008C322E" w:rsidRPr="00361E1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="00B44B98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ապահովում է երիտասարդներին վերաբերող հնարավորությունների, ծրագրերի, ծառայությունների և նախաձեռնությունների վերաբերյալ տեղեկատվության հասանելիությունն ու տարածումը, </w:t>
            </w:r>
          </w:p>
          <w:p w:rsidR="00B44B98" w:rsidRPr="00361E1F" w:rsidRDefault="00361E1F" w:rsidP="008C322E">
            <w:p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  </w:t>
            </w:r>
            <w:r w:rsidR="008C322E" w:rsidRPr="00361E1F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="00901E47" w:rsidRPr="00361E1F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  <w:r w:rsidR="008C322E" w:rsidRPr="00361E1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="00B44B98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աջակցում է երիտասարդների մասնակցությանը ազգային և միջազգային երիտասարդական ծրագրերին, փոխանակումներին և համագործակցության հնարավորություններին, </w:t>
            </w:r>
          </w:p>
          <w:p w:rsidR="00B44B98" w:rsidRPr="00361E1F" w:rsidRDefault="00361E1F" w:rsidP="008C322E">
            <w:p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  </w:t>
            </w:r>
            <w:r w:rsidR="008C322E" w:rsidRPr="00361E1F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="00901E47" w:rsidRPr="00361E1F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="008C322E" w:rsidRPr="00361E1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="00B44B98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համագործակցում է պետական լիազորված մարմնի և ոլորտային այլ կառույցների հետ՝ պետական երիտասարդական քաղաքականության արդյունավետ իրականացման նպատակով, </w:t>
            </w:r>
          </w:p>
          <w:p w:rsidR="00B44B98" w:rsidRPr="00361E1F" w:rsidRDefault="00361E1F" w:rsidP="008C322E">
            <w:p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  </w:t>
            </w:r>
            <w:r w:rsidR="008C322E" w:rsidRPr="00361E1F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="00901E47" w:rsidRPr="00361E1F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="008C322E" w:rsidRPr="00361E1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="00B44B98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իրականացնում է համայնքային երիտասարդական աշխատանքի վերաբերյալ հաշվետվությունների, վերլուծությունների և առաջարկությունների պատրաստում, </w:t>
            </w:r>
          </w:p>
          <w:p w:rsidR="001369A9" w:rsidRPr="00361E1F" w:rsidRDefault="00361E1F" w:rsidP="008C322E">
            <w:pPr>
              <w:spacing w:before="100" w:beforeAutospacing="1" w:after="100" w:afterAutospacing="1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  </w:t>
            </w:r>
            <w:r w:rsidR="008C322E" w:rsidRPr="00361E1F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="00901E47" w:rsidRPr="00361E1F">
              <w:rPr>
                <w:rFonts w:ascii="GHEA Grapalat" w:hAnsi="GHEA Grapalat"/>
                <w:sz w:val="24"/>
                <w:szCs w:val="24"/>
                <w:lang w:val="hy-AM"/>
              </w:rPr>
              <w:t>8</w:t>
            </w:r>
            <w:r w:rsidR="008C322E" w:rsidRPr="00361E1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="00B44B98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անհրաժեշտության դեպքում իրականացնում է նպատակային աշխատանք ծառայություններից դուրս մնացած, խոցելի կամ դժվար հասանելի երիտասարդների հետ՝ նպաստելով նրանց ներառմանը։ </w:t>
            </w:r>
          </w:p>
          <w:p w:rsidR="001369A9" w:rsidRPr="00361E1F" w:rsidRDefault="001369A9" w:rsidP="001369A9">
            <w:pPr>
              <w:spacing w:after="0" w:line="360" w:lineRule="auto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361E1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 xml:space="preserve">     Իրավունքները.</w:t>
            </w:r>
          </w:p>
          <w:p w:rsidR="00C071FE" w:rsidRPr="00361E1F" w:rsidRDefault="00C071FE" w:rsidP="00D3167A">
            <w:pPr>
              <w:pStyle w:val="a7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lang w:val="hy-AM"/>
              </w:rPr>
            </w:pPr>
            <w:r w:rsidRPr="00361E1F">
              <w:rPr>
                <w:rFonts w:ascii="GHEA Grapalat" w:hAnsi="GHEA Grapalat"/>
                <w:lang w:val="hy-AM"/>
              </w:rPr>
              <w:t>Ծանոթանալ իր լիազորությունները սահմանող իրավական ակտերին։</w:t>
            </w:r>
          </w:p>
          <w:p w:rsidR="00C071FE" w:rsidRPr="00361E1F" w:rsidRDefault="00C071FE" w:rsidP="00C96897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lang w:val="hy-AM"/>
              </w:rPr>
            </w:pPr>
          </w:p>
          <w:p w:rsidR="00C071FE" w:rsidRPr="00361E1F" w:rsidRDefault="00C071FE" w:rsidP="00D3167A">
            <w:pPr>
              <w:pStyle w:val="a7"/>
              <w:numPr>
                <w:ilvl w:val="0"/>
                <w:numId w:val="12"/>
              </w:numPr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lang w:val="hy-AM"/>
              </w:rPr>
            </w:pPr>
            <w:r w:rsidRPr="00361E1F">
              <w:rPr>
                <w:rFonts w:ascii="GHEA Grapalat" w:hAnsi="GHEA Grapalat"/>
                <w:lang w:val="hy-AM"/>
              </w:rPr>
              <w:t>Ծանոթանալ իր անձնական գործի նյութերին, իր գործունեության գնահատականներին և ծառայողական գործունեության վերաբերյալ այլ փաստաթղթերին և տալ բացատրություններ։</w:t>
            </w:r>
          </w:p>
          <w:p w:rsidR="00C071FE" w:rsidRPr="00361E1F" w:rsidRDefault="00360855" w:rsidP="00360855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lang w:val="hy-AM"/>
              </w:rPr>
            </w:pPr>
            <w:r w:rsidRPr="00361E1F">
              <w:rPr>
                <w:rFonts w:ascii="GHEA Grapalat" w:hAnsi="GHEA Grapalat"/>
                <w:lang w:val="hy-AM"/>
              </w:rPr>
              <w:t xml:space="preserve">     3</w:t>
            </w:r>
            <w:r w:rsidRPr="00361E1F">
              <w:rPr>
                <w:rFonts w:ascii="Cambria Math" w:hAnsi="Cambria Math" w:cs="Cambria Math"/>
                <w:lang w:val="hy-AM"/>
              </w:rPr>
              <w:t>․</w:t>
            </w:r>
            <w:r w:rsidRPr="00361E1F">
              <w:rPr>
                <w:rFonts w:ascii="GHEA Grapalat" w:hAnsi="GHEA Grapalat"/>
                <w:lang w:val="hy-AM"/>
              </w:rPr>
              <w:t xml:space="preserve"> </w:t>
            </w:r>
            <w:r w:rsidR="00C071FE" w:rsidRPr="00361E1F">
              <w:rPr>
                <w:rFonts w:ascii="GHEA Grapalat" w:hAnsi="GHEA Grapalat"/>
                <w:lang w:val="hy-AM"/>
              </w:rPr>
              <w:t>Սահմանված կարգով ստանալ անհրաժեշտ տեղեկություններ և նյութեր՝ ծառայողական պարտականությունների կատարման համար։</w:t>
            </w:r>
          </w:p>
          <w:p w:rsidR="00C071FE" w:rsidRPr="00361E1F" w:rsidRDefault="00360855" w:rsidP="00C96897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lang w:val="hy-AM"/>
              </w:rPr>
            </w:pPr>
            <w:r w:rsidRPr="00361E1F">
              <w:rPr>
                <w:rFonts w:ascii="GHEA Grapalat" w:hAnsi="GHEA Grapalat"/>
                <w:lang w:val="hy-AM"/>
              </w:rPr>
              <w:t xml:space="preserve">    </w:t>
            </w:r>
            <w:r w:rsidR="00321110" w:rsidRPr="00361E1F">
              <w:rPr>
                <w:rFonts w:ascii="GHEA Grapalat" w:hAnsi="GHEA Grapalat"/>
                <w:lang w:val="hy-AM"/>
              </w:rPr>
              <w:t>4</w:t>
            </w:r>
            <w:r w:rsidR="00C071FE" w:rsidRPr="00361E1F">
              <w:rPr>
                <w:rFonts w:ascii="GHEA Grapalat" w:hAnsi="GHEA Grapalat"/>
                <w:lang w:val="hy-AM"/>
              </w:rPr>
              <w:t>.</w:t>
            </w:r>
            <w:r w:rsidR="00321110" w:rsidRPr="00361E1F">
              <w:rPr>
                <w:rFonts w:ascii="GHEA Grapalat" w:hAnsi="GHEA Grapalat"/>
                <w:lang w:val="hy-AM"/>
              </w:rPr>
              <w:t xml:space="preserve"> </w:t>
            </w:r>
            <w:r w:rsidR="00C071FE" w:rsidRPr="00361E1F">
              <w:rPr>
                <w:rFonts w:ascii="GHEA Grapalat" w:hAnsi="GHEA Grapalat"/>
                <w:lang w:val="hy-AM"/>
              </w:rPr>
              <w:t xml:space="preserve">Մասնագիտական գիտելիքների և հմտությունների բարելավման համար մասնակցել </w:t>
            </w:r>
            <w:r w:rsidR="00AE047B" w:rsidRPr="00361E1F">
              <w:rPr>
                <w:rFonts w:ascii="GHEA Grapalat" w:hAnsi="GHEA Grapalat"/>
                <w:lang w:val="hy-AM"/>
              </w:rPr>
              <w:t xml:space="preserve">   </w:t>
            </w:r>
            <w:r w:rsidR="00C071FE" w:rsidRPr="00361E1F">
              <w:rPr>
                <w:rFonts w:ascii="GHEA Grapalat" w:hAnsi="GHEA Grapalat"/>
                <w:lang w:val="hy-AM"/>
              </w:rPr>
              <w:t>վերապատրաստումներին։</w:t>
            </w:r>
          </w:p>
          <w:p w:rsidR="00C071FE" w:rsidRPr="00361E1F" w:rsidRDefault="00AE047B" w:rsidP="00C96897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lang w:val="hy-AM"/>
              </w:rPr>
            </w:pPr>
            <w:r w:rsidRPr="00361E1F">
              <w:rPr>
                <w:rFonts w:ascii="GHEA Grapalat" w:hAnsi="GHEA Grapalat"/>
                <w:lang w:val="hy-AM"/>
              </w:rPr>
              <w:t xml:space="preserve"> </w:t>
            </w:r>
            <w:r w:rsidR="00360855" w:rsidRPr="00361E1F">
              <w:rPr>
                <w:rFonts w:ascii="GHEA Grapalat" w:hAnsi="GHEA Grapalat"/>
                <w:lang w:val="hy-AM"/>
              </w:rPr>
              <w:t xml:space="preserve">   </w:t>
            </w:r>
            <w:r w:rsidR="00321110" w:rsidRPr="00361E1F">
              <w:rPr>
                <w:rFonts w:ascii="GHEA Grapalat" w:hAnsi="GHEA Grapalat"/>
                <w:lang w:val="hy-AM"/>
              </w:rPr>
              <w:t>5</w:t>
            </w:r>
            <w:r w:rsidR="00C071FE" w:rsidRPr="00361E1F">
              <w:rPr>
                <w:rFonts w:ascii="GHEA Grapalat" w:hAnsi="GHEA Grapalat"/>
                <w:lang w:val="hy-AM"/>
              </w:rPr>
              <w:t>.</w:t>
            </w:r>
            <w:r w:rsidR="00321110" w:rsidRPr="00361E1F">
              <w:rPr>
                <w:rFonts w:ascii="GHEA Grapalat" w:hAnsi="GHEA Grapalat"/>
                <w:lang w:val="hy-AM"/>
              </w:rPr>
              <w:t xml:space="preserve"> </w:t>
            </w:r>
            <w:r w:rsidR="00C071FE" w:rsidRPr="00361E1F">
              <w:rPr>
                <w:rFonts w:ascii="GHEA Grapalat" w:hAnsi="GHEA Grapalat"/>
                <w:lang w:val="hy-AM"/>
              </w:rPr>
              <w:t>Աշխատանքի համար ստանալ համարժեք վարձատրություն։</w:t>
            </w:r>
          </w:p>
          <w:p w:rsidR="00C071FE" w:rsidRPr="00361E1F" w:rsidRDefault="00AE047B" w:rsidP="00C96897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lang w:val="hy-AM"/>
              </w:rPr>
            </w:pPr>
            <w:r w:rsidRPr="00361E1F">
              <w:rPr>
                <w:rFonts w:ascii="GHEA Grapalat" w:hAnsi="GHEA Grapalat"/>
                <w:lang w:val="hy-AM"/>
              </w:rPr>
              <w:t xml:space="preserve"> </w:t>
            </w:r>
            <w:r w:rsidR="00360855" w:rsidRPr="00361E1F">
              <w:rPr>
                <w:rFonts w:ascii="GHEA Grapalat" w:hAnsi="GHEA Grapalat"/>
                <w:lang w:val="hy-AM"/>
              </w:rPr>
              <w:t xml:space="preserve">   </w:t>
            </w:r>
            <w:r w:rsidR="00321110" w:rsidRPr="00361E1F">
              <w:rPr>
                <w:rFonts w:ascii="GHEA Grapalat" w:hAnsi="GHEA Grapalat"/>
                <w:lang w:val="hy-AM"/>
              </w:rPr>
              <w:t>6</w:t>
            </w:r>
            <w:r w:rsidR="00C071FE" w:rsidRPr="00361E1F">
              <w:rPr>
                <w:rFonts w:ascii="GHEA Grapalat" w:hAnsi="GHEA Grapalat"/>
                <w:lang w:val="hy-AM"/>
              </w:rPr>
              <w:t>.</w:t>
            </w:r>
            <w:r w:rsidR="00321110" w:rsidRPr="00361E1F">
              <w:rPr>
                <w:rFonts w:ascii="GHEA Grapalat" w:hAnsi="GHEA Grapalat"/>
                <w:lang w:val="hy-AM"/>
              </w:rPr>
              <w:t xml:space="preserve"> </w:t>
            </w:r>
            <w:r w:rsidR="00C071FE" w:rsidRPr="00361E1F">
              <w:rPr>
                <w:rFonts w:ascii="GHEA Grapalat" w:hAnsi="GHEA Grapalat"/>
                <w:lang w:val="hy-AM"/>
              </w:rPr>
              <w:t>Ունենալ իրավական պաշտպանություն։</w:t>
            </w:r>
          </w:p>
          <w:p w:rsidR="00C071FE" w:rsidRPr="00361E1F" w:rsidRDefault="00C071FE" w:rsidP="00C96897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361E1F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Պարտականությունները.</w:t>
            </w:r>
          </w:p>
          <w:p w:rsidR="00F05460" w:rsidRPr="00361E1F" w:rsidRDefault="00C011BB" w:rsidP="00F05460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 </w:t>
            </w:r>
            <w:r w:rsidR="002A61BC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="00E30F18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1.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Կազմակերպում</w:t>
            </w:r>
            <w:r w:rsidR="00F05460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="00F05460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համայնքի</w:t>
            </w:r>
            <w:r w:rsidR="00F05460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երիտասարդությանը</w:t>
            </w:r>
            <w:r w:rsidR="00F05460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վերաբերվող</w:t>
            </w:r>
            <w:r w:rsidR="00F05460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համայնքային</w:t>
            </w:r>
            <w:r w:rsidR="00F05460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միջոցառումները</w:t>
            </w:r>
            <w:r w:rsidR="00F05460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համակարգում</w:t>
            </w:r>
            <w:r w:rsidR="00F05460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="00F05460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համայնքային</w:t>
            </w:r>
            <w:r w:rsidR="00F05460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երիտասարդական</w:t>
            </w:r>
            <w:r w:rsidR="00F05460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հասարակական</w:t>
            </w:r>
            <w:r w:rsidR="00F05460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կազմակերպությունների</w:t>
            </w:r>
            <w:r w:rsidR="00F05460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մշակութային</w:t>
            </w:r>
            <w:r w:rsidR="00F05460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հաստատությունների</w:t>
            </w:r>
            <w:r w:rsidR="00F05460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ազգային</w:t>
            </w:r>
            <w:r w:rsidR="00F05460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տոների</w:t>
            </w:r>
            <w:r w:rsidR="00F05460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հետ</w:t>
            </w:r>
            <w:r w:rsidR="00F05460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կապված</w:t>
            </w:r>
            <w:r w:rsidR="00F05460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զանգվածային</w:t>
            </w:r>
            <w:r w:rsidR="00F05460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միջոցառումների</w:t>
            </w:r>
            <w:r w:rsidR="00F05460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աշխատանքները</w:t>
            </w:r>
            <w:r w:rsidR="00F05460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նպաստում</w:t>
            </w:r>
            <w:r w:rsidR="00F05460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="00F05460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ավանդական</w:t>
            </w:r>
            <w:r w:rsidR="00F05460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ազգային</w:t>
            </w:r>
            <w:r w:rsidR="00F05460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սպորտաձևերի</w:t>
            </w:r>
            <w:r w:rsidR="00F05460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վերականգնմանն</w:t>
            </w:r>
            <w:r w:rsidR="00F05460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ու</w:t>
            </w:r>
            <w:r w:rsidR="00F05460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տարածմանը</w:t>
            </w:r>
            <w:r w:rsidR="00F05460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ապահովում</w:t>
            </w:r>
            <w:r w:rsidR="00F05460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="00F05460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դրանց</w:t>
            </w:r>
            <w:r w:rsidR="00F05460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կապը</w:t>
            </w:r>
            <w:r w:rsidR="00F05460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այլ</w:t>
            </w:r>
            <w:r w:rsidR="00F05460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շահագրգիռ</w:t>
            </w:r>
            <w:r w:rsidR="00F05460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կազմակերպությունների</w:t>
            </w:r>
            <w:r w:rsidR="00F05460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հետ</w:t>
            </w:r>
            <w:r w:rsidR="00293A58" w:rsidRPr="00361E1F"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</w:p>
          <w:p w:rsidR="00F05460" w:rsidRPr="00361E1F" w:rsidRDefault="00F05460" w:rsidP="00F05460">
            <w:pPr>
              <w:spacing w:after="0" w:line="24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F05460" w:rsidRPr="00361E1F" w:rsidRDefault="00C011BB" w:rsidP="00F05460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05460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 2</w:t>
            </w:r>
            <w:r w:rsidR="00F05460" w:rsidRPr="00361E1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="00F05460" w:rsidRPr="00361E1F">
              <w:rPr>
                <w:rFonts w:ascii="GHEA Grapalat" w:hAnsi="GHEA Grapalat"/>
                <w:sz w:val="24"/>
                <w:szCs w:val="24"/>
                <w:lang w:val="hy-AM"/>
              </w:rPr>
              <w:t>Ա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շխատակազմի</w:t>
            </w:r>
            <w:r w:rsidR="00F05460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քարտուղարի</w:t>
            </w:r>
            <w:r w:rsidR="00F05460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հանձնարարությամբ</w:t>
            </w:r>
            <w:r w:rsidR="00F05460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վերահսկում</w:t>
            </w:r>
            <w:r w:rsidR="00F05460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="00F05460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համայնքի</w:t>
            </w:r>
            <w:r w:rsidR="00F05460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տարածքում</w:t>
            </w:r>
            <w:r w:rsidR="00F05460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ոչ</w:t>
            </w:r>
            <w:r w:rsidR="00F05460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պետական</w:t>
            </w:r>
            <w:r w:rsidR="00F05460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սպորտային</w:t>
            </w:r>
            <w:r w:rsidR="00F05460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կազմակերպությունների</w:t>
            </w:r>
            <w:r w:rsidR="00F05460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գործունեության</w:t>
            </w:r>
            <w:r w:rsidR="00F05460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համապատասխանությունը</w:t>
            </w:r>
            <w:r w:rsidR="00F05460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օրենսդրությանը</w:t>
            </w:r>
            <w:r w:rsidR="00F05460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կազմակերպում</w:t>
            </w:r>
            <w:r w:rsidR="00F05460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="00F05460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համայնքային</w:t>
            </w:r>
            <w:r w:rsidR="00F05460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ենթակայության</w:t>
            </w:r>
            <w:r w:rsidR="00F05460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սպորտային</w:t>
            </w:r>
            <w:r w:rsidR="00F05460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հաստատությունների</w:t>
            </w:r>
            <w:r w:rsidR="00F05460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աշխատանքները</w:t>
            </w:r>
            <w:r w:rsidR="00293A58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։</w:t>
            </w:r>
          </w:p>
          <w:p w:rsidR="00F05460" w:rsidRPr="00361E1F" w:rsidRDefault="00C011BB" w:rsidP="00F05460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 3</w:t>
            </w:r>
            <w:r w:rsidR="00F05460" w:rsidRPr="00361E1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Աշխատակազմի</w:t>
            </w:r>
            <w:r w:rsidR="00F05460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քարտուղարի</w:t>
            </w:r>
            <w:r w:rsidR="00F05460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հանձնարարությամբ</w:t>
            </w:r>
            <w:r w:rsidR="00F05460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նախապատրաստում</w:t>
            </w:r>
            <w:r w:rsidR="00F05460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="00F05460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աշխատակազմի</w:t>
            </w:r>
            <w:r w:rsidR="00F05460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առջև</w:t>
            </w:r>
            <w:r w:rsidR="00F05460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դրված</w:t>
            </w:r>
            <w:r w:rsidR="00F05460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գործառույթներից</w:t>
            </w:r>
            <w:r w:rsidR="00F05460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="00F05460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  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խնդիրներից</w:t>
            </w:r>
            <w:r w:rsidR="00F05460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բխող</w:t>
            </w:r>
            <w:r w:rsidR="00F05460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իրավական</w:t>
            </w:r>
            <w:r w:rsidR="00F05460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ակտերի</w:t>
            </w:r>
            <w:r w:rsidR="00F05460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նախագծեր</w:t>
            </w:r>
            <w:r w:rsidR="00F05460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առաջարկություններ</w:t>
            </w:r>
            <w:r w:rsidR="00F05460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եզրակացություններ</w:t>
            </w:r>
            <w:r w:rsidR="00F05460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այլ</w:t>
            </w:r>
            <w:r w:rsidR="00F05460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փաստաթղթեր</w:t>
            </w:r>
            <w:r w:rsidR="00F05460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ինչպես</w:t>
            </w:r>
            <w:r w:rsidR="00F05460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նաև</w:t>
            </w:r>
            <w:r w:rsidR="00F05460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դրանց</w:t>
            </w:r>
            <w:r w:rsidR="00F05460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վերաբերյալ</w:t>
            </w:r>
            <w:r w:rsidR="00F05460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մեթոդական</w:t>
            </w:r>
            <w:r w:rsidR="00F05460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պարզաբանումներ</w:t>
            </w:r>
            <w:r w:rsidR="00F05460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="00F05460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293A58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ուղեցույցեր։</w:t>
            </w:r>
          </w:p>
          <w:p w:rsidR="00F05460" w:rsidRPr="00361E1F" w:rsidRDefault="00C011BB" w:rsidP="00F05460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="00F05460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4</w:t>
            </w:r>
            <w:r w:rsidR="00F05460" w:rsidRPr="00361E1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="00F05460" w:rsidRPr="00361E1F">
              <w:rPr>
                <w:rFonts w:ascii="GHEA Grapalat" w:hAnsi="GHEA Grapalat" w:cs="Times New Roman"/>
                <w:sz w:val="24"/>
                <w:szCs w:val="24"/>
                <w:lang w:val="hy-AM"/>
              </w:rPr>
              <w:t xml:space="preserve"> Ի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ր</w:t>
            </w:r>
            <w:r w:rsidR="00F05460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կողմից</w:t>
            </w:r>
            <w:r w:rsidR="00F05460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մշակված</w:t>
            </w:r>
            <w:r w:rsidR="00F05460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իրավական</w:t>
            </w:r>
            <w:r w:rsidR="00F05460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ակտերի</w:t>
            </w:r>
            <w:r w:rsidR="00F05460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նախագծերի</w:t>
            </w:r>
            <w:r w:rsidR="00F05460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ծրագրային</w:t>
            </w:r>
            <w:r w:rsidR="00F05460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փաստաթղթերի</w:t>
            </w:r>
            <w:r w:rsidR="00F05460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="00F05460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նյութերի</w:t>
            </w:r>
            <w:r w:rsidR="00F05460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փորձաքննության</w:t>
            </w:r>
            <w:r w:rsidR="00F05460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ուղարկելու</w:t>
            </w:r>
            <w:r w:rsidR="00F05460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անհրաժեշտության</w:t>
            </w:r>
            <w:r w:rsidR="00F05460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մասին</w:t>
            </w:r>
            <w:r w:rsidR="00F05460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առաջարկություններ</w:t>
            </w:r>
            <w:r w:rsidR="00F05460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="00F05460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ներկայացնում</w:t>
            </w:r>
            <w:r w:rsidR="00F05460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F05460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քարտուղարին։</w:t>
            </w:r>
          </w:p>
          <w:p w:rsidR="00F05460" w:rsidRPr="00361E1F" w:rsidRDefault="00F05460" w:rsidP="00F05460">
            <w:pPr>
              <w:spacing w:after="0"/>
              <w:jc w:val="both"/>
              <w:rPr>
                <w:rFonts w:ascii="GHEA Grapalat" w:hAnsi="GHEA Grapalat" w:cs="Times New Roman"/>
                <w:sz w:val="24"/>
                <w:szCs w:val="24"/>
                <w:lang w:val="hy-AM"/>
              </w:rPr>
            </w:pPr>
            <w:r w:rsidRPr="00361E1F">
              <w:rPr>
                <w:rFonts w:ascii="GHEA Grapalat" w:hAnsi="GHEA Grapalat" w:cs="Times New Roman"/>
                <w:sz w:val="24"/>
                <w:szCs w:val="24"/>
                <w:lang w:val="hy-AM"/>
              </w:rPr>
              <w:t xml:space="preserve"> </w:t>
            </w:r>
            <w:r w:rsidR="00C011BB" w:rsidRPr="00361E1F">
              <w:rPr>
                <w:rFonts w:ascii="GHEA Grapalat" w:hAnsi="GHEA Grapalat" w:cs="Times New Roman"/>
                <w:sz w:val="24"/>
                <w:szCs w:val="24"/>
                <w:lang w:val="hy-AM"/>
              </w:rPr>
              <w:t xml:space="preserve">  </w:t>
            </w:r>
            <w:r w:rsidRPr="00361E1F">
              <w:rPr>
                <w:rFonts w:ascii="GHEA Grapalat" w:hAnsi="GHEA Grapalat" w:cs="Times New Roman"/>
                <w:sz w:val="24"/>
                <w:szCs w:val="24"/>
                <w:lang w:val="hy-AM"/>
              </w:rPr>
              <w:t xml:space="preserve"> 5</w:t>
            </w:r>
            <w:r w:rsidRPr="00361E1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61E1F">
              <w:rPr>
                <w:rFonts w:ascii="GHEA Grapalat" w:hAnsi="GHEA Grapalat" w:cs="Times New Roman"/>
                <w:sz w:val="24"/>
                <w:szCs w:val="24"/>
                <w:lang w:val="hy-AM"/>
              </w:rPr>
              <w:t>Ա</w:t>
            </w:r>
            <w:r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նհրաժեշտության</w:t>
            </w:r>
            <w:r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դեպքում</w:t>
            </w:r>
            <w:r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քարտուղարի</w:t>
            </w:r>
            <w:r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համաձայնությամբ</w:t>
            </w:r>
            <w:r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կամ</w:t>
            </w:r>
            <w:r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հանձնարարությամբ</w:t>
            </w:r>
            <w:r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մասնակցում</w:t>
            </w:r>
            <w:r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համապատասխան</w:t>
            </w:r>
            <w:r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տեղական</w:t>
            </w:r>
            <w:r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ինքնակառավարման</w:t>
            </w:r>
            <w:r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մարմինների</w:t>
            </w:r>
            <w:r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այլ</w:t>
            </w:r>
            <w:r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կազմակերպությունների</w:t>
            </w:r>
            <w:r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կողմից</w:t>
            </w:r>
            <w:r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կազմակերպվող</w:t>
            </w:r>
            <w:r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քննարկումներին</w:t>
            </w:r>
            <w:r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այլ</w:t>
            </w:r>
            <w:r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միջոցառումներին</w:t>
            </w:r>
            <w:r w:rsidR="00293A58" w:rsidRPr="00361E1F"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</w:p>
          <w:p w:rsidR="00F05460" w:rsidRPr="00361E1F" w:rsidRDefault="00F05460" w:rsidP="00F05460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011BB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6</w:t>
            </w:r>
            <w:r w:rsidRPr="00361E1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61E1F">
              <w:rPr>
                <w:rFonts w:ascii="GHEA Grapalat" w:hAnsi="GHEA Grapalat"/>
                <w:sz w:val="24"/>
                <w:szCs w:val="24"/>
                <w:lang w:val="hy-AM"/>
              </w:rPr>
              <w:t>Ա</w:t>
            </w:r>
            <w:r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նհրաժեշտության</w:t>
            </w:r>
            <w:r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դեպքում</w:t>
            </w:r>
            <w:r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իր</w:t>
            </w:r>
            <w:r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լիազորությունների</w:t>
            </w:r>
            <w:r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սահմաններում</w:t>
            </w:r>
            <w:r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նախապատրաստում</w:t>
            </w:r>
            <w:r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165FE8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Աշխատակազմի </w:t>
            </w:r>
            <w:r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քարտուղարին</w:t>
            </w:r>
            <w:r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ներկայացնում</w:t>
            </w:r>
            <w:r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առաջարկություններ</w:t>
            </w:r>
            <w:r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տեղեկանքներ</w:t>
            </w:r>
            <w:r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հաշվետվություններ</w:t>
            </w:r>
            <w:r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միջնորդագրեր</w:t>
            </w:r>
            <w:r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զեկուցագրեր</w:t>
            </w:r>
            <w:r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այլ</w:t>
            </w:r>
            <w:r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գրություններ</w:t>
            </w:r>
            <w:r w:rsidR="00293A58" w:rsidRPr="00361E1F"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</w:p>
          <w:p w:rsidR="00F05460" w:rsidRPr="00361E1F" w:rsidRDefault="00F05460" w:rsidP="00F05460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="00C011BB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61E1F">
              <w:rPr>
                <w:rFonts w:ascii="GHEA Grapalat" w:hAnsi="GHEA Grapalat"/>
                <w:sz w:val="24"/>
                <w:szCs w:val="24"/>
                <w:lang w:val="hy-AM"/>
              </w:rPr>
              <w:t>7</w:t>
            </w:r>
            <w:r w:rsidRPr="00361E1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61E1F">
              <w:rPr>
                <w:rFonts w:ascii="GHEA Grapalat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361E1F">
              <w:rPr>
                <w:rFonts w:ascii="GHEA Grapalat" w:hAnsi="GHEA Grapalat"/>
                <w:sz w:val="24"/>
                <w:szCs w:val="24"/>
                <w:lang w:val="hy-AM"/>
              </w:rPr>
              <w:t>Ս</w:t>
            </w:r>
            <w:r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տորագրում</w:t>
            </w:r>
            <w:r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իր</w:t>
            </w:r>
            <w:r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կողմից</w:t>
            </w:r>
            <w:r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պատրաստվող</w:t>
            </w:r>
            <w:r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փաստաթղթերը</w:t>
            </w:r>
            <w:r w:rsidR="00293A58" w:rsidRPr="00361E1F"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</w:p>
          <w:p w:rsidR="00F06FEB" w:rsidRPr="00361E1F" w:rsidRDefault="00F05460" w:rsidP="00293A58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011BB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8</w:t>
            </w:r>
            <w:r w:rsidRPr="00361E1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61E1F">
              <w:rPr>
                <w:rFonts w:ascii="GHEA Grapalat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361E1F">
              <w:rPr>
                <w:rFonts w:ascii="GHEA Grapalat" w:hAnsi="GHEA Grapalat"/>
                <w:sz w:val="24"/>
                <w:szCs w:val="24"/>
                <w:lang w:val="hy-AM"/>
              </w:rPr>
              <w:t>Ի</w:t>
            </w:r>
            <w:r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րականացնում</w:t>
            </w:r>
            <w:r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սույն</w:t>
            </w:r>
            <w:r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պաշտոնի</w:t>
            </w:r>
            <w:r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անձնագրով</w:t>
            </w:r>
            <w:r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սահմանված</w:t>
            </w:r>
            <w:r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այլ</w:t>
            </w:r>
            <w:r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լիազորություններ</w:t>
            </w:r>
            <w:r w:rsidR="00293A58"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։</w:t>
            </w:r>
          </w:p>
          <w:p w:rsidR="00F06FEB" w:rsidRPr="00361E1F" w:rsidRDefault="00321110" w:rsidP="00165FE8">
            <w:pPr>
              <w:pStyle w:val="a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011BB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  </w:t>
            </w:r>
            <w:r w:rsidRPr="00361E1F">
              <w:rPr>
                <w:rFonts w:ascii="GHEA Grapalat" w:hAnsi="GHEA Grapalat"/>
                <w:sz w:val="24"/>
                <w:szCs w:val="24"/>
                <w:lang w:val="hy-AM"/>
              </w:rPr>
              <w:t>9</w:t>
            </w:r>
            <w:r w:rsidR="00F06FEB" w:rsidRPr="00361E1F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="004D037C" w:rsidRPr="00361E1F">
              <w:rPr>
                <w:rFonts w:ascii="GHEA Grapalat" w:hAnsi="GHEA Grapalat"/>
                <w:sz w:val="24"/>
                <w:szCs w:val="24"/>
                <w:lang w:val="hy-AM"/>
              </w:rPr>
              <w:t>Աշխատակազմ</w:t>
            </w:r>
            <w:r w:rsidR="00F06FEB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ի քարտուղարին </w:t>
            </w:r>
            <w:r w:rsidR="00165FE8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է </w:t>
            </w:r>
            <w:r w:rsidR="00F06FEB" w:rsidRPr="00361E1F">
              <w:rPr>
                <w:rFonts w:ascii="GHEA Grapalat" w:hAnsi="GHEA Grapalat"/>
                <w:sz w:val="24"/>
                <w:szCs w:val="24"/>
                <w:lang w:val="hy-AM"/>
              </w:rPr>
              <w:t>ներկայացն</w:t>
            </w:r>
            <w:r w:rsidR="00165FE8" w:rsidRPr="00361E1F">
              <w:rPr>
                <w:rFonts w:ascii="GHEA Grapalat" w:hAnsi="GHEA Grapalat"/>
                <w:sz w:val="24"/>
                <w:szCs w:val="24"/>
                <w:lang w:val="hy-AM"/>
              </w:rPr>
              <w:t>ում</w:t>
            </w:r>
            <w:r w:rsidR="00F06FEB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կիսամյակային հաշվետվություններ՝ իր կատարած աշխատանքների մասին՝ մինչև տվյալ կիսամյակին հաջորդող ամսվա 7-ը։</w:t>
            </w:r>
          </w:p>
          <w:p w:rsidR="00B44B98" w:rsidRPr="00361E1F" w:rsidRDefault="00F05460" w:rsidP="00C011BB">
            <w:pPr>
              <w:spacing w:after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011BB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Pr="00361E1F">
              <w:rPr>
                <w:rFonts w:ascii="GHEA Grapalat" w:hAnsi="GHEA Grapalat"/>
                <w:sz w:val="24"/>
                <w:szCs w:val="24"/>
                <w:lang w:val="hy-AM"/>
              </w:rPr>
              <w:t>10</w:t>
            </w:r>
            <w:r w:rsidRPr="00361E1F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Կ</w:t>
            </w:r>
            <w:r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ատարում</w:t>
            </w:r>
            <w:r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աշխատակազմի</w:t>
            </w:r>
            <w:r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քարտուղարի</w:t>
            </w:r>
            <w:r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հանձնարարությունները </w:t>
            </w:r>
            <w:r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ժամանակին,</w:t>
            </w:r>
            <w:r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</w:t>
            </w:r>
            <w:r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պատշաճ</w:t>
            </w:r>
            <w:r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 և  </w:t>
            </w:r>
            <w:r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>որակով։</w:t>
            </w:r>
          </w:p>
          <w:p w:rsidR="00B44B98" w:rsidRPr="00361E1F" w:rsidRDefault="00C011BB" w:rsidP="00B44B98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61E1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 </w:t>
            </w:r>
            <w:r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11.</w:t>
            </w:r>
            <w:r w:rsidR="00B44B98" w:rsidRPr="00361E1F">
              <w:rPr>
                <w:rFonts w:ascii="GHEA Grapalat" w:hAnsi="GHEA Grapalat"/>
                <w:sz w:val="24"/>
                <w:szCs w:val="24"/>
                <w:lang w:val="hy-AM"/>
              </w:rPr>
              <w:t>Ի</w:t>
            </w:r>
            <w:r w:rsidRPr="00361E1F">
              <w:rPr>
                <w:rFonts w:ascii="GHEA Grapalat" w:hAnsi="GHEA Grapalat"/>
                <w:sz w:val="24"/>
                <w:szCs w:val="24"/>
                <w:lang w:val="hy-AM"/>
              </w:rPr>
              <w:t>ր գործունեությունն իրականացն</w:t>
            </w:r>
            <w:r w:rsidR="00B44B98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ում է </w:t>
            </w:r>
            <w:r w:rsidRPr="00361E1F">
              <w:rPr>
                <w:rFonts w:ascii="GHEA Grapalat" w:hAnsi="GHEA Grapalat"/>
                <w:sz w:val="24"/>
                <w:szCs w:val="24"/>
                <w:lang w:val="hy-AM"/>
              </w:rPr>
              <w:t>Հայաստանի Հանրապետության օրենսդրությանը համապատասխան</w:t>
            </w:r>
            <w:r w:rsidR="00B44B98" w:rsidRPr="00361E1F"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</w:p>
          <w:p w:rsidR="00C011BB" w:rsidRPr="00361E1F" w:rsidRDefault="00C011BB" w:rsidP="00B44B98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  12.</w:t>
            </w:r>
            <w:r w:rsidR="00B44B98" w:rsidRPr="00361E1F">
              <w:rPr>
                <w:rFonts w:ascii="GHEA Grapalat" w:hAnsi="GHEA Grapalat"/>
                <w:sz w:val="24"/>
                <w:szCs w:val="24"/>
                <w:lang w:val="hy-AM"/>
              </w:rPr>
              <w:t>Ա</w:t>
            </w:r>
            <w:r w:rsidRPr="00361E1F">
              <w:rPr>
                <w:rFonts w:ascii="GHEA Grapalat" w:hAnsi="GHEA Grapalat"/>
                <w:sz w:val="24"/>
                <w:szCs w:val="24"/>
                <w:lang w:val="hy-AM"/>
              </w:rPr>
              <w:t>ռաջնորդվ</w:t>
            </w:r>
            <w:r w:rsidR="00B44B98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ում է </w:t>
            </w:r>
            <w:r w:rsidRPr="00361E1F">
              <w:rPr>
                <w:rFonts w:ascii="GHEA Grapalat" w:hAnsi="GHEA Grapalat"/>
                <w:sz w:val="24"/>
                <w:szCs w:val="24"/>
                <w:lang w:val="hy-AM"/>
              </w:rPr>
              <w:t>երիտասարդական աշխատանքի մեթոդաբանությամբ, սկզբունքներով, մասնագիտական չափանիշներով և էթիկայի կանոններով</w:t>
            </w:r>
            <w:r w:rsidR="00B44B98" w:rsidRPr="00361E1F"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</w:p>
          <w:p w:rsidR="00C011BB" w:rsidRPr="00361E1F" w:rsidRDefault="00C011BB" w:rsidP="00C011BB">
            <w:p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  13.</w:t>
            </w:r>
            <w:r w:rsidR="00B44B98" w:rsidRPr="00361E1F">
              <w:rPr>
                <w:rFonts w:ascii="GHEA Grapalat" w:hAnsi="GHEA Grapalat"/>
                <w:sz w:val="24"/>
                <w:szCs w:val="24"/>
                <w:lang w:val="hy-AM"/>
              </w:rPr>
              <w:t>Ա</w:t>
            </w:r>
            <w:r w:rsidRPr="00361E1F">
              <w:rPr>
                <w:rFonts w:ascii="GHEA Grapalat" w:hAnsi="GHEA Grapalat"/>
                <w:sz w:val="24"/>
                <w:szCs w:val="24"/>
                <w:lang w:val="hy-AM"/>
              </w:rPr>
              <w:t>պահով</w:t>
            </w:r>
            <w:r w:rsidR="00B44B98" w:rsidRPr="00361E1F">
              <w:rPr>
                <w:rFonts w:ascii="GHEA Grapalat" w:hAnsi="GHEA Grapalat"/>
                <w:sz w:val="24"/>
                <w:szCs w:val="24"/>
                <w:lang w:val="hy-AM"/>
              </w:rPr>
              <w:t>ում է</w:t>
            </w:r>
            <w:r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երիտասարդների իրավունքների, արժանապատվության և հավասար հնարավորությունների պաշտպանությունը</w:t>
            </w:r>
            <w:r w:rsidR="00B44B98" w:rsidRPr="00361E1F"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</w:p>
          <w:p w:rsidR="00C011BB" w:rsidRPr="00361E1F" w:rsidRDefault="00C011BB" w:rsidP="00C011BB">
            <w:p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  14.</w:t>
            </w:r>
            <w:r w:rsidR="001D3964" w:rsidRPr="00361E1F">
              <w:rPr>
                <w:rFonts w:ascii="GHEA Grapalat" w:hAnsi="GHEA Grapalat"/>
                <w:sz w:val="24"/>
                <w:szCs w:val="24"/>
                <w:lang w:val="hy-AM"/>
              </w:rPr>
              <w:t>Պ</w:t>
            </w:r>
            <w:r w:rsidRPr="00361E1F">
              <w:rPr>
                <w:rFonts w:ascii="GHEA Grapalat" w:hAnsi="GHEA Grapalat"/>
                <w:sz w:val="24"/>
                <w:szCs w:val="24"/>
                <w:lang w:val="hy-AM"/>
              </w:rPr>
              <w:t>ահպան</w:t>
            </w:r>
            <w:r w:rsidR="001D3964" w:rsidRPr="00361E1F">
              <w:rPr>
                <w:rFonts w:ascii="GHEA Grapalat" w:hAnsi="GHEA Grapalat"/>
                <w:sz w:val="24"/>
                <w:szCs w:val="24"/>
                <w:lang w:val="hy-AM"/>
              </w:rPr>
              <w:t>ում է</w:t>
            </w:r>
            <w:r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անձնական տվյալների պաշտպանության և ծառայողական գաղտնիքի պահպանման պահանջները</w:t>
            </w:r>
            <w:r w:rsidR="001D3964" w:rsidRPr="00361E1F"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  <w:r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:rsidR="00C011BB" w:rsidRPr="00361E1F" w:rsidRDefault="00C011BB" w:rsidP="00C011BB">
            <w:p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15.</w:t>
            </w:r>
            <w:r w:rsidR="001D3964" w:rsidRPr="00361E1F">
              <w:rPr>
                <w:rFonts w:ascii="GHEA Grapalat" w:hAnsi="GHEA Grapalat"/>
                <w:sz w:val="24"/>
                <w:szCs w:val="24"/>
                <w:lang w:val="hy-AM"/>
              </w:rPr>
              <w:t>Ա</w:t>
            </w:r>
            <w:r w:rsidRPr="00361E1F">
              <w:rPr>
                <w:rFonts w:ascii="GHEA Grapalat" w:hAnsi="GHEA Grapalat"/>
                <w:sz w:val="24"/>
                <w:szCs w:val="24"/>
                <w:lang w:val="hy-AM"/>
              </w:rPr>
              <w:t>պահով</w:t>
            </w:r>
            <w:r w:rsidR="001D3964" w:rsidRPr="00361E1F">
              <w:rPr>
                <w:rFonts w:ascii="GHEA Grapalat" w:hAnsi="GHEA Grapalat"/>
                <w:sz w:val="24"/>
                <w:szCs w:val="24"/>
                <w:lang w:val="hy-AM"/>
              </w:rPr>
              <w:t>ում է</w:t>
            </w:r>
            <w:r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իրականացվող ծրագրերի և միջոցառումների պատշաճ փաստաթղթավորումն ու հաշվետվողականությունը</w:t>
            </w:r>
            <w:r w:rsidR="001D3964" w:rsidRPr="00361E1F"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  <w:r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:rsidR="00C011BB" w:rsidRPr="00361E1F" w:rsidRDefault="00C011BB" w:rsidP="00C011BB">
            <w:p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  16.</w:t>
            </w:r>
            <w:r w:rsidR="001D3964" w:rsidRPr="00361E1F">
              <w:rPr>
                <w:rFonts w:ascii="GHEA Grapalat" w:hAnsi="GHEA Grapalat"/>
                <w:sz w:val="24"/>
                <w:szCs w:val="24"/>
                <w:lang w:val="hy-AM"/>
              </w:rPr>
              <w:t>Շ</w:t>
            </w:r>
            <w:r w:rsidRPr="00361E1F">
              <w:rPr>
                <w:rFonts w:ascii="GHEA Grapalat" w:hAnsi="GHEA Grapalat"/>
                <w:sz w:val="24"/>
                <w:szCs w:val="24"/>
                <w:lang w:val="hy-AM"/>
              </w:rPr>
              <w:t>արունակաբար զարգացնել իր մասնագիտական կարողությունները և մասնակցել վերապատրաստումների ու մասնագիտական զարգացման ծրագրերին</w:t>
            </w:r>
            <w:r w:rsidR="001D3964" w:rsidRPr="00361E1F"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</w:p>
          <w:p w:rsidR="00F06FEB" w:rsidRPr="00361E1F" w:rsidRDefault="00C011BB" w:rsidP="00B44B98">
            <w:pPr>
              <w:spacing w:before="100" w:beforeAutospacing="1" w:after="100" w:afterAutospacing="1"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  17.</w:t>
            </w:r>
            <w:r w:rsidR="001D3964" w:rsidRPr="00361E1F">
              <w:rPr>
                <w:rFonts w:ascii="GHEA Grapalat" w:hAnsi="GHEA Grapalat"/>
                <w:sz w:val="24"/>
                <w:szCs w:val="24"/>
                <w:lang w:val="hy-AM"/>
              </w:rPr>
              <w:t>Պ</w:t>
            </w:r>
            <w:r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ատասխանատվություն կրել իր լիազորությունների շրջանակում իրականացված </w:t>
            </w:r>
            <w:r w:rsidRPr="00361E1F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գործողությունների և ընդունված որոշումների համար։ </w:t>
            </w:r>
          </w:p>
          <w:p w:rsidR="00C071FE" w:rsidRPr="00361E1F" w:rsidRDefault="004E426D" w:rsidP="004E426D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1D37F3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Pr="00361E1F">
              <w:rPr>
                <w:rFonts w:ascii="GHEA Grapalat" w:hAnsi="GHEA Grapalat"/>
                <w:sz w:val="24"/>
                <w:szCs w:val="24"/>
                <w:lang w:val="hy-AM"/>
              </w:rPr>
              <w:t>ՈՒ</w:t>
            </w:r>
            <w:r w:rsidR="009D3112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նի օրենքով, այլ իրավական ակտերով նախատեսված այլ իրավունքներ (սոցիալական երաշխիքներ) և կրում է այդ ակտերով նախատեսված այլ  պարտականություններ (սահմանափակումներ): </w:t>
            </w:r>
            <w:r w:rsidR="00C071FE" w:rsidRPr="00361E1F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</w:p>
        </w:tc>
      </w:tr>
      <w:tr w:rsidR="00BF3090" w:rsidRPr="00644A71" w:rsidTr="00C9689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71FE" w:rsidRPr="00BF3090" w:rsidRDefault="00C071FE" w:rsidP="00C96897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BF3090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/>
              </w:rPr>
              <w:lastRenderedPageBreak/>
              <w:t>3.</w:t>
            </w:r>
            <w:r w:rsidRPr="00BF3090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hy-AM"/>
              </w:rPr>
              <w:t> </w:t>
            </w:r>
            <w:r w:rsidRPr="00BF3090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val="hy-AM"/>
              </w:rPr>
              <w:t>Կազմակերպական</w:t>
            </w:r>
            <w:r w:rsidRPr="00BF3090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val="hy-AM"/>
              </w:rPr>
              <w:t>շրջանակը</w:t>
            </w:r>
          </w:p>
          <w:p w:rsidR="00C071FE" w:rsidRPr="00BF3090" w:rsidRDefault="00C071FE" w:rsidP="00C96897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BF3090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3.1.</w:t>
            </w:r>
            <w:r w:rsidRPr="00BF3090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Աշխատանքի կազմակերպման և ղեկավարման պատասխանատվությունը</w:t>
            </w:r>
          </w:p>
          <w:p w:rsidR="00C071FE" w:rsidRPr="00BF3090" w:rsidRDefault="00306E39" w:rsidP="00C9689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="00E154A2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Առաջ</w:t>
            </w:r>
            <w:r w:rsidR="008C7FDF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ին կարգի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 </w:t>
            </w:r>
            <w:r w:rsidR="00C071FE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մասնագետը</w:t>
            </w:r>
            <w:r w:rsidR="00C071FE" w:rsidRPr="00BF3090">
              <w:rPr>
                <w:rFonts w:ascii="GHEA Grapalat" w:hAnsi="GHEA Grapalat"/>
                <w:sz w:val="24"/>
                <w:szCs w:val="24"/>
                <w:lang w:val="hy-AM"/>
              </w:rPr>
              <w:t>`</w:t>
            </w:r>
          </w:p>
          <w:p w:rsidR="00C071FE" w:rsidRPr="00BF3090" w:rsidRDefault="00C071FE" w:rsidP="00C9689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1.</w:t>
            </w:r>
            <w:r w:rsidR="000F188C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Չունի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աշխատանքների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կազմակերպման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ծրագրման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համակարգման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ղեկավարման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վերահսկման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լիազորություններ։</w:t>
            </w:r>
          </w:p>
          <w:p w:rsidR="00C071FE" w:rsidRPr="00BF3090" w:rsidRDefault="00C071FE" w:rsidP="00C96897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2.</w:t>
            </w:r>
            <w:r w:rsidR="000F188C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Կատարում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4D037C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Աշխատակազմ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ի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քարտուղարի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հանձնարարականները։</w:t>
            </w:r>
          </w:p>
          <w:p w:rsidR="00C071FE" w:rsidRPr="00BF3090" w:rsidRDefault="00C071FE" w:rsidP="00C9689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3.</w:t>
            </w:r>
            <w:r w:rsidR="000F188C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="008C7FDF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Առաջին կարգի 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մասնագետը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չունի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իրեն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ենթակա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աշխատողներ։</w:t>
            </w:r>
          </w:p>
          <w:p w:rsidR="00A44E03" w:rsidRPr="00BF3090" w:rsidRDefault="00C071FE" w:rsidP="00C96897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4.</w:t>
            </w:r>
            <w:r w:rsidR="000F188C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Պատասխանատվություն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կրում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իրավական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ակտերի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պահանջները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իրեն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վերապահված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լիազորությունները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չկատարելու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կամ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ոչ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պատշաճ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կատարելու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կամ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վերազանցելու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համար։</w:t>
            </w:r>
          </w:p>
          <w:p w:rsidR="00C071FE" w:rsidRPr="00BF3090" w:rsidRDefault="00C071FE" w:rsidP="00C9689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F3090">
              <w:rPr>
                <w:rFonts w:ascii="GHEA Grapalat" w:eastAsia="Times New Roman" w:hAnsi="GHEA Grapalat" w:cs="Times New Roman"/>
                <w:i/>
                <w:iCs/>
                <w:sz w:val="24"/>
                <w:szCs w:val="24"/>
                <w:lang w:val="hy-AM"/>
              </w:rPr>
              <w:br/>
            </w:r>
            <w:r w:rsidRPr="00BF3090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3.2.</w:t>
            </w:r>
            <w:r w:rsidRPr="00BF3090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Որոշումներ կայացնելու լիազորությունները</w:t>
            </w:r>
            <w:r w:rsidRPr="00BF3090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    </w:t>
            </w:r>
          </w:p>
          <w:p w:rsidR="003A2E2F" w:rsidRPr="00BF3090" w:rsidRDefault="003A2E2F" w:rsidP="003A2E2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Առաջին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կարգի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մասնագետը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>`</w:t>
            </w:r>
          </w:p>
          <w:p w:rsidR="003A2E2F" w:rsidRPr="00BF3090" w:rsidRDefault="003A2E2F" w:rsidP="003A2E2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1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Առաջին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կարգի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մասնագետը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Աշխատակազմի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քարտուղարի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հանձնարարությամբ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մասնակցում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հիմնախնդիրների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լուծմանը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որոշումների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ընդունմանը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հանձնարարականների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կատարմանը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: </w:t>
            </w:r>
          </w:p>
          <w:p w:rsidR="003A2E2F" w:rsidRPr="00BF3090" w:rsidRDefault="00C071FE" w:rsidP="003A2E2F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F3090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3.3.</w:t>
            </w:r>
            <w:r w:rsidRPr="00BF3090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Շփումները և ներկայացուցչությունը</w:t>
            </w:r>
          </w:p>
          <w:p w:rsidR="00C071FE" w:rsidRPr="00BF3090" w:rsidRDefault="000F188C" w:rsidP="003A2E2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="00E154A2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Առաջ</w:t>
            </w:r>
            <w:r w:rsidR="003A2E2F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ին կարգի</w:t>
            </w:r>
            <w:r w:rsidR="00C071FE"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071FE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մասնագետը</w:t>
            </w:r>
            <w:r w:rsidR="00C071FE" w:rsidRPr="00BF3090">
              <w:rPr>
                <w:rFonts w:ascii="GHEA Grapalat" w:hAnsi="GHEA Grapalat"/>
                <w:sz w:val="24"/>
                <w:szCs w:val="24"/>
                <w:lang w:val="hy-AM"/>
              </w:rPr>
              <w:t>`</w:t>
            </w:r>
          </w:p>
          <w:p w:rsidR="00C96897" w:rsidRPr="00BF3090" w:rsidRDefault="00475B77" w:rsidP="00C9689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1.</w:t>
            </w:r>
            <w:r w:rsidR="000F188C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="004D037C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Աշխատակազմ</w:t>
            </w:r>
            <w:r w:rsidR="00C96897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ի</w:t>
            </w:r>
            <w:r w:rsidR="00C96897"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96897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ներսում</w:t>
            </w:r>
            <w:r w:rsidR="00C96897"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96897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շփվում</w:t>
            </w:r>
            <w:r w:rsidR="00C96897"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96897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="00C96897"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96897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իր</w:t>
            </w:r>
            <w:r w:rsidR="00C96897"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96897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լիազորությունների</w:t>
            </w:r>
            <w:r w:rsidR="00C96897"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96897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շրջանակներում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։</w:t>
            </w:r>
          </w:p>
          <w:p w:rsidR="00C96897" w:rsidRPr="00BF3090" w:rsidRDefault="00475B77" w:rsidP="00C9689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2.</w:t>
            </w:r>
            <w:r w:rsidR="000F188C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="004D037C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Աշխատակազմ</w:t>
            </w:r>
            <w:r w:rsidR="00C96897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ի</w:t>
            </w:r>
            <w:r w:rsidR="00C96897"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96897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աշխատողների</w:t>
            </w:r>
            <w:r w:rsidR="00C96897"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96897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="00C96897"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96897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պաշտոնատար</w:t>
            </w:r>
            <w:r w:rsidR="00C96897"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96897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անձանց</w:t>
            </w:r>
            <w:r w:rsidR="00C96897"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96897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հետ</w:t>
            </w:r>
            <w:r w:rsidR="00C96897"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96897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շփվում</w:t>
            </w:r>
            <w:r w:rsidR="00C96897"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96897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="00C96897"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96897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հանդես</w:t>
            </w:r>
            <w:r w:rsidR="00C96897"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96897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="00C96897"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96897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գալիս</w:t>
            </w:r>
            <w:r w:rsidR="00C96897"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96897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որպես</w:t>
            </w:r>
            <w:r w:rsidR="00C96897"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96897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ներկայացուցիչ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՝</w:t>
            </w:r>
            <w:r w:rsidR="00C96897"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96897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իր</w:t>
            </w:r>
            <w:r w:rsidR="00C96897"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96897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լիազորությունների</w:t>
            </w:r>
            <w:r w:rsidR="00C96897"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96897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շրջանակներում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։</w:t>
            </w:r>
          </w:p>
          <w:p w:rsidR="00C96897" w:rsidRPr="00BF3090" w:rsidRDefault="00475B77" w:rsidP="00C9689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3.</w:t>
            </w:r>
            <w:r w:rsidR="000F188C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="004D037C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Աշխատակազմ</w:t>
            </w:r>
            <w:r w:rsidR="00C96897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ից</w:t>
            </w:r>
            <w:r w:rsidR="00C96897"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96897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դուրս</w:t>
            </w:r>
            <w:r w:rsidR="00C96897"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96897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որպես</w:t>
            </w:r>
            <w:r w:rsidR="00C96897"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96897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ներկայացուցիչ</w:t>
            </w:r>
            <w:r w:rsidR="00C96897"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96897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հանդես</w:t>
            </w:r>
            <w:r w:rsidR="00C96897"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96897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գալու</w:t>
            </w:r>
            <w:r w:rsidR="00C96897"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96897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լիազորություններ</w:t>
            </w:r>
            <w:r w:rsidR="00C96897"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96897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չունի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։</w:t>
            </w:r>
          </w:p>
          <w:p w:rsidR="00C071FE" w:rsidRPr="00BF3090" w:rsidRDefault="00C071FE" w:rsidP="00C9689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F3090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3.4.</w:t>
            </w:r>
            <w:r w:rsidRPr="00BF3090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Խնդիրների բարդությունը և դրանց լուծումը</w:t>
            </w:r>
            <w:r w:rsidRPr="00BF3090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br/>
            </w:r>
            <w:r w:rsidR="00E154A2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Առա</w:t>
            </w:r>
            <w:r w:rsidR="003A2E2F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ջին կարգի</w:t>
            </w:r>
            <w:r w:rsidR="00306E39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մասնագետը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>`</w:t>
            </w:r>
          </w:p>
          <w:p w:rsidR="00C071FE" w:rsidRPr="00BF3090" w:rsidRDefault="00C071FE" w:rsidP="00C9689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1.</w:t>
            </w:r>
            <w:r w:rsidR="000F188C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="00165FE8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Աշխատակազմի ք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արտուղարի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հանձնարարությամբ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մասնակցում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խնդիրների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լուծմանը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գնահատմանը</w:t>
            </w:r>
            <w:r w:rsidR="00EA06D0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։</w:t>
            </w:r>
          </w:p>
          <w:p w:rsidR="00C071FE" w:rsidRPr="00BF3090" w:rsidRDefault="00C071FE" w:rsidP="00C9689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  <w:r w:rsidR="000F188C"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Բարդ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խնդիրների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բացահայտմանը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դրանց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ստեղծագործական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այլընտրանքային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լուծումներին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մասնակցելու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լիազորություններ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չունի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  <w:p w:rsidR="00C071FE" w:rsidRPr="00BF3090" w:rsidRDefault="00C071FE" w:rsidP="00C96897">
            <w:pPr>
              <w:spacing w:before="100" w:beforeAutospacing="1" w:after="100" w:afterAutospacing="1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</w:tr>
      <w:tr w:rsidR="00BF3090" w:rsidRPr="00644A71" w:rsidTr="00C96897">
        <w:trPr>
          <w:trHeight w:val="885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71FE" w:rsidRPr="00BF3090" w:rsidRDefault="00C071FE" w:rsidP="00C96897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BF3090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/>
              </w:rPr>
              <w:lastRenderedPageBreak/>
              <w:t>4.</w:t>
            </w:r>
            <w:r w:rsidRPr="00BF3090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hy-AM"/>
              </w:rPr>
              <w:t> </w:t>
            </w:r>
            <w:r w:rsidRPr="00BF3090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val="hy-AM"/>
              </w:rPr>
              <w:t>Պաշտոնին</w:t>
            </w:r>
            <w:r w:rsidRPr="00BF3090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val="hy-AM"/>
              </w:rPr>
              <w:t>ներկայացվող</w:t>
            </w:r>
            <w:r w:rsidRPr="00BF3090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  <w:lang w:val="hy-AM"/>
              </w:rPr>
              <w:t>պահանջները</w:t>
            </w:r>
          </w:p>
          <w:p w:rsidR="00C071FE" w:rsidRPr="00BF3090" w:rsidRDefault="00C071FE" w:rsidP="00C96897">
            <w:pP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BF3090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4.1.</w:t>
            </w:r>
            <w:r w:rsidRPr="00BF3090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Կրթություն, որակավորման աստիճանը</w:t>
            </w:r>
          </w:p>
          <w:p w:rsidR="001D3964" w:rsidRPr="00BF3090" w:rsidRDefault="003A2E2F" w:rsidP="00C9689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Առաջին կարգի</w:t>
            </w:r>
            <w:r w:rsidR="00306E39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="00C071FE"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071FE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մասնագետը ունի</w:t>
            </w:r>
            <w:r w:rsidR="00C071FE"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առնվազն </w:t>
            </w:r>
            <w:r w:rsidR="00306E39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միջ</w:t>
            </w:r>
            <w:r w:rsidR="00165FE8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նակարգ</w:t>
            </w:r>
            <w:r w:rsidR="00306E39"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071FE"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C071FE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կրթություն</w:t>
            </w:r>
            <w:r w:rsidR="00C071FE" w:rsidRPr="00BF3090"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</w:p>
          <w:p w:rsidR="00C071FE" w:rsidRPr="00BF3090" w:rsidRDefault="00C071FE" w:rsidP="00C96897">
            <w:pPr>
              <w:jc w:val="both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BF3090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4</w:t>
            </w:r>
            <w:r w:rsidRPr="00BF3090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.2.</w:t>
            </w:r>
            <w:r w:rsidRPr="00BF3090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Մասնագիտական գիտելիքները և հմտությունները</w:t>
            </w:r>
          </w:p>
          <w:p w:rsidR="001015C9" w:rsidRPr="00BF3090" w:rsidRDefault="001015C9" w:rsidP="00C96897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F3090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Առաջ</w:t>
            </w:r>
            <w:r w:rsidR="00B325A5" w:rsidRPr="00BF3090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 xml:space="preserve">ատար  </w:t>
            </w:r>
            <w:r w:rsidRPr="00BF3090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մասնագետը</w:t>
            </w:r>
          </w:p>
          <w:p w:rsidR="001015C9" w:rsidRPr="00BF3090" w:rsidRDefault="003A2E2F" w:rsidP="001015C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 1</w:t>
            </w:r>
            <w:r w:rsidRPr="00BF309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BF3090">
              <w:rPr>
                <w:rFonts w:ascii="GHEA Grapalat" w:hAnsi="GHEA Grapalat" w:cs="Times New Roman"/>
                <w:sz w:val="24"/>
                <w:szCs w:val="24"/>
                <w:lang w:val="hy-AM"/>
              </w:rPr>
              <w:t>ՈՒ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նի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Հանրապետության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Սահմանադրության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Հանրապետության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 «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Համայնքային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ծառայության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մասին</w:t>
            </w:r>
            <w:r w:rsidR="00293A58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»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>, «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Տեղական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ինքնակառավարման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մասին</w:t>
            </w:r>
            <w:r w:rsidR="00293A58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»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>, «Նորմատիվ ի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րավական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ակտերի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մասին</w:t>
            </w:r>
            <w:r w:rsidR="00293A58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»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,</w:t>
            </w:r>
            <w:r w:rsidR="00293A58"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«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Ֆիզկական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կուլտուրայի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սպորտի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մասին</w:t>
            </w:r>
            <w:r w:rsidR="00293A58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»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="00293A58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«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Մշակութային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օրենսդրության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հիմունքների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մասին</w:t>
            </w:r>
            <w:r w:rsidR="00293A58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»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օրենքների, աշխատակազմի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կանոնադրության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իր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լիազորությունների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հետ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կապված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իրավական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այլ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ակտերի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անհրաժեշտ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իմացություն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ինչպես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նաև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տրամաբանելու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տարբեր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իրավիճակներում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կողմնորոշվելու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ունակություն։</w:t>
            </w:r>
          </w:p>
          <w:p w:rsidR="001015C9" w:rsidRPr="00BF3090" w:rsidRDefault="00B73127" w:rsidP="001015C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2</w:t>
            </w:r>
            <w:r w:rsidR="00DE2D82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.</w:t>
            </w:r>
            <w:r w:rsidR="000F188C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="00DE2D82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Տ</w:t>
            </w:r>
            <w:r w:rsidR="001015C9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իրապետում</w:t>
            </w:r>
            <w:r w:rsidR="001015C9"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1015C9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="001015C9"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1015C9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անհրաժեշտ</w:t>
            </w:r>
            <w:r w:rsidR="001015C9"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1015C9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տեղեկատվությանը</w:t>
            </w:r>
            <w:r w:rsidR="004D037C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։</w:t>
            </w:r>
          </w:p>
          <w:p w:rsidR="001015C9" w:rsidRPr="00BF3090" w:rsidRDefault="00B73127" w:rsidP="001015C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3</w:t>
            </w:r>
            <w:r w:rsidR="00DE2D82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.ՈՒ</w:t>
            </w:r>
            <w:r w:rsidR="001015C9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նի</w:t>
            </w:r>
            <w:r w:rsidR="001015C9"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1015C9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համակարգչով</w:t>
            </w:r>
            <w:r w:rsidR="001015C9"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1015C9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="001015C9"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1015C9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ժամանակակից</w:t>
            </w:r>
            <w:r w:rsidR="001015C9"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1015C9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այլ</w:t>
            </w:r>
            <w:r w:rsidR="001015C9"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1015C9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տեխնիկական</w:t>
            </w:r>
            <w:r w:rsidR="001015C9"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1015C9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միջոցներով</w:t>
            </w:r>
            <w:r w:rsidR="001015C9"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1015C9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աշխատելու</w:t>
            </w:r>
            <w:r w:rsidR="001015C9"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1015C9"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ունակություն</w:t>
            </w:r>
            <w:r w:rsidR="001015C9" w:rsidRPr="00BF3090">
              <w:rPr>
                <w:rFonts w:ascii="GHEA Grapalat" w:hAnsi="GHEA Grapalat" w:cs="Calibri"/>
                <w:sz w:val="24"/>
                <w:szCs w:val="24"/>
                <w:lang w:val="hy-AM"/>
              </w:rPr>
              <w:t>։</w:t>
            </w:r>
          </w:p>
          <w:p w:rsidR="003A2E2F" w:rsidRPr="00BF3090" w:rsidRDefault="00B73127" w:rsidP="00C96897">
            <w:pPr>
              <w:jc w:val="both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BF3090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4</w:t>
            </w:r>
            <w:r w:rsidR="00C071FE" w:rsidRPr="00BF3090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.Ունի գործառույթների իրականացման համար անհրաժեշտ գիտելիքներ։</w:t>
            </w:r>
            <w:r w:rsidR="00C071FE" w:rsidRPr="00BF3090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br/>
            </w:r>
          </w:p>
          <w:p w:rsidR="00C071FE" w:rsidRPr="00BF3090" w:rsidRDefault="00C071FE" w:rsidP="003A2E2F">
            <w:pPr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</w:pPr>
            <w:r w:rsidRPr="00BF3090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4.3.</w:t>
            </w:r>
            <w:r w:rsidRPr="00BF3090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hy-AM"/>
              </w:rPr>
              <w:t> </w:t>
            </w:r>
            <w:r w:rsidRPr="00BF3090">
              <w:rPr>
                <w:rFonts w:ascii="GHEA Grapalat" w:eastAsia="Times New Roman" w:hAnsi="GHEA Grapalat" w:cs="Times New Roman"/>
                <w:b/>
                <w:sz w:val="24"/>
                <w:szCs w:val="24"/>
                <w:lang w:val="hy-AM"/>
              </w:rPr>
              <w:t>Աշխատանքային ստաժը, աշխատանքի բնագավառում փորձը</w:t>
            </w:r>
          </w:p>
          <w:p w:rsidR="00C071FE" w:rsidRPr="00BF3090" w:rsidRDefault="00C071FE" w:rsidP="00C96897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F3090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Աշխատանքային ստաժ չի պահանջվում։</w:t>
            </w:r>
          </w:p>
        </w:tc>
      </w:tr>
      <w:tr w:rsidR="00BF3090" w:rsidRPr="00644A71" w:rsidTr="00C96897">
        <w:trPr>
          <w:trHeight w:val="1929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071FE" w:rsidRPr="00BF3090" w:rsidRDefault="00C071FE" w:rsidP="00C96897">
            <w:pPr>
              <w:spacing w:before="100" w:beforeAutospacing="1" w:after="100" w:afterAutospacing="1"/>
              <w:jc w:val="center"/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r w:rsidRPr="00BF3090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5. Համայնքային</w:t>
            </w:r>
            <w:r w:rsidRPr="00BF3090">
              <w:rPr>
                <w:rFonts w:ascii="GHEA Grapalat" w:hAnsi="GHEA Grapalat" w:cs="Arial LatArm"/>
                <w:b/>
                <w:bCs/>
                <w:sz w:val="24"/>
                <w:szCs w:val="24"/>
                <w:lang w:val="hy-AM"/>
              </w:rPr>
              <w:t xml:space="preserve">    </w:t>
            </w:r>
            <w:r w:rsidRPr="00BF3090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 xml:space="preserve">ծառայության </w:t>
            </w:r>
            <w:r w:rsidRPr="00BF3090">
              <w:rPr>
                <w:rFonts w:ascii="GHEA Grapalat" w:hAnsi="GHEA Grapalat" w:cs="Arial LatArm"/>
                <w:b/>
                <w:bCs/>
                <w:sz w:val="24"/>
                <w:szCs w:val="24"/>
                <w:lang w:val="hy-AM"/>
              </w:rPr>
              <w:t xml:space="preserve">  </w:t>
            </w:r>
            <w:r w:rsidRPr="00BF3090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դասային աստիճանը</w:t>
            </w:r>
          </w:p>
          <w:p w:rsidR="00C071FE" w:rsidRPr="00BF3090" w:rsidRDefault="003A2E2F" w:rsidP="00293A58">
            <w:pPr>
              <w:jc w:val="both"/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  Առաջին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կարգի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մասնագետին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օրենքով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սահմանված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կարգով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շնորհվում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Հանրապետության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համայնքային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ծառայության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երկրորդ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դասի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կրտսեր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ծառայողի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դասային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աստիճան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ինչպես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նաև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`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ավելի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բարձր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`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Հայաստանի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Հանրապետության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համայնքային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ծառայության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առաջին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դասի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կրտսեր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ծառայողի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դասային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BF3090">
              <w:rPr>
                <w:rFonts w:ascii="GHEA Grapalat" w:hAnsi="GHEA Grapalat" w:cs="Sylfaen"/>
                <w:sz w:val="24"/>
                <w:szCs w:val="24"/>
                <w:lang w:val="hy-AM"/>
              </w:rPr>
              <w:t>աստիճան</w:t>
            </w:r>
            <w:r w:rsidRPr="00BF3090">
              <w:rPr>
                <w:rFonts w:ascii="GHEA Grapalat" w:hAnsi="GHEA Grapalat"/>
                <w:sz w:val="24"/>
                <w:szCs w:val="24"/>
                <w:lang w:val="hy-AM"/>
              </w:rPr>
              <w:t xml:space="preserve">:  </w:t>
            </w:r>
          </w:p>
        </w:tc>
      </w:tr>
    </w:tbl>
    <w:p w:rsidR="00C071FE" w:rsidRPr="00BF3090" w:rsidRDefault="00C071FE" w:rsidP="00C071FE">
      <w:pPr>
        <w:rPr>
          <w:rFonts w:ascii="GHEA Grapalat" w:hAnsi="GHEA Grapalat"/>
          <w:sz w:val="24"/>
          <w:szCs w:val="24"/>
          <w:lang w:val="hy-AM"/>
        </w:rPr>
      </w:pPr>
    </w:p>
    <w:p w:rsidR="00C071FE" w:rsidRPr="00BF3090" w:rsidRDefault="00C071FE" w:rsidP="00C071FE">
      <w:pPr>
        <w:rPr>
          <w:rFonts w:ascii="GHEA Grapalat" w:hAnsi="GHEA Grapalat"/>
          <w:sz w:val="24"/>
          <w:szCs w:val="24"/>
          <w:lang w:val="hy-AM"/>
        </w:rPr>
      </w:pPr>
    </w:p>
    <w:p w:rsidR="00C071FE" w:rsidRPr="00BF3090" w:rsidRDefault="00C071FE" w:rsidP="00BC4F70">
      <w:pPr>
        <w:jc w:val="right"/>
        <w:rPr>
          <w:rFonts w:ascii="GHEA Grapalat" w:hAnsi="GHEA Grapalat" w:cs="Sylfaen"/>
          <w:sz w:val="24"/>
          <w:szCs w:val="24"/>
          <w:lang w:val="hy-AM"/>
        </w:rPr>
      </w:pPr>
    </w:p>
    <w:p w:rsidR="000A760D" w:rsidRPr="00BF3090" w:rsidRDefault="000A760D">
      <w:pPr>
        <w:rPr>
          <w:rFonts w:ascii="GHEA Grapalat" w:hAnsi="GHEA Grapalat"/>
          <w:sz w:val="24"/>
          <w:szCs w:val="24"/>
          <w:lang w:val="hy-AM"/>
        </w:rPr>
      </w:pPr>
    </w:p>
    <w:sectPr w:rsidR="000A760D" w:rsidRPr="00BF3090" w:rsidSect="00BC4F70">
      <w:pgSz w:w="11906" w:h="16838"/>
      <w:pgMar w:top="709" w:right="849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">
    <w:altName w:val="Arial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B7A11"/>
    <w:multiLevelType w:val="multilevel"/>
    <w:tmpl w:val="42C62334"/>
    <w:lvl w:ilvl="0">
      <w:start w:val="1"/>
      <w:numFmt w:val="decimal"/>
      <w:lvlText w:val="%1."/>
      <w:lvlJc w:val="left"/>
      <w:pPr>
        <w:ind w:left="420" w:hanging="420"/>
      </w:pPr>
      <w:rPr>
        <w:rFonts w:eastAsia="Times New Roman" w:cs="Times New Roman"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cs="Times New Roman"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cs="Times New Roman"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cs="Times New Roman"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cs="Times New Roman"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cs="Times New Roman"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cs="Times New Roman" w:hint="default"/>
        <w:b/>
        <w:color w:val="000000"/>
      </w:rPr>
    </w:lvl>
  </w:abstractNum>
  <w:abstractNum w:abstractNumId="1" w15:restartNumberingAfterBreak="0">
    <w:nsid w:val="0F6E19C0"/>
    <w:multiLevelType w:val="hybridMultilevel"/>
    <w:tmpl w:val="17580B84"/>
    <w:lvl w:ilvl="0" w:tplc="5E0C70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3422B"/>
    <w:multiLevelType w:val="hybridMultilevel"/>
    <w:tmpl w:val="3702D9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586F93"/>
    <w:multiLevelType w:val="multilevel"/>
    <w:tmpl w:val="B8F2B8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E06666"/>
    <w:multiLevelType w:val="multilevel"/>
    <w:tmpl w:val="EBB4FBA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225EEF"/>
    <w:multiLevelType w:val="hybridMultilevel"/>
    <w:tmpl w:val="3992E93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288164B"/>
    <w:multiLevelType w:val="hybridMultilevel"/>
    <w:tmpl w:val="DF788994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5EF7C69"/>
    <w:multiLevelType w:val="multilevel"/>
    <w:tmpl w:val="42C62334"/>
    <w:lvl w:ilvl="0">
      <w:start w:val="1"/>
      <w:numFmt w:val="decimal"/>
      <w:lvlText w:val="%1."/>
      <w:lvlJc w:val="left"/>
      <w:pPr>
        <w:ind w:left="420" w:hanging="420"/>
      </w:pPr>
      <w:rPr>
        <w:rFonts w:eastAsia="Times New Roman" w:cs="Times New Roman"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cs="Times New Roman"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cs="Times New Roman"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cs="Times New Roman"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cs="Times New Roman"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cs="Times New Roman"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cs="Times New Roman" w:hint="default"/>
        <w:b/>
        <w:color w:val="000000"/>
      </w:rPr>
    </w:lvl>
  </w:abstractNum>
  <w:abstractNum w:abstractNumId="8" w15:restartNumberingAfterBreak="0">
    <w:nsid w:val="5A0D6AC4"/>
    <w:multiLevelType w:val="hybridMultilevel"/>
    <w:tmpl w:val="3C9821A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41419AE"/>
    <w:multiLevelType w:val="hybridMultilevel"/>
    <w:tmpl w:val="AB08FC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BC7541"/>
    <w:multiLevelType w:val="hybridMultilevel"/>
    <w:tmpl w:val="FD565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016918"/>
    <w:multiLevelType w:val="multilevel"/>
    <w:tmpl w:val="42C62334"/>
    <w:lvl w:ilvl="0">
      <w:start w:val="1"/>
      <w:numFmt w:val="decimal"/>
      <w:lvlText w:val="%1."/>
      <w:lvlJc w:val="left"/>
      <w:pPr>
        <w:ind w:left="420" w:hanging="420"/>
      </w:pPr>
      <w:rPr>
        <w:rFonts w:eastAsia="Times New Roman" w:cs="Times New Roman"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cs="Times New Roman"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cs="Times New Roman"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cs="Times New Roman"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cs="Times New Roman"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cs="Times New Roman"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cs="Times New Roman" w:hint="default"/>
        <w:b/>
        <w:color w:val="000000"/>
      </w:rPr>
    </w:lvl>
  </w:abstractNum>
  <w:abstractNum w:abstractNumId="12" w15:restartNumberingAfterBreak="0">
    <w:nsid w:val="7F0123B4"/>
    <w:multiLevelType w:val="hybridMultilevel"/>
    <w:tmpl w:val="BB9CE2A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10"/>
  </w:num>
  <w:num w:numId="4">
    <w:abstractNumId w:val="7"/>
  </w:num>
  <w:num w:numId="5">
    <w:abstractNumId w:val="0"/>
  </w:num>
  <w:num w:numId="6">
    <w:abstractNumId w:val="11"/>
  </w:num>
  <w:num w:numId="7">
    <w:abstractNumId w:val="5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2"/>
  </w:num>
  <w:num w:numId="13">
    <w:abstractNumId w:val="4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C4F70"/>
    <w:rsid w:val="00014099"/>
    <w:rsid w:val="00022726"/>
    <w:rsid w:val="000300C7"/>
    <w:rsid w:val="00037C46"/>
    <w:rsid w:val="000765D7"/>
    <w:rsid w:val="000A760D"/>
    <w:rsid w:val="000F188C"/>
    <w:rsid w:val="001015C9"/>
    <w:rsid w:val="00106BD9"/>
    <w:rsid w:val="001163B3"/>
    <w:rsid w:val="001369A9"/>
    <w:rsid w:val="00165FE8"/>
    <w:rsid w:val="00171E2A"/>
    <w:rsid w:val="00196E22"/>
    <w:rsid w:val="001D37F3"/>
    <w:rsid w:val="001D3964"/>
    <w:rsid w:val="00203905"/>
    <w:rsid w:val="0023062C"/>
    <w:rsid w:val="00283C01"/>
    <w:rsid w:val="00285798"/>
    <w:rsid w:val="00293A58"/>
    <w:rsid w:val="002A61BC"/>
    <w:rsid w:val="002E25A1"/>
    <w:rsid w:val="00306E39"/>
    <w:rsid w:val="00321110"/>
    <w:rsid w:val="00335DC0"/>
    <w:rsid w:val="00360855"/>
    <w:rsid w:val="00361E1F"/>
    <w:rsid w:val="00374D1C"/>
    <w:rsid w:val="003804AD"/>
    <w:rsid w:val="003A2E2F"/>
    <w:rsid w:val="003C2B16"/>
    <w:rsid w:val="00413AB0"/>
    <w:rsid w:val="004157FD"/>
    <w:rsid w:val="00441DD8"/>
    <w:rsid w:val="00442929"/>
    <w:rsid w:val="00475B77"/>
    <w:rsid w:val="004815DB"/>
    <w:rsid w:val="004D037C"/>
    <w:rsid w:val="004E426D"/>
    <w:rsid w:val="004F3D36"/>
    <w:rsid w:val="0053328E"/>
    <w:rsid w:val="005A40F1"/>
    <w:rsid w:val="005B673A"/>
    <w:rsid w:val="005C5063"/>
    <w:rsid w:val="005D6A94"/>
    <w:rsid w:val="005E798B"/>
    <w:rsid w:val="006427C2"/>
    <w:rsid w:val="00644A71"/>
    <w:rsid w:val="00667A8F"/>
    <w:rsid w:val="00675120"/>
    <w:rsid w:val="0067741C"/>
    <w:rsid w:val="006775F5"/>
    <w:rsid w:val="00691F37"/>
    <w:rsid w:val="006B3CE6"/>
    <w:rsid w:val="006F2F40"/>
    <w:rsid w:val="007118A0"/>
    <w:rsid w:val="00726700"/>
    <w:rsid w:val="007469D8"/>
    <w:rsid w:val="00796028"/>
    <w:rsid w:val="007C097F"/>
    <w:rsid w:val="007C488A"/>
    <w:rsid w:val="007C7AFC"/>
    <w:rsid w:val="007D57E0"/>
    <w:rsid w:val="007F246B"/>
    <w:rsid w:val="007F3C31"/>
    <w:rsid w:val="0080079C"/>
    <w:rsid w:val="00841B2E"/>
    <w:rsid w:val="008C322E"/>
    <w:rsid w:val="008C7FDF"/>
    <w:rsid w:val="00901E47"/>
    <w:rsid w:val="0091024F"/>
    <w:rsid w:val="0091263D"/>
    <w:rsid w:val="00965AAA"/>
    <w:rsid w:val="00974BB1"/>
    <w:rsid w:val="009D3112"/>
    <w:rsid w:val="00A2419A"/>
    <w:rsid w:val="00A44E03"/>
    <w:rsid w:val="00A92976"/>
    <w:rsid w:val="00A95BE8"/>
    <w:rsid w:val="00AC1F08"/>
    <w:rsid w:val="00AC4198"/>
    <w:rsid w:val="00AE047B"/>
    <w:rsid w:val="00B1453F"/>
    <w:rsid w:val="00B325A5"/>
    <w:rsid w:val="00B44B98"/>
    <w:rsid w:val="00B474C8"/>
    <w:rsid w:val="00B73127"/>
    <w:rsid w:val="00B81695"/>
    <w:rsid w:val="00B816B0"/>
    <w:rsid w:val="00BB5CD0"/>
    <w:rsid w:val="00BC4F70"/>
    <w:rsid w:val="00BE6A59"/>
    <w:rsid w:val="00BF3090"/>
    <w:rsid w:val="00BF32EB"/>
    <w:rsid w:val="00C011BB"/>
    <w:rsid w:val="00C071FE"/>
    <w:rsid w:val="00C52EAD"/>
    <w:rsid w:val="00C667B4"/>
    <w:rsid w:val="00C7193F"/>
    <w:rsid w:val="00C9642F"/>
    <w:rsid w:val="00C96897"/>
    <w:rsid w:val="00CA6F70"/>
    <w:rsid w:val="00CA7284"/>
    <w:rsid w:val="00CD0F7C"/>
    <w:rsid w:val="00CE16CB"/>
    <w:rsid w:val="00CF06D2"/>
    <w:rsid w:val="00D12E07"/>
    <w:rsid w:val="00D3167A"/>
    <w:rsid w:val="00D74463"/>
    <w:rsid w:val="00D84442"/>
    <w:rsid w:val="00DD3AB1"/>
    <w:rsid w:val="00DE2417"/>
    <w:rsid w:val="00DE2D82"/>
    <w:rsid w:val="00E154A2"/>
    <w:rsid w:val="00E24DD8"/>
    <w:rsid w:val="00E30F18"/>
    <w:rsid w:val="00E4209A"/>
    <w:rsid w:val="00E805F6"/>
    <w:rsid w:val="00E85BED"/>
    <w:rsid w:val="00EA06D0"/>
    <w:rsid w:val="00EB08C4"/>
    <w:rsid w:val="00ED31FA"/>
    <w:rsid w:val="00EE26C2"/>
    <w:rsid w:val="00F05460"/>
    <w:rsid w:val="00F06FEB"/>
    <w:rsid w:val="00F14EFE"/>
    <w:rsid w:val="00F437D9"/>
    <w:rsid w:val="00F6335C"/>
    <w:rsid w:val="00FE04F4"/>
    <w:rsid w:val="00FE6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C0825"/>
  <w15:docId w15:val="{7A05CD0A-5997-407E-8127-5232E5299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4F70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unhideWhenUsed/>
    <w:rsid w:val="00BC4F70"/>
    <w:pPr>
      <w:spacing w:after="0" w:line="240" w:lineRule="auto"/>
      <w:ind w:left="720"/>
      <w:jc w:val="center"/>
    </w:pPr>
    <w:rPr>
      <w:rFonts w:ascii="Arial Armenian" w:eastAsia="Times New Roman" w:hAnsi="Arial Armenian" w:cs="Times New Roman"/>
      <w:sz w:val="20"/>
      <w:szCs w:val="24"/>
      <w:lang w:eastAsia="en-US"/>
    </w:rPr>
  </w:style>
  <w:style w:type="character" w:customStyle="1" w:styleId="20">
    <w:name w:val="Основной текст с отступом 2 Знак"/>
    <w:basedOn w:val="a0"/>
    <w:link w:val="2"/>
    <w:semiHidden/>
    <w:rsid w:val="00BC4F70"/>
    <w:rPr>
      <w:rFonts w:ascii="Arial Armenian" w:eastAsia="Times New Roman" w:hAnsi="Arial Armenian" w:cs="Times New Roman"/>
      <w:sz w:val="20"/>
      <w:szCs w:val="24"/>
      <w:lang w:val="ru-RU"/>
    </w:rPr>
  </w:style>
  <w:style w:type="character" w:customStyle="1" w:styleId="5">
    <w:name w:val="Основной текст (5)"/>
    <w:rsid w:val="00BC4F70"/>
  </w:style>
  <w:style w:type="paragraph" w:styleId="a3">
    <w:name w:val="List Paragraph"/>
    <w:basedOn w:val="a"/>
    <w:uiPriority w:val="34"/>
    <w:qFormat/>
    <w:rsid w:val="0067741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Обычный (веб)1"/>
    <w:basedOn w:val="a"/>
    <w:uiPriority w:val="99"/>
    <w:unhideWhenUsed/>
    <w:rsid w:val="00677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a4">
    <w:name w:val="No Spacing"/>
    <w:uiPriority w:val="1"/>
    <w:qFormat/>
    <w:rsid w:val="0067741C"/>
    <w:pPr>
      <w:spacing w:after="0" w:line="240" w:lineRule="auto"/>
    </w:pPr>
    <w:rPr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C071FE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C071FE"/>
    <w:rPr>
      <w:rFonts w:ascii="Tahoma" w:hAnsi="Tahoma" w:cs="Tahoma"/>
      <w:sz w:val="16"/>
      <w:szCs w:val="16"/>
      <w:lang w:val="ru-RU"/>
    </w:rPr>
  </w:style>
  <w:style w:type="paragraph" w:styleId="a7">
    <w:name w:val="Normal (Web)"/>
    <w:basedOn w:val="a"/>
    <w:uiPriority w:val="99"/>
    <w:unhideWhenUsed/>
    <w:rsid w:val="00C07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95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2239A4-F194-43DA-B6CE-E74F136C4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7</Pages>
  <Words>1633</Words>
  <Characters>9311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Admin</cp:lastModifiedBy>
  <cp:revision>104</cp:revision>
  <cp:lastPrinted>2022-05-25T11:18:00Z</cp:lastPrinted>
  <dcterms:created xsi:type="dcterms:W3CDTF">2018-01-18T08:51:00Z</dcterms:created>
  <dcterms:modified xsi:type="dcterms:W3CDTF">2026-08-18T06:17:00Z</dcterms:modified>
</cp:coreProperties>
</file>