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226E" w14:textId="77777777" w:rsidR="00B938B3" w:rsidRDefault="00B938B3" w:rsidP="00B938B3">
      <w:pPr>
        <w:ind w:left="-270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14:paraId="3C557D13" w14:textId="77777777" w:rsidR="00B938B3" w:rsidRDefault="00B938B3" w:rsidP="00B938B3">
      <w:pPr>
        <w:ind w:left="-270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       Եղեգիս համայնքի  ավագանու          </w:t>
      </w:r>
      <w:r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202</w:t>
      </w:r>
      <w:r w:rsidRPr="000A09A7">
        <w:rPr>
          <w:rFonts w:ascii="GHEA Grapalat" w:hAnsi="GHEA Grapalat"/>
          <w:b/>
          <w:sz w:val="18"/>
          <w:szCs w:val="18"/>
          <w:lang w:val="hy-AM"/>
        </w:rPr>
        <w:t>3</w:t>
      </w:r>
      <w:r>
        <w:rPr>
          <w:rFonts w:ascii="GHEA Grapalat" w:hAnsi="GHEA Grapalat"/>
          <w:b/>
          <w:sz w:val="18"/>
          <w:szCs w:val="18"/>
          <w:lang w:val="hy-AM"/>
        </w:rPr>
        <w:t>թ.  2</w:t>
      </w:r>
      <w:r w:rsidRPr="003E1B82">
        <w:rPr>
          <w:rFonts w:ascii="GHEA Grapalat" w:hAnsi="GHEA Grapalat"/>
          <w:b/>
          <w:sz w:val="18"/>
          <w:szCs w:val="18"/>
          <w:lang w:val="hy-AM"/>
        </w:rPr>
        <w:t>5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-ը հունվարի թիվ    </w:t>
      </w:r>
      <w:r w:rsidRPr="003E1B82">
        <w:rPr>
          <w:rFonts w:ascii="GHEA Grapalat" w:hAnsi="GHEA Grapalat"/>
          <w:b/>
          <w:sz w:val="18"/>
          <w:szCs w:val="18"/>
          <w:lang w:val="hy-AM"/>
        </w:rPr>
        <w:t>0</w:t>
      </w:r>
      <w:r>
        <w:rPr>
          <w:rFonts w:ascii="GHEA Grapalat" w:hAnsi="GHEA Grapalat"/>
          <w:b/>
          <w:sz w:val="18"/>
          <w:szCs w:val="18"/>
          <w:lang w:val="hy-AM"/>
        </w:rPr>
        <w:t>6Ա    որոշման</w:t>
      </w:r>
    </w:p>
    <w:p w14:paraId="36AC14B3" w14:textId="77777777" w:rsidR="00B938B3" w:rsidRDefault="00B938B3" w:rsidP="00B938B3">
      <w:pPr>
        <w:ind w:left="-27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&lt;&lt;ԵՂԵԳԻՍԻ  ՀԱՄԱՅՆՔԱՅԻՆ  ՏՆՏԵՍՈՒԹՅՈՒՆ &gt;&gt;   </w:t>
      </w:r>
    </w:p>
    <w:p w14:paraId="02A2E5DB" w14:textId="77777777" w:rsidR="00B938B3" w:rsidRDefault="00B938B3" w:rsidP="00B938B3">
      <w:pPr>
        <w:ind w:left="-270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ՀՈԱԿ-ի 2023թ. հաստիքացուցակ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tbl>
      <w:tblPr>
        <w:tblpPr w:leftFromText="180" w:rightFromText="180" w:bottomFromText="200" w:vertAnchor="page" w:horzAnchor="page" w:tblpX="2678" w:tblpY="4783"/>
        <w:tblW w:w="7335" w:type="dxa"/>
        <w:tblLook w:val="04A0" w:firstRow="1" w:lastRow="0" w:firstColumn="1" w:lastColumn="0" w:noHBand="0" w:noVBand="1"/>
      </w:tblPr>
      <w:tblGrid>
        <w:gridCol w:w="766"/>
        <w:gridCol w:w="44"/>
        <w:gridCol w:w="2324"/>
        <w:gridCol w:w="1799"/>
        <w:gridCol w:w="2402"/>
      </w:tblGrid>
      <w:tr w:rsidR="00B938B3" w14:paraId="6CCAC340" w14:textId="77777777" w:rsidTr="004E10D4">
        <w:tc>
          <w:tcPr>
            <w:tcW w:w="7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8B955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&lt;&lt;ԵՂԵԳԻՍԻ  ՀԱՄԱՅՆՔԱՅԻՆ  ՏՆՏԵՍՈՒԹՅՈՒՆ &gt;&gt;      ՀՈԱԿ</w:t>
            </w:r>
          </w:p>
        </w:tc>
      </w:tr>
      <w:tr w:rsidR="00B938B3" w14:paraId="2F846C34" w14:textId="77777777" w:rsidTr="004E10D4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B16922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1B12FE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B48BB7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Հաստիքային միավոր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0C579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Դրույքաչափ</w:t>
            </w:r>
          </w:p>
        </w:tc>
      </w:tr>
      <w:tr w:rsidR="00B938B3" w14:paraId="2B5C6D90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37D80B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67C69C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3B1361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35FBC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150 000</w:t>
            </w:r>
          </w:p>
        </w:tc>
      </w:tr>
      <w:tr w:rsidR="00B938B3" w14:paraId="7C8670D5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E404FB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9FD897" w14:textId="77777777" w:rsidR="00B938B3" w:rsidRPr="00C430BD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523D">
              <w:rPr>
                <w:rFonts w:ascii="GHEA Grapalat" w:hAnsi="GHEA Grapalat"/>
                <w:sz w:val="24"/>
                <w:szCs w:val="24"/>
                <w:lang w:val="hy-AM"/>
              </w:rPr>
              <w:t>Պայմանագրերի և 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03523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ձում</w:t>
            </w:r>
            <w:r w:rsidRPr="0003523D">
              <w:rPr>
                <w:rFonts w:ascii="GHEA Grapalat" w:hAnsi="GHEA Grapalat"/>
                <w:sz w:val="24"/>
                <w:szCs w:val="24"/>
                <w:lang w:val="hy-AM"/>
              </w:rPr>
              <w:t>ների պատասխանատու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 հաշվապահ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44F6AA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7C17B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120 000</w:t>
            </w:r>
          </w:p>
        </w:tc>
      </w:tr>
      <w:tr w:rsidR="00B938B3" w14:paraId="17082123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A3A3D3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D0A6A6" w14:textId="77777777" w:rsidR="00B938B3" w:rsidRPr="003E1B82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Տրակտորիստ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9615B5" w14:textId="77777777" w:rsidR="00B938B3" w:rsidRPr="003E1B82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B8DB5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104000</w:t>
            </w:r>
          </w:p>
        </w:tc>
      </w:tr>
      <w:tr w:rsidR="00B938B3" w14:paraId="4B578686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EC0106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F01DB1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Վարորդ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AFF954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CBFD2" w14:textId="77777777" w:rsidR="00B938B3" w:rsidRPr="00E5707E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104000</w:t>
            </w:r>
          </w:p>
        </w:tc>
      </w:tr>
      <w:tr w:rsidR="00B938B3" w14:paraId="09D0BAA5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09519" w14:textId="77777777" w:rsidR="00B938B3" w:rsidRPr="00AD3A27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F4D8CB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էլեկտրիկ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DAF33" w14:textId="77777777" w:rsidR="00B938B3" w:rsidRPr="00AD3A27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70DFF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104000</w:t>
            </w:r>
          </w:p>
        </w:tc>
      </w:tr>
      <w:tr w:rsidR="00B938B3" w14:paraId="3370537A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794F89A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11E950" w14:textId="77777777" w:rsidR="00B938B3" w:rsidRPr="00AD3A27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3072D5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24E3D" w14:textId="77777777" w:rsidR="00B938B3" w:rsidRPr="00AD3A27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104000</w:t>
            </w:r>
          </w:p>
        </w:tc>
      </w:tr>
      <w:tr w:rsidR="00B938B3" w14:paraId="73CAB870" w14:textId="77777777" w:rsidTr="004E10D4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F3693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D9BA3" w14:textId="77777777" w:rsidR="00B938B3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8AE55" w14:textId="77777777" w:rsidR="00B938B3" w:rsidRPr="003E1B82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74BEDC" w14:textId="77777777" w:rsidR="00B938B3" w:rsidRPr="003E1B82" w:rsidRDefault="00B938B3" w:rsidP="004E10D4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998000</w:t>
            </w:r>
          </w:p>
        </w:tc>
      </w:tr>
    </w:tbl>
    <w:p w14:paraId="35DE8271" w14:textId="77777777" w:rsidR="00B938B3" w:rsidRDefault="00B938B3" w:rsidP="00B938B3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</w:t>
      </w:r>
    </w:p>
    <w:p w14:paraId="3BE705AF" w14:textId="6DA435EC" w:rsidR="00B938B3" w:rsidRDefault="00B938B3" w:rsidP="00B938B3">
      <w:pPr>
        <w:rPr>
          <w:lang w:val="hy-AM"/>
        </w:rPr>
      </w:pPr>
      <w:r>
        <w:rPr>
          <w:rFonts w:ascii="GHEA Grapalat" w:hAnsi="GHEA Grapalat"/>
          <w:lang w:val="hy-AM"/>
        </w:rPr>
        <w:t>Աշխատակիցների թիվը՝ 9/ինը/</w:t>
      </w:r>
      <w:r>
        <w:rPr>
          <w:rFonts w:ascii="GHEA Grapalat" w:hAnsi="GHEA Grapalat"/>
          <w:b/>
          <w:lang w:val="hy-AM"/>
        </w:rPr>
        <w:t xml:space="preserve">                     </w:t>
      </w:r>
    </w:p>
    <w:p w14:paraId="28D1D5A7" w14:textId="77777777" w:rsidR="00B938B3" w:rsidRDefault="00B938B3" w:rsidP="00B938B3">
      <w:pPr>
        <w:rPr>
          <w:lang w:val="hy-AM"/>
        </w:rPr>
      </w:pPr>
    </w:p>
    <w:p w14:paraId="14FE41A9" w14:textId="77777777" w:rsidR="00B938B3" w:rsidRDefault="00B938B3" w:rsidP="00B938B3">
      <w:pPr>
        <w:rPr>
          <w:lang w:val="hy-AM"/>
        </w:rPr>
      </w:pPr>
    </w:p>
    <w:p w14:paraId="7F10B39E" w14:textId="01FE6925" w:rsidR="00B938B3" w:rsidRPr="00B938B3" w:rsidRDefault="00B938B3" w:rsidP="00B938B3">
      <w:pPr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                              Արթուր Ստեփանյա</w:t>
      </w:r>
      <w:r>
        <w:rPr>
          <w:rFonts w:ascii="GHEA Grapalat" w:hAnsi="GHEA Grapalat"/>
          <w:b/>
          <w:lang w:val="hy-AM"/>
        </w:rPr>
        <w:t>ն</w:t>
      </w:r>
      <w:bookmarkStart w:id="0" w:name="_GoBack"/>
      <w:bookmarkEnd w:id="0"/>
    </w:p>
    <w:p w14:paraId="51C86030" w14:textId="55396EDD" w:rsidR="00B938B3" w:rsidRPr="00B938B3" w:rsidRDefault="00B938B3">
      <w:pPr>
        <w:rPr>
          <w:lang w:val="hy-AM"/>
        </w:rPr>
      </w:pPr>
    </w:p>
    <w:p w14:paraId="5B48D14E" w14:textId="77777777" w:rsidR="00B938B3" w:rsidRPr="00B938B3" w:rsidRDefault="00B938B3" w:rsidP="00B938B3">
      <w:pPr>
        <w:rPr>
          <w:lang w:val="hy-AM"/>
        </w:rPr>
      </w:pPr>
    </w:p>
    <w:p w14:paraId="787F2226" w14:textId="77777777" w:rsidR="00B938B3" w:rsidRPr="00B938B3" w:rsidRDefault="00B938B3" w:rsidP="00B938B3">
      <w:pPr>
        <w:rPr>
          <w:lang w:val="hy-AM"/>
        </w:rPr>
      </w:pPr>
    </w:p>
    <w:p w14:paraId="0D6EB7A2" w14:textId="77777777" w:rsidR="00B938B3" w:rsidRPr="00B938B3" w:rsidRDefault="00B938B3" w:rsidP="00B938B3">
      <w:pPr>
        <w:rPr>
          <w:lang w:val="hy-AM"/>
        </w:rPr>
      </w:pPr>
    </w:p>
    <w:p w14:paraId="459055FE" w14:textId="77777777" w:rsidR="00B938B3" w:rsidRPr="00B938B3" w:rsidRDefault="00B938B3" w:rsidP="00B938B3">
      <w:pPr>
        <w:rPr>
          <w:lang w:val="hy-AM"/>
        </w:rPr>
      </w:pPr>
    </w:p>
    <w:p w14:paraId="175F0488" w14:textId="4D3FBCBA" w:rsidR="00B938B3" w:rsidRPr="00B938B3" w:rsidRDefault="00B938B3" w:rsidP="00B938B3">
      <w:pPr>
        <w:rPr>
          <w:lang w:val="hy-AM"/>
        </w:rPr>
      </w:pPr>
    </w:p>
    <w:p w14:paraId="58981CE4" w14:textId="77777777" w:rsidR="00B938B3" w:rsidRPr="00B938B3" w:rsidRDefault="00B938B3" w:rsidP="00B938B3">
      <w:pPr>
        <w:jc w:val="center"/>
        <w:rPr>
          <w:lang w:val="hy-AM"/>
        </w:rPr>
      </w:pPr>
      <w:r w:rsidRPr="00B938B3">
        <w:rPr>
          <w:lang w:val="hy-AM"/>
        </w:rPr>
        <w:tab/>
      </w:r>
    </w:p>
    <w:p w14:paraId="2138020A" w14:textId="7CB304A2" w:rsidR="00770D38" w:rsidRPr="00B938B3" w:rsidRDefault="00770D38" w:rsidP="00B938B3">
      <w:pPr>
        <w:tabs>
          <w:tab w:val="left" w:pos="2055"/>
        </w:tabs>
        <w:rPr>
          <w:lang w:val="hy-AM"/>
        </w:rPr>
      </w:pPr>
    </w:p>
    <w:sectPr w:rsidR="00770D38" w:rsidRPr="00B9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0F"/>
    <w:rsid w:val="001E2F0F"/>
    <w:rsid w:val="00770D38"/>
    <w:rsid w:val="00B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A671"/>
  <w15:chartTrackingRefBased/>
  <w15:docId w15:val="{06324824-9BE6-4BF3-9E5F-B0C4BAD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8B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2</cp:revision>
  <dcterms:created xsi:type="dcterms:W3CDTF">2023-02-02T07:20:00Z</dcterms:created>
  <dcterms:modified xsi:type="dcterms:W3CDTF">2023-02-02T07:21:00Z</dcterms:modified>
</cp:coreProperties>
</file>