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F58" w:rsidRPr="00EE6608" w:rsidRDefault="004A0F58" w:rsidP="00FA0920">
      <w:pPr>
        <w:jc w:val="right"/>
        <w:rPr>
          <w:rFonts w:ascii="GHEA Grapalat" w:hAnsi="GHEA Grapalat"/>
          <w:lang w:val="hy-AM"/>
        </w:rPr>
      </w:pPr>
      <w:r w:rsidRPr="00EE6608">
        <w:rPr>
          <w:rFonts w:ascii="GHEA Grapalat" w:hAnsi="GHEA Grapalat" w:cs="Arial CIT"/>
          <w:lang w:val="hy-AM"/>
        </w:rPr>
        <w:t>Հավելված</w:t>
      </w:r>
      <w:r w:rsidRPr="00EE6608">
        <w:rPr>
          <w:rFonts w:ascii="GHEA Grapalat" w:hAnsi="GHEA Grapalat"/>
          <w:lang w:val="hy-AM"/>
        </w:rPr>
        <w:br/>
      </w:r>
      <w:r w:rsidRPr="00EE6608">
        <w:rPr>
          <w:rFonts w:ascii="GHEA Grapalat" w:hAnsi="GHEA Grapalat" w:cs="Arial CIT"/>
          <w:lang w:val="hy-AM"/>
        </w:rPr>
        <w:t xml:space="preserve">Եղեգիս համայնքի ավագանու </w:t>
      </w:r>
      <w:r w:rsidRPr="00EE6608">
        <w:rPr>
          <w:rFonts w:ascii="GHEA Grapalat" w:hAnsi="GHEA Grapalat"/>
          <w:lang w:val="hy-AM"/>
        </w:rPr>
        <w:br/>
      </w:r>
      <w:r w:rsidR="006D3609" w:rsidRPr="00EE6608">
        <w:rPr>
          <w:rFonts w:ascii="GHEA Grapalat" w:hAnsi="GHEA Grapalat"/>
          <w:lang w:val="hy-AM"/>
        </w:rPr>
        <w:t>1</w:t>
      </w:r>
      <w:r w:rsidR="00D647BA">
        <w:rPr>
          <w:rFonts w:ascii="GHEA Grapalat" w:hAnsi="GHEA Grapalat"/>
          <w:lang w:val="hy-AM"/>
        </w:rPr>
        <w:t>6</w:t>
      </w:r>
      <w:bookmarkStart w:id="0" w:name="_GoBack"/>
      <w:bookmarkEnd w:id="0"/>
      <w:r w:rsidRPr="00EE6608">
        <w:rPr>
          <w:rFonts w:ascii="GHEA Grapalat" w:hAnsi="GHEA Grapalat"/>
          <w:lang w:val="hy-AM"/>
        </w:rPr>
        <w:t>–</w:t>
      </w:r>
      <w:r w:rsidRPr="00EE6608">
        <w:rPr>
          <w:rFonts w:ascii="GHEA Grapalat" w:hAnsi="GHEA Grapalat" w:cs="Arial CIT"/>
          <w:lang w:val="hy-AM"/>
        </w:rPr>
        <w:t xml:space="preserve">ը </w:t>
      </w:r>
      <w:r w:rsidR="006D3609" w:rsidRPr="00EE6608">
        <w:rPr>
          <w:rFonts w:ascii="GHEA Grapalat" w:hAnsi="GHEA Grapalat" w:cs="Arial CIT"/>
          <w:lang w:val="hy-AM"/>
        </w:rPr>
        <w:t>հուլիսի</w:t>
      </w:r>
      <w:r w:rsidRPr="00EE6608">
        <w:rPr>
          <w:rFonts w:ascii="GHEA Grapalat" w:hAnsi="GHEA Grapalat" w:cs="Arial CIT"/>
          <w:lang w:val="hy-AM"/>
        </w:rPr>
        <w:t xml:space="preserve">  </w:t>
      </w:r>
      <w:r w:rsidRPr="00EE6608">
        <w:rPr>
          <w:rFonts w:ascii="GHEA Grapalat" w:hAnsi="GHEA Grapalat"/>
          <w:lang w:val="hy-AM"/>
        </w:rPr>
        <w:t>202</w:t>
      </w:r>
      <w:r w:rsidR="00375041" w:rsidRPr="00EE6608">
        <w:rPr>
          <w:rFonts w:ascii="GHEA Grapalat" w:hAnsi="GHEA Grapalat"/>
        </w:rPr>
        <w:t>3</w:t>
      </w:r>
      <w:r w:rsidRPr="00EE6608">
        <w:rPr>
          <w:rFonts w:ascii="GHEA Grapalat" w:hAnsi="GHEA Grapalat" w:cs="Arial CIT"/>
          <w:lang w:val="hy-AM"/>
        </w:rPr>
        <w:t>թ</w:t>
      </w:r>
      <w:r w:rsidRPr="00EE6608">
        <w:rPr>
          <w:rFonts w:ascii="GHEA Grapalat" w:hAnsi="GHEA Grapalat"/>
          <w:lang w:val="hy-AM"/>
        </w:rPr>
        <w:t>. N</w:t>
      </w:r>
      <w:r w:rsidR="00F67AD3" w:rsidRPr="00EE6608">
        <w:rPr>
          <w:rFonts w:ascii="GHEA Grapalat" w:hAnsi="GHEA Grapalat"/>
          <w:lang w:val="hy-AM"/>
        </w:rPr>
        <w:t xml:space="preserve"> </w:t>
      </w:r>
      <w:r w:rsidR="006D3609" w:rsidRPr="00EE6608">
        <w:rPr>
          <w:rFonts w:ascii="GHEA Grapalat" w:hAnsi="GHEA Grapalat"/>
          <w:lang w:val="hy-AM"/>
        </w:rPr>
        <w:t>94</w:t>
      </w:r>
      <w:r w:rsidRPr="00EE6608">
        <w:rPr>
          <w:rFonts w:ascii="GHEA Grapalat" w:hAnsi="GHEA Grapalat" w:cs="Arial CIT"/>
          <w:lang w:val="hy-AM"/>
        </w:rPr>
        <w:t>Ա որոշման</w:t>
      </w:r>
    </w:p>
    <w:p w:rsidR="004A0F58" w:rsidRPr="00FA0920" w:rsidRDefault="004A0F58" w:rsidP="00FA0920">
      <w:pPr>
        <w:ind w:hanging="630"/>
        <w:jc w:val="right"/>
        <w:rPr>
          <w:rFonts w:ascii="GHEA Grapalat" w:hAnsi="GHEA Grapalat"/>
          <w:sz w:val="20"/>
          <w:szCs w:val="20"/>
          <w:lang w:val="hy-AM"/>
        </w:rPr>
      </w:pPr>
      <w:r w:rsidRPr="00FA0920">
        <w:rPr>
          <w:rFonts w:ascii="GHEA Grapalat" w:hAnsi="GHEA Grapalat" w:cs="Arial CIT"/>
          <w:sz w:val="20"/>
          <w:szCs w:val="20"/>
          <w:lang w:val="hy-AM"/>
        </w:rPr>
        <w:t>Եկամտային մաս</w:t>
      </w:r>
      <w:r w:rsidRPr="00FA0920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FA0920">
        <w:rPr>
          <w:rFonts w:ascii="GHEA Grapalat" w:hAnsi="GHEA Grapalat" w:cs="Arial CIT"/>
          <w:sz w:val="20"/>
          <w:szCs w:val="20"/>
          <w:lang w:val="hy-AM"/>
        </w:rPr>
        <w:t>հազ</w:t>
      </w:r>
      <w:r w:rsidRPr="00FA0920">
        <w:rPr>
          <w:rFonts w:ascii="GHEA Grapalat" w:hAnsi="GHEA Grapalat"/>
          <w:sz w:val="20"/>
          <w:szCs w:val="20"/>
          <w:lang w:val="hy-AM"/>
        </w:rPr>
        <w:t>.</w:t>
      </w:r>
      <w:r w:rsidRPr="00FA0920">
        <w:rPr>
          <w:rFonts w:ascii="GHEA Grapalat" w:hAnsi="GHEA Grapalat" w:cs="Arial CIT"/>
          <w:sz w:val="20"/>
          <w:szCs w:val="20"/>
          <w:lang w:val="hy-AM"/>
        </w:rPr>
        <w:t>դրամ</w:t>
      </w:r>
    </w:p>
    <w:tbl>
      <w:tblPr>
        <w:tblStyle w:val="a3"/>
        <w:tblW w:w="1074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6415"/>
        <w:gridCol w:w="1417"/>
        <w:gridCol w:w="1843"/>
        <w:gridCol w:w="1073"/>
      </w:tblGrid>
      <w:tr w:rsidR="00FA0920" w:rsidRPr="00FA0920" w:rsidTr="00EE6608"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FA0920" w:rsidRDefault="004A0F58" w:rsidP="00FA09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0920">
              <w:rPr>
                <w:rFonts w:ascii="GHEA Grapalat" w:hAnsi="GHEA Grapalat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FA0920" w:rsidRDefault="004A0F58" w:rsidP="00FA09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0920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FA0920" w:rsidRDefault="00FA0920" w:rsidP="00FA09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</w:t>
            </w:r>
            <w:r w:rsidR="00A91D99" w:rsidRPr="00FA0920">
              <w:rPr>
                <w:rFonts w:ascii="GHEA Grapalat" w:hAnsi="GHEA Grapalat"/>
                <w:lang w:val="hy-AM"/>
              </w:rPr>
              <w:t>1</w:t>
            </w:r>
            <w:r w:rsidR="001A337D" w:rsidRPr="00FA0920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="00A91D99" w:rsidRPr="00FA0920">
              <w:rPr>
                <w:rFonts w:ascii="GHEA Grapalat" w:hAnsi="GHEA Grapalat"/>
                <w:lang w:val="ru-RU"/>
              </w:rPr>
              <w:t>ին</w:t>
            </w:r>
            <w:proofErr w:type="spellEnd"/>
            <w:r w:rsidR="001A337D" w:rsidRPr="00FA0920">
              <w:rPr>
                <w:rFonts w:ascii="GHEA Grapalat" w:hAnsi="GHEA Grapalat"/>
                <w:lang w:val="hy-AM"/>
              </w:rPr>
              <w:t xml:space="preserve"> </w:t>
            </w:r>
            <w:r w:rsidR="008F68C5" w:rsidRPr="00FA0920">
              <w:rPr>
                <w:rFonts w:ascii="GHEA Grapalat" w:hAnsi="GHEA Grapalat"/>
                <w:lang w:val="hy-AM"/>
              </w:rPr>
              <w:t>կիսամյակ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FA0920" w:rsidRDefault="004A0F58" w:rsidP="00FA09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0920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FA0920" w:rsidRDefault="00FA0920" w:rsidP="00FA09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</w:t>
            </w:r>
            <w:r w:rsidR="00A91D99" w:rsidRPr="00FA0920">
              <w:rPr>
                <w:rFonts w:ascii="GHEA Grapalat" w:hAnsi="GHEA Grapalat"/>
                <w:lang w:val="hy-AM"/>
              </w:rPr>
              <w:t>1</w:t>
            </w:r>
            <w:r w:rsidR="001A337D" w:rsidRPr="00FA0920">
              <w:rPr>
                <w:rFonts w:ascii="GHEA Grapalat" w:hAnsi="GHEA Grapalat"/>
                <w:lang w:val="hy-AM"/>
              </w:rPr>
              <w:t>-</w:t>
            </w:r>
            <w:proofErr w:type="spellStart"/>
            <w:r w:rsidR="00A91D99" w:rsidRPr="00FA0920">
              <w:rPr>
                <w:rFonts w:ascii="GHEA Grapalat" w:hAnsi="GHEA Grapalat"/>
                <w:lang w:val="ru-RU"/>
              </w:rPr>
              <w:t>ին</w:t>
            </w:r>
            <w:proofErr w:type="spellEnd"/>
            <w:r w:rsidR="007E4701" w:rsidRPr="00FA0920">
              <w:rPr>
                <w:rFonts w:ascii="GHEA Grapalat" w:hAnsi="GHEA Grapalat"/>
                <w:lang w:val="ru-RU"/>
              </w:rPr>
              <w:t xml:space="preserve"> </w:t>
            </w:r>
            <w:r w:rsidR="008F68C5" w:rsidRPr="00FA0920">
              <w:rPr>
                <w:rFonts w:ascii="GHEA Grapalat" w:hAnsi="GHEA Grapalat"/>
                <w:lang w:val="hy-AM"/>
              </w:rPr>
              <w:t>կիսամյակ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FA0920" w:rsidRDefault="004A0F58" w:rsidP="00FA09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0920">
              <w:rPr>
                <w:rFonts w:ascii="GHEA Grapalat" w:hAnsi="GHEA Grapalat" w:cs="Arial CIT"/>
              </w:rPr>
              <w:t>Կատարման</w:t>
            </w:r>
            <w:proofErr w:type="spellEnd"/>
            <w:r w:rsidRPr="00FA0920">
              <w:rPr>
                <w:rFonts w:ascii="GHEA Grapalat" w:hAnsi="GHEA Grapalat" w:cs="Arial CIT"/>
              </w:rPr>
              <w:t xml:space="preserve"> </w:t>
            </w:r>
            <w:proofErr w:type="spellStart"/>
            <w:r w:rsidRPr="00FA0920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FA0920" w:rsidRPr="00FA0920" w:rsidTr="00EE6608">
        <w:trPr>
          <w:trHeight w:val="240"/>
        </w:trP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0F58" w:rsidRPr="00B82FD2" w:rsidRDefault="00A91D99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Անշարժ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գույքի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5100,0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A0F3E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3460,9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67,9</w:t>
            </w:r>
          </w:p>
        </w:tc>
      </w:tr>
      <w:tr w:rsidR="00FA0920" w:rsidRPr="00FA0920" w:rsidTr="00EE6608">
        <w:trPr>
          <w:trHeight w:val="255"/>
        </w:trPr>
        <w:tc>
          <w:tcPr>
            <w:tcW w:w="6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B82FD2" w:rsidRDefault="00A91D99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Գույքահարկ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փոխադրամիջոցներից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14400,0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11912,6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1D99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82,7</w:t>
            </w:r>
          </w:p>
        </w:tc>
      </w:tr>
      <w:tr w:rsidR="00FA0920" w:rsidRPr="00FA0920" w:rsidTr="00EE6608"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Տեղական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500</w:t>
            </w:r>
            <w:r w:rsidR="00A91D99" w:rsidRPr="00FA0920">
              <w:rPr>
                <w:rFonts w:ascii="GHEA Grapalat" w:hAnsi="GHEA Grapalat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268,9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53,8</w:t>
            </w:r>
          </w:p>
        </w:tc>
      </w:tr>
      <w:tr w:rsidR="00FA0920" w:rsidRPr="00FA0920" w:rsidTr="00EE6608"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Ընդամենը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գույքի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վարձակալությունից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64</w:t>
            </w:r>
            <w:r w:rsidR="00A91D99" w:rsidRPr="00FA0920">
              <w:rPr>
                <w:rFonts w:ascii="GHEA Grapalat" w:hAnsi="GHEA Grapalat"/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4174,4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4E5A4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65,2</w:t>
            </w:r>
          </w:p>
        </w:tc>
      </w:tr>
      <w:tr w:rsidR="00FA0920" w:rsidRPr="00FA0920" w:rsidTr="00EE6608"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Պետական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բյուջեից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ֆինանսական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համահ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hy-AM"/>
              </w:rPr>
              <w:t>ա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րթեցման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սկզբունքով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տրամադրվող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101713,9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101713,9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D287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100</w:t>
            </w:r>
          </w:p>
        </w:tc>
      </w:tr>
      <w:tr w:rsidR="00FA0920" w:rsidRPr="00FA0920" w:rsidTr="00EE6608">
        <w:trPr>
          <w:trHeight w:val="350"/>
        </w:trPr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 w:cs="Arial CIT"/>
                <w:sz w:val="24"/>
                <w:szCs w:val="24"/>
                <w:lang w:val="hy-AM"/>
              </w:rPr>
            </w:pPr>
            <w:r w:rsidRPr="00B82FD2">
              <w:rPr>
                <w:rFonts w:ascii="GHEA Grapalat" w:hAnsi="GHEA Grapalat" w:cs="Arial CIT"/>
                <w:sz w:val="24"/>
                <w:szCs w:val="24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75041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75041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75041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0</w:t>
            </w:r>
          </w:p>
        </w:tc>
      </w:tr>
      <w:tr w:rsidR="00FA0920" w:rsidRPr="00FA0920" w:rsidTr="00EE6608"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B82FD2" w:rsidRDefault="004A0F58" w:rsidP="00FA0920">
            <w:pPr>
              <w:jc w:val="center"/>
              <w:rPr>
                <w:rFonts w:ascii="GHEA Grapalat" w:hAnsi="GHEA Grapalat" w:cs="Arial CIT"/>
                <w:sz w:val="24"/>
                <w:szCs w:val="24"/>
                <w:lang w:val="hy-AM"/>
              </w:rPr>
            </w:pPr>
          </w:p>
          <w:p w:rsidR="004A0F58" w:rsidRPr="00B82FD2" w:rsidRDefault="004A0F58" w:rsidP="00FA0920">
            <w:pPr>
              <w:jc w:val="center"/>
              <w:rPr>
                <w:rFonts w:ascii="GHEA Grapalat" w:hAnsi="GHEA Grapalat" w:cs="Arial CIT"/>
                <w:sz w:val="24"/>
                <w:szCs w:val="24"/>
                <w:lang w:val="hy-AM"/>
              </w:rPr>
            </w:pPr>
            <w:r w:rsidRPr="00B82FD2">
              <w:rPr>
                <w:rFonts w:ascii="GHEA Grapalat" w:hAnsi="GHEA Grapalat" w:cs="Arial CIT"/>
                <w:sz w:val="24"/>
                <w:szCs w:val="24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6250</w:t>
            </w:r>
            <w:r w:rsidR="00375041" w:rsidRPr="00FA0920">
              <w:rPr>
                <w:rFonts w:ascii="GHEA Grapalat" w:hAnsi="GHEA Grapalat"/>
                <w:sz w:val="24"/>
                <w:szCs w:val="24"/>
                <w:lang w:val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1963,8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31,4</w:t>
            </w:r>
          </w:p>
        </w:tc>
      </w:tr>
      <w:tr w:rsidR="00FA0920" w:rsidRPr="00FA0920" w:rsidTr="00EE6608">
        <w:tc>
          <w:tcPr>
            <w:tcW w:w="6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B82FD2">
              <w:rPr>
                <w:rFonts w:ascii="GHEA Grapalat" w:hAnsi="GHEA Grapalat" w:cs="Arial CIT"/>
                <w:b/>
                <w:sz w:val="24"/>
                <w:szCs w:val="24"/>
                <w:lang w:val="hy-AM"/>
              </w:rPr>
              <w:t xml:space="preserve">Այլեկամուտներ </w:t>
            </w:r>
            <w:r w:rsidRPr="00B82FD2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Pr="00B82FD2">
              <w:rPr>
                <w:rFonts w:ascii="GHEA Grapalat" w:hAnsi="GHEA Grapalat" w:cs="Arial CIT"/>
                <w:sz w:val="24"/>
                <w:szCs w:val="24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ությունների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մատուցումից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Վարչական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գան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hy-AM"/>
              </w:rPr>
              <w:t>ձ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ումներ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,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օրենքով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B82FD2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իրավական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այլ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ակտերով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սահմ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hy-AM"/>
              </w:rPr>
              <w:t>ա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նված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համ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hy-AM"/>
              </w:rPr>
              <w:t>ա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յնքի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բյուջե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մուտքագրման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ենթակա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այլ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եկամուտներ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A0920">
              <w:rPr>
                <w:rFonts w:ascii="GHEA Grapalat" w:hAnsi="GHEA Grapalat"/>
                <w:sz w:val="24"/>
                <w:szCs w:val="24"/>
              </w:rPr>
              <w:t>4</w:t>
            </w:r>
            <w:r w:rsidR="00C13111" w:rsidRPr="00FA0920">
              <w:rPr>
                <w:rFonts w:ascii="GHEA Grapalat" w:hAnsi="GHEA Grapalat"/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2123,6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A66F4F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53,1</w:t>
            </w:r>
          </w:p>
        </w:tc>
      </w:tr>
    </w:tbl>
    <w:p w:rsidR="004A0F58" w:rsidRPr="00FA0920" w:rsidRDefault="004A0F58" w:rsidP="00FA0920">
      <w:pPr>
        <w:jc w:val="center"/>
        <w:rPr>
          <w:rFonts w:ascii="GHEA Grapalat" w:hAnsi="GHEA Grapalat"/>
        </w:rPr>
      </w:pPr>
    </w:p>
    <w:tbl>
      <w:tblPr>
        <w:tblStyle w:val="a3"/>
        <w:tblW w:w="1074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568"/>
        <w:gridCol w:w="1981"/>
        <w:gridCol w:w="2029"/>
        <w:gridCol w:w="1170"/>
      </w:tblGrid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b/>
                <w:sz w:val="24"/>
                <w:szCs w:val="24"/>
              </w:rPr>
              <w:t>Ծախսային</w:t>
            </w:r>
            <w:proofErr w:type="spellEnd"/>
            <w:r w:rsidR="000666B1" w:rsidRPr="00B82FD2">
              <w:rPr>
                <w:rFonts w:ascii="GHEA Grapalat" w:hAnsi="GHEA Grapalat" w:cs="Arial CI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b/>
                <w:sz w:val="24"/>
                <w:szCs w:val="24"/>
              </w:rPr>
              <w:t>մաս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FA0920" w:rsidRDefault="004A0F58" w:rsidP="00FA09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0920">
              <w:rPr>
                <w:rFonts w:ascii="GHEA Grapalat" w:hAnsi="GHEA Grapalat" w:cs="Arial CIT"/>
              </w:rPr>
              <w:t>Նախատեսված</w:t>
            </w:r>
            <w:proofErr w:type="spellEnd"/>
          </w:p>
          <w:p w:rsidR="004A0F58" w:rsidRPr="00FA0920" w:rsidRDefault="00FA0920" w:rsidP="00FA09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</w:t>
            </w:r>
            <w:r w:rsidR="00A91D99" w:rsidRPr="00FA0920">
              <w:rPr>
                <w:rFonts w:ascii="GHEA Grapalat" w:hAnsi="GHEA Grapalat"/>
                <w:lang w:val="hy-AM"/>
              </w:rPr>
              <w:t>1</w:t>
            </w:r>
            <w:r w:rsidR="001A337D" w:rsidRPr="00FA0920">
              <w:rPr>
                <w:rFonts w:ascii="GHEA Grapalat" w:hAnsi="GHEA Grapalat"/>
                <w:lang w:val="hy-AM"/>
              </w:rPr>
              <w:t>-</w:t>
            </w:r>
            <w:r w:rsidR="00A91D99" w:rsidRPr="00FA0920">
              <w:rPr>
                <w:rFonts w:ascii="GHEA Grapalat" w:hAnsi="GHEA Grapalat"/>
                <w:lang w:val="hy-AM"/>
              </w:rPr>
              <w:t>ին</w:t>
            </w:r>
            <w:r w:rsidR="001A337D" w:rsidRPr="00FA0920">
              <w:rPr>
                <w:rFonts w:ascii="GHEA Grapalat" w:hAnsi="GHEA Grapalat"/>
                <w:lang w:val="hy-AM"/>
              </w:rPr>
              <w:t xml:space="preserve"> </w:t>
            </w:r>
            <w:r w:rsidR="008F68C5" w:rsidRPr="00FA0920">
              <w:rPr>
                <w:rFonts w:ascii="GHEA Grapalat" w:hAnsi="GHEA Grapalat"/>
                <w:lang w:val="hy-AM"/>
              </w:rPr>
              <w:t>կիսամյակ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FA0920" w:rsidRDefault="004A0F58" w:rsidP="00FA09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0920">
              <w:rPr>
                <w:rFonts w:ascii="GHEA Grapalat" w:hAnsi="GHEA Grapalat" w:cs="Arial CIT"/>
              </w:rPr>
              <w:t>Կատարողական</w:t>
            </w:r>
            <w:proofErr w:type="spellEnd"/>
          </w:p>
          <w:p w:rsidR="004A0F58" w:rsidRPr="00FA0920" w:rsidRDefault="00FA0920" w:rsidP="00FA0920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(</w:t>
            </w:r>
            <w:r w:rsidR="00A91D99" w:rsidRPr="00FA0920">
              <w:rPr>
                <w:rFonts w:ascii="GHEA Grapalat" w:hAnsi="GHEA Grapalat"/>
                <w:lang w:val="hy-AM"/>
              </w:rPr>
              <w:t>1</w:t>
            </w:r>
            <w:r w:rsidR="001A337D" w:rsidRPr="00FA0920">
              <w:rPr>
                <w:rFonts w:ascii="GHEA Grapalat" w:hAnsi="GHEA Grapalat"/>
                <w:lang w:val="hy-AM"/>
              </w:rPr>
              <w:t>-</w:t>
            </w:r>
            <w:r w:rsidR="00A91D99" w:rsidRPr="00FA0920">
              <w:rPr>
                <w:rFonts w:ascii="GHEA Grapalat" w:hAnsi="GHEA Grapalat"/>
                <w:lang w:val="hy-AM"/>
              </w:rPr>
              <w:t>ին</w:t>
            </w:r>
            <w:r w:rsidR="001A337D" w:rsidRPr="00FA0920">
              <w:rPr>
                <w:rFonts w:ascii="GHEA Grapalat" w:hAnsi="GHEA Grapalat"/>
                <w:lang w:val="hy-AM"/>
              </w:rPr>
              <w:t xml:space="preserve"> </w:t>
            </w:r>
            <w:r w:rsidR="008F68C5" w:rsidRPr="00FA0920">
              <w:rPr>
                <w:rFonts w:ascii="GHEA Grapalat" w:hAnsi="GHEA Grapalat"/>
                <w:lang w:val="hy-AM"/>
              </w:rPr>
              <w:t>կիսամյակ</w:t>
            </w:r>
            <w:r>
              <w:rPr>
                <w:rFonts w:ascii="GHEA Grapalat" w:hAnsi="GHEA Grapalat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FA0920" w:rsidRDefault="004A0F58" w:rsidP="00FA0920">
            <w:pPr>
              <w:jc w:val="center"/>
              <w:rPr>
                <w:rFonts w:ascii="GHEA Grapalat" w:hAnsi="GHEA Grapalat" w:cs="Arial CIT"/>
              </w:rPr>
            </w:pPr>
            <w:proofErr w:type="spellStart"/>
            <w:r w:rsidRPr="00FA0920">
              <w:rPr>
                <w:rFonts w:ascii="GHEA Grapalat" w:hAnsi="GHEA Grapalat" w:cs="Arial CIT"/>
              </w:rPr>
              <w:t>Կատարման</w:t>
            </w:r>
            <w:proofErr w:type="spellEnd"/>
          </w:p>
          <w:p w:rsidR="004A0F58" w:rsidRPr="00FA0920" w:rsidRDefault="004A0F58" w:rsidP="00FA0920">
            <w:pPr>
              <w:jc w:val="center"/>
              <w:rPr>
                <w:rFonts w:ascii="GHEA Grapalat" w:hAnsi="GHEA Grapalat"/>
              </w:rPr>
            </w:pPr>
            <w:proofErr w:type="spellStart"/>
            <w:r w:rsidRPr="00FA0920">
              <w:rPr>
                <w:rFonts w:ascii="GHEA Grapalat" w:hAnsi="GHEA Grapalat" w:cs="Arial CIT"/>
              </w:rPr>
              <w:t>տոկոս</w:t>
            </w:r>
            <w:proofErr w:type="spellEnd"/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Դրամով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վճարվող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աշխատավարձեր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B82FD2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հավելավճարներ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E21A71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hy-AM"/>
              </w:rPr>
              <w:t>64550</w:t>
            </w:r>
            <w:r w:rsidR="00F65D97" w:rsidRPr="00FA0920">
              <w:rPr>
                <w:rFonts w:ascii="GHEA Grapalat" w:hAnsi="GHEA Grapalat"/>
                <w:sz w:val="24"/>
                <w:szCs w:val="24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E21A71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53794,6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E21A71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hy-AM"/>
              </w:rPr>
              <w:t>83,3</w:t>
            </w:r>
          </w:p>
        </w:tc>
      </w:tr>
      <w:tr w:rsidR="00FA0920" w:rsidRPr="00FA0920" w:rsidTr="00EE6608">
        <w:trPr>
          <w:trHeight w:val="305"/>
        </w:trPr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Պարգևատրումներ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D35CE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D35CE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D35CE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Էներգետիկ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E21A71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hy-AM"/>
              </w:rPr>
              <w:t>7000</w:t>
            </w:r>
            <w:r w:rsidR="00F65D97" w:rsidRPr="00FA0920">
              <w:rPr>
                <w:rFonts w:ascii="GHEA Grapalat" w:hAnsi="GHEA Grapalat"/>
                <w:sz w:val="24"/>
                <w:szCs w:val="24"/>
                <w:lang w:val="hy-AM"/>
              </w:rPr>
              <w:t>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6046,5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86,4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Կոմունալ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  <w:r w:rsidR="00F65D97" w:rsidRPr="00FA0920">
              <w:rPr>
                <w:rFonts w:ascii="GHEA Grapalat" w:hAnsi="GHEA Grapalat"/>
                <w:sz w:val="24"/>
                <w:szCs w:val="24"/>
                <w:lang w:val="ru-RU"/>
              </w:rPr>
              <w:t>000,0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52</w:t>
            </w:r>
            <w:r w:rsidR="00FF08E1" w:rsidRPr="00FA0920">
              <w:rPr>
                <w:rFonts w:ascii="GHEA Grapalat" w:hAnsi="GHEA Grapalat"/>
                <w:sz w:val="24"/>
                <w:szCs w:val="24"/>
                <w:lang w:val="ru-RU"/>
              </w:rPr>
              <w:t>80,0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88</w:t>
            </w:r>
            <w:r w:rsidR="00FF08E1" w:rsidRPr="00FA0920">
              <w:rPr>
                <w:rFonts w:ascii="GHEA Grapalat" w:hAnsi="GHEA Grapalat"/>
                <w:sz w:val="24"/>
                <w:szCs w:val="24"/>
                <w:lang w:val="ru-RU"/>
              </w:rPr>
              <w:t>,0</w:t>
            </w:r>
          </w:p>
        </w:tc>
      </w:tr>
      <w:tr w:rsidR="00FA0920" w:rsidRPr="00FA0920" w:rsidTr="00EE6608">
        <w:trPr>
          <w:trHeight w:val="434"/>
        </w:trPr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Կապի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ծառայություններ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  <w:r w:rsidR="00D35CEB" w:rsidRPr="00FA0920">
              <w:rPr>
                <w:rFonts w:ascii="GHEA Grapalat" w:hAnsi="GHEA Grapalat"/>
                <w:sz w:val="24"/>
                <w:szCs w:val="24"/>
                <w:lang w:val="hy-AM"/>
              </w:rPr>
              <w:t>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739,4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73,9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Գործողումների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և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շրջագայությունների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5CEB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</w:t>
            </w:r>
            <w:r w:rsidR="00FF08E1" w:rsidRPr="00FA0920">
              <w:rPr>
                <w:rFonts w:ascii="GHEA Grapalat" w:hAnsi="GHEA Grapalat"/>
                <w:sz w:val="24"/>
                <w:szCs w:val="24"/>
                <w:lang w:val="ru-RU"/>
              </w:rPr>
              <w:t>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182,4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91,2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Պայմանագրային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ծառայությունների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ձեռքբերում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FF1D6D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774</w:t>
            </w:r>
            <w:r w:rsidR="00BC1528" w:rsidRPr="00FA0920">
              <w:rPr>
                <w:rFonts w:ascii="GHEA Grapalat" w:hAnsi="GHEA Grapalat"/>
                <w:sz w:val="24"/>
                <w:szCs w:val="24"/>
                <w:lang w:val="ru-RU"/>
              </w:rPr>
              <w:t>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C60A0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2969,0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C60A0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39,1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Դրամաշնորհներ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8250,0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2800,0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33,9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Սոցիալական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նպաստներ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</w:rPr>
              <w:t xml:space="preserve"> և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կենսաթոշակներ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2750,0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2470,0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89,8</w:t>
            </w:r>
          </w:p>
        </w:tc>
      </w:tr>
      <w:tr w:rsidR="00FA0920" w:rsidRPr="00FA0920" w:rsidTr="00EE6608">
        <w:trPr>
          <w:trHeight w:val="150"/>
        </w:trPr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0F58" w:rsidRPr="00B82FD2" w:rsidRDefault="0033259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Սուբսիդիաներ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9300,0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10254.5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110,3</w:t>
            </w:r>
          </w:p>
        </w:tc>
      </w:tr>
      <w:tr w:rsidR="00FA0920" w:rsidRPr="00FA0920" w:rsidTr="00EE6608">
        <w:trPr>
          <w:trHeight w:val="105"/>
        </w:trPr>
        <w:tc>
          <w:tcPr>
            <w:tcW w:w="5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B82FD2" w:rsidRDefault="0033259E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Այլ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>ծախսեր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500</w:t>
            </w:r>
            <w:r w:rsidR="009029E7" w:rsidRPr="00FA0920">
              <w:rPr>
                <w:rFonts w:ascii="GHEA Grapalat" w:hAnsi="GHEA Grapalat"/>
                <w:sz w:val="24"/>
                <w:szCs w:val="24"/>
                <w:lang w:val="ru-RU"/>
              </w:rPr>
              <w:t>,0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297,8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59E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59,6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Շենքերի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B82FD2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շինություններ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կապիտալ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վերանորոգում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շինարարություն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33770.2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5344,8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15,8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Մեքենաներ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r w:rsidRPr="00B82FD2">
              <w:rPr>
                <w:rFonts w:ascii="GHEA Grapalat" w:hAnsi="GHEA Grapalat" w:cs="Arial CIT"/>
                <w:sz w:val="24"/>
                <w:szCs w:val="24"/>
              </w:rPr>
              <w:t>և</w:t>
            </w:r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սարքավորումներ</w:t>
            </w:r>
            <w:proofErr w:type="spellEnd"/>
            <w:r w:rsidRPr="00B82FD2"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այլ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հիմնական</w:t>
            </w:r>
            <w:proofErr w:type="spellEnd"/>
            <w:r w:rsidRPr="00B82FD2">
              <w:rPr>
                <w:rFonts w:ascii="GHEA Grapalat" w:hAnsi="GHEA Grapalat" w:cs="Arial CI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միջոցներ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BC1528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13700,0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16013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3492,7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16013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25,5</w:t>
            </w:r>
          </w:p>
        </w:tc>
      </w:tr>
      <w:tr w:rsidR="00FA0920" w:rsidRPr="00FA0920" w:rsidTr="00EE6608">
        <w:tc>
          <w:tcPr>
            <w:tcW w:w="5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B82FD2" w:rsidRDefault="004A0F58" w:rsidP="00FA0920">
            <w:pPr>
              <w:jc w:val="center"/>
              <w:rPr>
                <w:rFonts w:ascii="GHEA Grapalat" w:hAnsi="GHEA Grapalat" w:cs="Arial CIT"/>
                <w:sz w:val="24"/>
                <w:szCs w:val="24"/>
              </w:rPr>
            </w:pPr>
            <w:proofErr w:type="spellStart"/>
            <w:r w:rsidRPr="00B82FD2">
              <w:rPr>
                <w:rFonts w:ascii="GHEA Grapalat" w:hAnsi="GHEA Grapalat" w:cs="Arial CIT"/>
                <w:sz w:val="24"/>
                <w:szCs w:val="24"/>
              </w:rPr>
              <w:t>նյութեր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25071B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hy-AM"/>
              </w:rPr>
              <w:t>6045,0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C60A0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3252,8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Pr="00FA0920" w:rsidRDefault="003C60A0" w:rsidP="00FA0920">
            <w:pPr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FA0920">
              <w:rPr>
                <w:rFonts w:ascii="GHEA Grapalat" w:hAnsi="GHEA Grapalat"/>
                <w:sz w:val="24"/>
                <w:szCs w:val="24"/>
                <w:lang w:val="ru-RU"/>
              </w:rPr>
              <w:t>53,8</w:t>
            </w:r>
          </w:p>
        </w:tc>
      </w:tr>
    </w:tbl>
    <w:p w:rsidR="00AE08E1" w:rsidRPr="00FA0920" w:rsidRDefault="00AE08E1" w:rsidP="00FA0920">
      <w:pPr>
        <w:jc w:val="center"/>
        <w:rPr>
          <w:rFonts w:ascii="GHEA Grapalat" w:hAnsi="GHEA Grapalat" w:cs="Arial CIT"/>
          <w:lang w:val="hy-AM"/>
        </w:rPr>
      </w:pPr>
    </w:p>
    <w:p w:rsidR="0046383C" w:rsidRPr="00FA0920" w:rsidRDefault="004A0F58" w:rsidP="00FA0920">
      <w:pPr>
        <w:jc w:val="center"/>
        <w:rPr>
          <w:rFonts w:ascii="GHEA Grapalat" w:hAnsi="GHEA Grapalat"/>
        </w:rPr>
      </w:pPr>
      <w:r w:rsidRPr="00E81EFB">
        <w:rPr>
          <w:rFonts w:ascii="GHEA Grapalat" w:hAnsi="GHEA Grapalat" w:cs="Arial CIT"/>
          <w:sz w:val="24"/>
          <w:szCs w:val="24"/>
          <w:lang w:val="hy-AM"/>
        </w:rPr>
        <w:t>Համայնքի</w:t>
      </w:r>
      <w:r w:rsidRPr="00E81EFB">
        <w:rPr>
          <w:rFonts w:ascii="GHEA Grapalat" w:hAnsi="GHEA Grapalat" w:cs="Arial CIT"/>
          <w:sz w:val="24"/>
          <w:szCs w:val="24"/>
          <w:lang w:val="en-GB"/>
        </w:rPr>
        <w:t xml:space="preserve">  </w:t>
      </w:r>
      <w:r w:rsidRPr="00E81EFB">
        <w:rPr>
          <w:rFonts w:ascii="GHEA Grapalat" w:hAnsi="GHEA Grapalat" w:cs="Arial CIT"/>
          <w:sz w:val="24"/>
          <w:szCs w:val="24"/>
          <w:lang w:val="hy-AM"/>
        </w:rPr>
        <w:t>ղեկավար՝</w:t>
      </w:r>
      <w:r w:rsidRPr="00E81EFB">
        <w:rPr>
          <w:rFonts w:ascii="GHEA Grapalat" w:hAnsi="GHEA Grapalat"/>
          <w:sz w:val="24"/>
          <w:szCs w:val="24"/>
          <w:lang w:val="hy-AM"/>
        </w:rPr>
        <w:t xml:space="preserve">................................................ </w:t>
      </w:r>
      <w:r w:rsidRPr="00E81EFB">
        <w:rPr>
          <w:rFonts w:ascii="GHEA Grapalat" w:hAnsi="GHEA Grapalat" w:cs="Arial CIT"/>
          <w:sz w:val="24"/>
          <w:szCs w:val="24"/>
          <w:lang w:val="hy-AM"/>
        </w:rPr>
        <w:t>Արթուր Ստեփանյան</w:t>
      </w:r>
    </w:p>
    <w:sectPr w:rsidR="0046383C" w:rsidRPr="00FA0920" w:rsidSect="009E184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6CB"/>
    <w:rsid w:val="00064D8D"/>
    <w:rsid w:val="000666B1"/>
    <w:rsid w:val="00070A83"/>
    <w:rsid w:val="0007748D"/>
    <w:rsid w:val="00090A1A"/>
    <w:rsid w:val="000C030E"/>
    <w:rsid w:val="000D2B98"/>
    <w:rsid w:val="000E771B"/>
    <w:rsid w:val="00100A31"/>
    <w:rsid w:val="00102E5D"/>
    <w:rsid w:val="001065DA"/>
    <w:rsid w:val="001203F7"/>
    <w:rsid w:val="00177BCA"/>
    <w:rsid w:val="001A337D"/>
    <w:rsid w:val="001B02A5"/>
    <w:rsid w:val="001C3CE4"/>
    <w:rsid w:val="001D7023"/>
    <w:rsid w:val="00206C1C"/>
    <w:rsid w:val="00216013"/>
    <w:rsid w:val="0025071B"/>
    <w:rsid w:val="00255C72"/>
    <w:rsid w:val="00261D94"/>
    <w:rsid w:val="003038B3"/>
    <w:rsid w:val="003073F6"/>
    <w:rsid w:val="0033259E"/>
    <w:rsid w:val="0034522A"/>
    <w:rsid w:val="003569EF"/>
    <w:rsid w:val="00375041"/>
    <w:rsid w:val="003C291F"/>
    <w:rsid w:val="003C60A0"/>
    <w:rsid w:val="003D2878"/>
    <w:rsid w:val="004456CB"/>
    <w:rsid w:val="00455814"/>
    <w:rsid w:val="0046383C"/>
    <w:rsid w:val="004871EB"/>
    <w:rsid w:val="004A0F58"/>
    <w:rsid w:val="004D5F5A"/>
    <w:rsid w:val="004E4E30"/>
    <w:rsid w:val="004E5A4E"/>
    <w:rsid w:val="004E70A7"/>
    <w:rsid w:val="005045D3"/>
    <w:rsid w:val="00536F56"/>
    <w:rsid w:val="005405BF"/>
    <w:rsid w:val="0054285A"/>
    <w:rsid w:val="005E3542"/>
    <w:rsid w:val="006328C5"/>
    <w:rsid w:val="006877FD"/>
    <w:rsid w:val="006B109B"/>
    <w:rsid w:val="006D3609"/>
    <w:rsid w:val="007A0F3E"/>
    <w:rsid w:val="007B568D"/>
    <w:rsid w:val="007C30A2"/>
    <w:rsid w:val="007D572C"/>
    <w:rsid w:val="007E4701"/>
    <w:rsid w:val="007E5242"/>
    <w:rsid w:val="00847AE9"/>
    <w:rsid w:val="008A595F"/>
    <w:rsid w:val="008F1603"/>
    <w:rsid w:val="008F68C5"/>
    <w:rsid w:val="009029E7"/>
    <w:rsid w:val="0092168F"/>
    <w:rsid w:val="009E1849"/>
    <w:rsid w:val="009F713A"/>
    <w:rsid w:val="00A30B8A"/>
    <w:rsid w:val="00A465FC"/>
    <w:rsid w:val="00A66F4F"/>
    <w:rsid w:val="00A73EEC"/>
    <w:rsid w:val="00A91768"/>
    <w:rsid w:val="00A91D99"/>
    <w:rsid w:val="00AE08E1"/>
    <w:rsid w:val="00B51A70"/>
    <w:rsid w:val="00B73BAD"/>
    <w:rsid w:val="00B82FD2"/>
    <w:rsid w:val="00BC1528"/>
    <w:rsid w:val="00BC4802"/>
    <w:rsid w:val="00C13111"/>
    <w:rsid w:val="00C6324E"/>
    <w:rsid w:val="00CE5E6F"/>
    <w:rsid w:val="00D33ECC"/>
    <w:rsid w:val="00D35CEB"/>
    <w:rsid w:val="00D647BA"/>
    <w:rsid w:val="00DA5B3E"/>
    <w:rsid w:val="00DE374C"/>
    <w:rsid w:val="00DF7E0D"/>
    <w:rsid w:val="00E21A71"/>
    <w:rsid w:val="00E25B77"/>
    <w:rsid w:val="00E32A78"/>
    <w:rsid w:val="00E529FA"/>
    <w:rsid w:val="00E62D54"/>
    <w:rsid w:val="00E713FB"/>
    <w:rsid w:val="00E81EFB"/>
    <w:rsid w:val="00E90D22"/>
    <w:rsid w:val="00EA60E2"/>
    <w:rsid w:val="00EE6608"/>
    <w:rsid w:val="00F65D97"/>
    <w:rsid w:val="00F67AD3"/>
    <w:rsid w:val="00FA0920"/>
    <w:rsid w:val="00FC58B8"/>
    <w:rsid w:val="00FF08E1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A5A3"/>
  <w15:docId w15:val="{66B23B33-D8DA-4D11-9962-4B3318D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87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7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Anna Danielyan</cp:lastModifiedBy>
  <cp:revision>23</cp:revision>
  <cp:lastPrinted>2021-10-03T21:12:00Z</cp:lastPrinted>
  <dcterms:created xsi:type="dcterms:W3CDTF">2023-07-10T18:19:00Z</dcterms:created>
  <dcterms:modified xsi:type="dcterms:W3CDTF">2023-07-13T13:39:00Z</dcterms:modified>
</cp:coreProperties>
</file>