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CA320E" w:rsidRDefault="008629CF" w:rsidP="00E35CEA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2C2B17" w:rsidRPr="00CA320E">
        <w:rPr>
          <w:rFonts w:ascii="Sylfaen" w:hAnsi="Sylfaen"/>
          <w:sz w:val="24"/>
          <w:szCs w:val="24"/>
          <w:lang w:val="hy-AM"/>
        </w:rPr>
        <w:t>1</w:t>
      </w:r>
    </w:p>
    <w:p w:rsidR="001542FE" w:rsidRPr="00CA320E" w:rsidRDefault="001542FE" w:rsidP="00E35CEA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 xml:space="preserve">  </w:t>
      </w:r>
      <w:r w:rsidR="00F41D16" w:rsidRPr="00CA320E">
        <w:rPr>
          <w:rFonts w:ascii="Sylfaen" w:hAnsi="Sylfaen"/>
          <w:sz w:val="24"/>
          <w:szCs w:val="24"/>
          <w:lang w:val="hy-AM"/>
        </w:rPr>
        <w:t>2</w:t>
      </w:r>
      <w:r w:rsidR="00945941">
        <w:rPr>
          <w:rFonts w:ascii="Sylfaen" w:hAnsi="Sylfaen"/>
          <w:sz w:val="24"/>
          <w:szCs w:val="24"/>
          <w:lang w:val="hy-AM"/>
        </w:rPr>
        <w:t>7</w:t>
      </w:r>
      <w:r w:rsidRPr="00CA320E">
        <w:rPr>
          <w:rFonts w:ascii="Sylfaen" w:hAnsi="Sylfaen"/>
          <w:sz w:val="24"/>
          <w:szCs w:val="24"/>
          <w:lang w:val="hy-AM"/>
        </w:rPr>
        <w:t xml:space="preserve">-ը  </w:t>
      </w:r>
      <w:r w:rsidR="00D7682D" w:rsidRPr="00CA320E">
        <w:rPr>
          <w:rFonts w:ascii="Sylfaen" w:hAnsi="Sylfaen"/>
          <w:sz w:val="24"/>
          <w:szCs w:val="24"/>
          <w:lang w:val="hy-AM"/>
        </w:rPr>
        <w:t>հունվա</w:t>
      </w:r>
      <w:r w:rsidR="00861214" w:rsidRPr="00CA320E">
        <w:rPr>
          <w:rFonts w:ascii="Sylfaen" w:hAnsi="Sylfaen"/>
          <w:sz w:val="24"/>
          <w:szCs w:val="24"/>
          <w:lang w:val="hy-AM"/>
        </w:rPr>
        <w:t>ր</w:t>
      </w:r>
      <w:r w:rsidRPr="00CA320E">
        <w:rPr>
          <w:rFonts w:ascii="Sylfaen" w:hAnsi="Sylfaen"/>
          <w:sz w:val="24"/>
          <w:szCs w:val="24"/>
          <w:lang w:val="hy-AM"/>
        </w:rPr>
        <w:t>ի 20</w:t>
      </w:r>
      <w:r w:rsidR="00D7682D" w:rsidRPr="00CA320E">
        <w:rPr>
          <w:rFonts w:ascii="Sylfaen" w:hAnsi="Sylfaen"/>
          <w:sz w:val="24"/>
          <w:szCs w:val="24"/>
          <w:lang w:val="hy-AM"/>
        </w:rPr>
        <w:t>2</w:t>
      </w:r>
      <w:r w:rsidR="00945941">
        <w:rPr>
          <w:rFonts w:ascii="Sylfaen" w:hAnsi="Sylfaen"/>
          <w:sz w:val="24"/>
          <w:szCs w:val="24"/>
          <w:lang w:val="hy-AM"/>
        </w:rPr>
        <w:t>2</w:t>
      </w:r>
      <w:r w:rsidRPr="00CA320E">
        <w:rPr>
          <w:rFonts w:ascii="Sylfaen" w:hAnsi="Sylfaen"/>
          <w:sz w:val="24"/>
          <w:szCs w:val="24"/>
          <w:lang w:val="hy-AM"/>
        </w:rPr>
        <w:t>թ.</w:t>
      </w:r>
    </w:p>
    <w:p w:rsidR="001542FE" w:rsidRPr="00CA320E" w:rsidRDefault="001542FE" w:rsidP="00E35CEA">
      <w:pPr>
        <w:spacing w:after="0"/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 xml:space="preserve">N  </w:t>
      </w:r>
      <w:r w:rsidR="00945941">
        <w:rPr>
          <w:rFonts w:ascii="Sylfaen" w:hAnsi="Sylfaen"/>
          <w:sz w:val="24"/>
          <w:szCs w:val="24"/>
          <w:lang w:val="hy-AM"/>
        </w:rPr>
        <w:t>06</w:t>
      </w:r>
      <w:r w:rsidR="00BB191A" w:rsidRPr="00CA320E">
        <w:rPr>
          <w:rFonts w:ascii="Sylfaen" w:hAnsi="Sylfaen"/>
          <w:sz w:val="24"/>
          <w:szCs w:val="24"/>
          <w:lang w:val="hy-AM"/>
        </w:rPr>
        <w:t xml:space="preserve"> Ա</w:t>
      </w:r>
      <w:r w:rsidRPr="00CA320E">
        <w:rPr>
          <w:rFonts w:ascii="Sylfaen" w:hAnsi="Sylfaen"/>
          <w:sz w:val="24"/>
          <w:szCs w:val="24"/>
          <w:lang w:val="hy-AM"/>
        </w:rPr>
        <w:t xml:space="preserve">  ավագանու որոշման</w:t>
      </w:r>
    </w:p>
    <w:p w:rsidR="001542FE" w:rsidRPr="00CA320E" w:rsidRDefault="001542FE" w:rsidP="001542FE">
      <w:pPr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 w:rsidRPr="00CA320E">
        <w:rPr>
          <w:rFonts w:ascii="Sylfaen" w:hAnsi="Sylfaen"/>
          <w:sz w:val="24"/>
          <w:szCs w:val="24"/>
          <w:lang w:val="hy-AM"/>
        </w:rPr>
        <w:t>հ</w:t>
      </w:r>
      <w:r w:rsidRPr="00CA320E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B84F0C" w:rsidRPr="00CA320E">
        <w:rPr>
          <w:rFonts w:ascii="Sylfaen" w:hAnsi="Sylfaen"/>
          <w:b/>
          <w:sz w:val="24"/>
          <w:szCs w:val="24"/>
          <w:u w:val="single"/>
          <w:lang w:val="hy-AM"/>
        </w:rPr>
        <w:t>Հորս</w:t>
      </w:r>
      <w:r w:rsidRPr="00CA320E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CA320E"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p w:rsidR="002C7765" w:rsidRPr="00CA320E" w:rsidRDefault="002C7765" w:rsidP="00EE746D">
      <w:pPr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>Գյուղապետարանի,ա</w:t>
      </w:r>
      <w:r w:rsidR="00F22A89" w:rsidRPr="00CA320E">
        <w:rPr>
          <w:rFonts w:ascii="Sylfaen" w:hAnsi="Sylfaen"/>
          <w:sz w:val="24"/>
          <w:szCs w:val="24"/>
          <w:lang w:val="hy-AM"/>
        </w:rPr>
        <w:t>կումբ</w:t>
      </w:r>
      <w:r w:rsidR="009B2571" w:rsidRPr="00CA320E">
        <w:rPr>
          <w:rFonts w:ascii="Sylfaen" w:hAnsi="Sylfaen"/>
          <w:sz w:val="24"/>
          <w:szCs w:val="24"/>
          <w:lang w:val="hy-AM"/>
        </w:rPr>
        <w:t>-</w:t>
      </w:r>
      <w:r w:rsidR="00F22A89" w:rsidRPr="00CA320E">
        <w:rPr>
          <w:rFonts w:ascii="Sylfaen" w:hAnsi="Sylfaen"/>
          <w:sz w:val="24"/>
          <w:szCs w:val="24"/>
          <w:lang w:val="hy-AM"/>
        </w:rPr>
        <w:t xml:space="preserve"> գրադարանի շենք</w:t>
      </w:r>
      <w:r w:rsidRPr="00CA320E">
        <w:rPr>
          <w:rFonts w:ascii="Sylfaen" w:hAnsi="Sylfaen"/>
          <w:sz w:val="24"/>
          <w:szCs w:val="24"/>
          <w:lang w:val="hy-AM"/>
        </w:rPr>
        <w:t xml:space="preserve"> 1 հատ</w:t>
      </w:r>
      <w:r w:rsidR="00EE746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>1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  Սեղան  12 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 Աթոռ  25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հատ 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3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Բազմոց  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4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Բազկաթոռ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5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Չհրկիզվող  </w:t>
      </w:r>
      <w:r w:rsidR="002C2B17" w:rsidRPr="00CA320E">
        <w:rPr>
          <w:rFonts w:ascii="Sylfaen" w:hAnsi="Sylfaen"/>
          <w:sz w:val="24"/>
          <w:szCs w:val="24"/>
          <w:lang w:val="hy-AM"/>
        </w:rPr>
        <w:t>պահարան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1հատ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6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Գրապահարան  2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7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Կախիչ  2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8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Պլիտա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9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Սեյֆ    3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10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Գրամեքենա   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11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Տմբուչկա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12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Համակարգիչ  3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հատ,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որից  2   անսարք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13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Փրինտեր-տպիչ  2հատ,որից  1հատ  անսարք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14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Հեռախոսի   ապարատ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15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Նոթբուք     1հատ           /անսարք/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16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Գունավոր   փրինթեր  1հատ/անսարք/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17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Սքաներ 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18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Հեռախոս-ֆաքս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19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Ա3  ֆորմատի  պատճենահանող  սարք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20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Պրոեկտոր  1հատ   /անսարք/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21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Գրասեղան </w:t>
      </w:r>
      <w:r w:rsidR="002C2B17" w:rsidRPr="00CA320E">
        <w:rPr>
          <w:rFonts w:ascii="Sylfaen" w:hAnsi="Sylfaen"/>
          <w:sz w:val="24"/>
          <w:szCs w:val="24"/>
          <w:lang w:val="hy-AM"/>
        </w:rPr>
        <w:t>տնօ</w:t>
      </w:r>
      <w:r w:rsidR="001542FE" w:rsidRPr="00CA320E">
        <w:rPr>
          <w:rFonts w:ascii="Sylfaen" w:hAnsi="Sylfaen"/>
          <w:sz w:val="24"/>
          <w:szCs w:val="24"/>
          <w:lang w:val="hy-AM"/>
        </w:rPr>
        <w:t>րենի  1հատ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22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Սեղան  համակարգչի   6հատ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23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Գրասեղան    3հատ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24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Գրապահարան   1հատ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25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Պահարան-ֆայլ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26Պատճենահանող  սարքի  տակդիր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27Սեղան  խոհանոցի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28Աթոռ  թրեյնինգ  կենտրոնի  40հատ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29Սեղան  թրեյնինգ  կենտրոնի  20  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30Ցիստեռ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31Արտաքին  լուսավորման  լուսատու  60վտ    հզորության 78հատ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32ֆոտոապարատ 1 հատ  /անսարք/</w:t>
      </w:r>
    </w:p>
    <w:p w:rsidR="002C7765" w:rsidRPr="00CA320E" w:rsidRDefault="002C7765" w:rsidP="002C7765">
      <w:pPr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 xml:space="preserve">                        Գրադարան  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   Երկաթյա  գրադարակ  22հատ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   Փայտյա  գրադարակ   3հատ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lastRenderedPageBreak/>
        <w:t>3   Ցուցափեղկ   1հատ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4  Աթոռ  2</w:t>
      </w:r>
      <w:bookmarkStart w:id="0" w:name="_GoBack"/>
      <w:bookmarkEnd w:id="0"/>
      <w:r w:rsidRPr="00CA320E">
        <w:rPr>
          <w:rFonts w:ascii="Sylfaen" w:hAnsi="Sylfaen"/>
          <w:lang w:val="hy-AM"/>
        </w:rPr>
        <w:t>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5  Գրապահարան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6  Գրքեր  4565   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7 Կրակմարիչ  1հատ</w:t>
      </w:r>
    </w:p>
    <w:p w:rsidR="002C7765" w:rsidRPr="00CA320E" w:rsidRDefault="002C7765" w:rsidP="002C7765">
      <w:pPr>
        <w:tabs>
          <w:tab w:val="left" w:pos="3180"/>
        </w:tabs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ab/>
        <w:t>Մշակույթի     տուն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 էլեկտրական պլիտա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 Ուսիլիտել ,ՍԱԼԻՏԱ,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 Ռադիոընդունիչ 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4 Շախմատի   ժամացույց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5 Երկաթյա պահարան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6 Նվագարկիչ  »Վոլվո»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7 Մագնիտոֆոն  »Էլֆա»   1հատ</w:t>
      </w:r>
    </w:p>
    <w:p w:rsidR="002C7765" w:rsidRPr="00CA320E" w:rsidRDefault="002C7765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 xml:space="preserve"> 8 Ավտոմեքենայի  ռադիոընդունիչ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9  Ֆոտոապարատ/ֆե-2/ 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10 Երաժտական  գործիք  /ֆաինա/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11Մագնիտոֆոն  /վեսնա/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12 Դաշնամուր  »Սեվան» 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13 Ակորդիոն  2հատ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14 Քանոն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15 Դինամիկ  2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16 Նվագարկիչ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17 Ձայնագրիչ  »Կոմետա»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18 Ռադիոհանգույց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19 Թառ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20Ռադիոընդունիչ »օկեան»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21 Թատերական  նստարան  70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22 Դուդուկ  2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23 Գիթառ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24 Կլարնետ  2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26 Ուժեղացուց »էլեկտրոն»  1 հատ</w:t>
      </w:r>
    </w:p>
    <w:p w:rsidR="00201888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27Ռադիո  1հատ</w:t>
      </w:r>
    </w:p>
    <w:p w:rsidR="00A93F74" w:rsidRDefault="00201888" w:rsidP="00D07D2B">
      <w:pPr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b/>
          <w:sz w:val="24"/>
          <w:szCs w:val="24"/>
          <w:u w:val="single"/>
          <w:lang w:val="hy-AM"/>
        </w:rPr>
        <w:t>20</w:t>
      </w:r>
      <w:r w:rsidR="002C7765" w:rsidRPr="00CA320E">
        <w:rPr>
          <w:rFonts w:ascii="Sylfaen" w:hAnsi="Sylfaen"/>
          <w:b/>
          <w:sz w:val="24"/>
          <w:szCs w:val="24"/>
          <w:u w:val="single"/>
          <w:lang w:val="hy-AM"/>
        </w:rPr>
        <w:t>18թիվ</w:t>
      </w:r>
      <w:r w:rsidR="00114CA0" w:rsidRPr="00CA320E">
        <w:rPr>
          <w:rFonts w:ascii="Sylfaen" w:hAnsi="Sylfaen"/>
          <w:sz w:val="24"/>
          <w:szCs w:val="24"/>
          <w:lang w:val="hy-AM"/>
        </w:rPr>
        <w:br/>
      </w:r>
      <w:r w:rsidR="002C7765" w:rsidRPr="00CA320E">
        <w:rPr>
          <w:rFonts w:ascii="Sylfaen" w:hAnsi="Sylfaen"/>
          <w:sz w:val="24"/>
          <w:szCs w:val="24"/>
          <w:lang w:val="hy-AM"/>
        </w:rPr>
        <w:t>1</w:t>
      </w:r>
      <w:r w:rsidR="00783FF6" w:rsidRPr="00CA320E">
        <w:rPr>
          <w:rFonts w:ascii="Sylfaen" w:hAnsi="Sylfaen"/>
          <w:sz w:val="24"/>
          <w:szCs w:val="24"/>
          <w:lang w:val="hy-AM"/>
        </w:rPr>
        <w:t>. արտաքին լուսավորության ցանց 2200 մ</w:t>
      </w:r>
      <w:r w:rsidR="00EB2EC4" w:rsidRPr="00CA320E">
        <w:rPr>
          <w:rFonts w:ascii="Sylfaen" w:hAnsi="Sylfaen"/>
          <w:sz w:val="24"/>
          <w:szCs w:val="24"/>
          <w:lang w:val="hy-AM"/>
        </w:rPr>
        <w:t>, 2018թ.</w:t>
      </w:r>
      <w:r w:rsidR="00114CA0" w:rsidRPr="00CA320E">
        <w:rPr>
          <w:rFonts w:ascii="Sylfaen" w:hAnsi="Sylfaen"/>
          <w:sz w:val="24"/>
          <w:szCs w:val="24"/>
          <w:lang w:val="hy-AM"/>
        </w:rPr>
        <w:br/>
        <w:t xml:space="preserve">2. </w:t>
      </w:r>
      <w:r w:rsidR="002D42C0" w:rsidRPr="00CA320E">
        <w:rPr>
          <w:rFonts w:ascii="Sylfaen" w:hAnsi="Sylfaen" w:cs="Sylfaen"/>
          <w:sz w:val="24"/>
          <w:szCs w:val="24"/>
          <w:lang w:val="hy-AM"/>
        </w:rPr>
        <w:t>Համակարգիչ</w:t>
      </w:r>
      <w:r w:rsidR="002D42C0" w:rsidRPr="00CA320E">
        <w:rPr>
          <w:rFonts w:ascii="GHEA Grapalat" w:hAnsi="GHEA Grapalat"/>
          <w:sz w:val="24"/>
          <w:szCs w:val="24"/>
          <w:lang w:val="hy-AM"/>
        </w:rPr>
        <w:t>, HP 290 G2 Microtower PC 1x3.5</w:t>
      </w:r>
      <w:r w:rsidR="002D42C0" w:rsidRPr="00CA320E">
        <w:rPr>
          <w:rFonts w:ascii="Sylfaen" w:hAnsi="Sylfaen"/>
          <w:sz w:val="24"/>
          <w:szCs w:val="24"/>
          <w:lang w:val="hy-AM"/>
        </w:rPr>
        <w:t>, 1 հատ, 517</w:t>
      </w:r>
      <w:r w:rsidR="00685DA7" w:rsidRPr="00CA320E">
        <w:rPr>
          <w:rFonts w:ascii="Sylfaen" w:hAnsi="Sylfaen"/>
          <w:sz w:val="24"/>
          <w:szCs w:val="24"/>
          <w:lang w:val="hy-AM"/>
        </w:rPr>
        <w:t>3</w:t>
      </w:r>
      <w:r w:rsidR="002D42C0" w:rsidRPr="00CA320E">
        <w:rPr>
          <w:rFonts w:ascii="Sylfaen" w:hAnsi="Sylfaen"/>
          <w:sz w:val="24"/>
          <w:szCs w:val="24"/>
          <w:lang w:val="hy-AM"/>
        </w:rPr>
        <w:t>00 դրամ, ն</w:t>
      </w:r>
      <w:r w:rsidR="002D42C0" w:rsidRPr="00CA320E">
        <w:rPr>
          <w:rFonts w:ascii="Sylfaen" w:hAnsi="Sylfaen"/>
          <w:lang w:val="hy-AM"/>
        </w:rPr>
        <w:t>վեր,2018թ.,giz</w:t>
      </w:r>
      <w:r w:rsidR="002C7765" w:rsidRPr="00CA320E">
        <w:rPr>
          <w:rFonts w:ascii="Sylfaen" w:hAnsi="Sylfaen"/>
          <w:lang w:val="hy-AM"/>
        </w:rPr>
        <w:br/>
        <w:t>3</w:t>
      </w:r>
      <w:r w:rsidR="002D42C0" w:rsidRPr="00CA320E">
        <w:rPr>
          <w:rFonts w:ascii="Sylfaen" w:hAnsi="Sylfaen"/>
          <w:lang w:val="hy-AM"/>
        </w:rPr>
        <w:t xml:space="preserve">. Մոնիտոր, HP Pro Displey P223 21.5-inch, 1 հատ,53000 դրամ, </w:t>
      </w:r>
      <w:r w:rsidR="002D42C0" w:rsidRPr="00CA320E">
        <w:rPr>
          <w:rFonts w:ascii="Sylfaen" w:hAnsi="Sylfaen"/>
          <w:sz w:val="24"/>
          <w:szCs w:val="24"/>
          <w:lang w:val="hy-AM"/>
        </w:rPr>
        <w:t>ն</w:t>
      </w:r>
      <w:r w:rsidR="002D42C0" w:rsidRPr="00CA320E">
        <w:rPr>
          <w:rFonts w:ascii="Sylfaen" w:hAnsi="Sylfaen"/>
          <w:lang w:val="hy-AM"/>
        </w:rPr>
        <w:t>վեր,2018թ.,giz</w:t>
      </w:r>
      <w:r w:rsidR="002C7765" w:rsidRPr="00CA320E">
        <w:rPr>
          <w:rFonts w:ascii="Sylfaen" w:hAnsi="Sylfaen"/>
          <w:lang w:val="hy-AM"/>
        </w:rPr>
        <w:br/>
        <w:t>4</w:t>
      </w:r>
      <w:r w:rsidR="00BA6A94" w:rsidRPr="00CA320E">
        <w:rPr>
          <w:rFonts w:ascii="Sylfaen" w:hAnsi="Sylfaen"/>
          <w:lang w:val="hy-AM"/>
        </w:rPr>
        <w:t>.</w:t>
      </w:r>
      <w:r w:rsidR="00091B01" w:rsidRPr="00CA320E">
        <w:rPr>
          <w:rFonts w:ascii="Sylfaen" w:hAnsi="Sylfaen"/>
          <w:lang w:val="hy-AM"/>
        </w:rPr>
        <w:t xml:space="preserve"> Տպիչ, Canon LBP-214dw, 113000 դրամ, 1 հատ,  նվեր,2018թ.,giz</w:t>
      </w:r>
      <w:r w:rsidR="002C7765" w:rsidRPr="00CA320E">
        <w:rPr>
          <w:rFonts w:ascii="Sylfaen" w:hAnsi="Sylfaen"/>
          <w:lang w:val="hy-AM"/>
        </w:rPr>
        <w:br/>
        <w:t>5</w:t>
      </w:r>
      <w:r w:rsidR="00091B01" w:rsidRPr="00CA320E">
        <w:rPr>
          <w:rFonts w:ascii="Sylfaen" w:hAnsi="Sylfaen"/>
          <w:lang w:val="hy-AM"/>
        </w:rPr>
        <w:t>. Սկաներ, Serial number: KLJV33176, 44800դրամ, 1 հատ, նվեր,2018թ.,giz</w:t>
      </w:r>
      <w:r w:rsidR="002C7765" w:rsidRPr="00CA320E">
        <w:rPr>
          <w:rFonts w:ascii="Sylfaen" w:hAnsi="Sylfaen"/>
          <w:lang w:val="hy-AM"/>
        </w:rPr>
        <w:br/>
        <w:t>6</w:t>
      </w:r>
      <w:r w:rsidR="00091B01" w:rsidRPr="00CA320E">
        <w:rPr>
          <w:rFonts w:ascii="Sylfaen" w:hAnsi="Sylfaen"/>
          <w:lang w:val="hy-AM"/>
        </w:rPr>
        <w:t>. Անխափան սնուցման սարք, UPS, BX650CI-RS, 39900 դրամ, 1 հատ, նվեր,2018թ.,giz</w:t>
      </w:r>
      <w:r w:rsidR="002C7765" w:rsidRPr="00CA320E">
        <w:rPr>
          <w:rFonts w:ascii="Sylfaen" w:hAnsi="Sylfaen"/>
          <w:lang w:val="hy-AM"/>
        </w:rPr>
        <w:br/>
        <w:t>7</w:t>
      </w:r>
      <w:r w:rsidR="00091B01" w:rsidRPr="00CA320E">
        <w:rPr>
          <w:rFonts w:ascii="Sylfaen" w:hAnsi="Sylfaen"/>
          <w:lang w:val="hy-AM"/>
        </w:rPr>
        <w:t>. Ցանցային կոնցետրատոր 1 JH408A HPE 1405 8G v3, 8200 դրամ, 1 հատ, նվեր,2018թ.,giz</w:t>
      </w:r>
      <w:r w:rsidR="00091B01" w:rsidRPr="00CA320E">
        <w:rPr>
          <w:rFonts w:ascii="Sylfaen" w:hAnsi="Sylfaen"/>
          <w:lang w:val="hy-AM"/>
        </w:rPr>
        <w:br/>
      </w:r>
      <w:r w:rsidR="00561983" w:rsidRPr="00CA320E">
        <w:rPr>
          <w:rFonts w:ascii="Sylfaen" w:hAnsi="Sylfaen"/>
          <w:b/>
          <w:sz w:val="24"/>
          <w:szCs w:val="24"/>
          <w:u w:val="single"/>
          <w:lang w:val="hy-AM"/>
        </w:rPr>
        <w:t>2019թիվ</w:t>
      </w:r>
      <w:r w:rsidR="00561983" w:rsidRPr="00CA320E">
        <w:rPr>
          <w:rFonts w:ascii="Sylfaen" w:hAnsi="Sylfaen"/>
          <w:b/>
          <w:sz w:val="24"/>
          <w:szCs w:val="24"/>
          <w:u w:val="single"/>
          <w:lang w:val="hy-AM"/>
        </w:rPr>
        <w:br/>
      </w:r>
      <w:r w:rsidR="00561983" w:rsidRPr="00CA320E">
        <w:rPr>
          <w:rFonts w:ascii="Sylfaen" w:hAnsi="Sylfaen"/>
          <w:sz w:val="24"/>
          <w:szCs w:val="24"/>
          <w:lang w:val="hy-AM"/>
        </w:rPr>
        <w:t>1.</w:t>
      </w:r>
      <w:r w:rsidR="00561983" w:rsidRPr="00CA320E">
        <w:rPr>
          <w:rFonts w:ascii="Sylfaen" w:hAnsi="Sylfaen"/>
          <w:lang w:val="hy-AM"/>
        </w:rPr>
        <w:t>շչակ՝ 1 ԼԴ-800</w:t>
      </w:r>
      <w:r w:rsidR="00640C6D" w:rsidRPr="00CA320E">
        <w:rPr>
          <w:rFonts w:ascii="Sylfaen" w:hAnsi="Sylfaen"/>
          <w:lang w:val="hy-AM"/>
        </w:rPr>
        <w:br/>
        <w:t xml:space="preserve">2. Էլ. </w:t>
      </w:r>
      <w:r w:rsidR="006C302B" w:rsidRPr="00CA320E">
        <w:rPr>
          <w:rFonts w:ascii="Sylfaen" w:hAnsi="Sylfaen"/>
          <w:lang w:val="hy-AM"/>
        </w:rPr>
        <w:t>Տ</w:t>
      </w:r>
      <w:r w:rsidR="00640C6D" w:rsidRPr="00CA320E">
        <w:rPr>
          <w:rFonts w:ascii="Sylfaen" w:hAnsi="Sylfaen"/>
          <w:lang w:val="hy-AM"/>
        </w:rPr>
        <w:t>աքացուցիչ</w:t>
      </w:r>
      <w:r w:rsidR="006C302B" w:rsidRPr="00CA320E">
        <w:rPr>
          <w:rFonts w:ascii="Sylfaen" w:hAnsi="Sylfaen"/>
          <w:lang w:val="hy-AM"/>
        </w:rPr>
        <w:t>, լյուքսել, 1 հատ,10 000 դրամ, 2019թ.</w:t>
      </w:r>
      <w:r w:rsidR="00F9222B" w:rsidRPr="00CA320E">
        <w:rPr>
          <w:rFonts w:ascii="Sylfaen" w:hAnsi="Sylfaen"/>
          <w:lang w:val="hy-AM"/>
        </w:rPr>
        <w:br/>
        <w:t>3.հովվի կացարան /Թառբասան/, 1 800 000 դրամ, 2019թ.</w:t>
      </w:r>
      <w:r w:rsidR="00F9222B" w:rsidRPr="00CA320E">
        <w:rPr>
          <w:rFonts w:ascii="Sylfaen" w:hAnsi="Sylfaen"/>
          <w:lang w:val="hy-AM"/>
        </w:rPr>
        <w:br/>
      </w:r>
      <w:r w:rsidR="00F9222B" w:rsidRPr="00CA320E">
        <w:rPr>
          <w:rFonts w:ascii="Sylfaen" w:hAnsi="Sylfaen"/>
          <w:lang w:val="hy-AM"/>
        </w:rPr>
        <w:lastRenderedPageBreak/>
        <w:t>4.մակատեղ /Թառբասան/, 5 880 000 դրամ, 2019թ</w:t>
      </w:r>
      <w:r w:rsidR="00D3225B" w:rsidRPr="00CA320E">
        <w:rPr>
          <w:rFonts w:ascii="Sylfaen" w:hAnsi="Sylfaen"/>
          <w:lang w:val="hy-AM"/>
        </w:rPr>
        <w:t>.,</w:t>
      </w:r>
      <w:r w:rsidR="00A93F74">
        <w:rPr>
          <w:rFonts w:ascii="Sylfaen" w:hAnsi="Sylfaen"/>
          <w:lang w:val="hy-AM"/>
        </w:rPr>
        <w:br/>
      </w:r>
      <w:r w:rsidR="00A93F74" w:rsidRPr="00CA320E">
        <w:rPr>
          <w:rFonts w:ascii="Sylfaen" w:hAnsi="Sylfaen"/>
          <w:b/>
          <w:sz w:val="24"/>
          <w:szCs w:val="24"/>
          <w:u w:val="single"/>
          <w:lang w:val="hy-AM"/>
        </w:rPr>
        <w:t>20</w:t>
      </w:r>
      <w:r w:rsidR="00A93F74">
        <w:rPr>
          <w:rFonts w:ascii="Sylfaen" w:hAnsi="Sylfaen"/>
          <w:b/>
          <w:sz w:val="24"/>
          <w:szCs w:val="24"/>
          <w:u w:val="single"/>
          <w:lang w:val="hy-AM"/>
        </w:rPr>
        <w:t>20</w:t>
      </w:r>
      <w:r w:rsidR="00A93F74" w:rsidRPr="00CA320E">
        <w:rPr>
          <w:rFonts w:ascii="Sylfaen" w:hAnsi="Sylfaen"/>
          <w:b/>
          <w:sz w:val="24"/>
          <w:szCs w:val="24"/>
          <w:u w:val="single"/>
          <w:lang w:val="hy-AM"/>
        </w:rPr>
        <w:t>թիվ</w:t>
      </w:r>
      <w:r w:rsidR="00A93F74">
        <w:rPr>
          <w:rFonts w:ascii="Sylfaen" w:hAnsi="Sylfaen"/>
          <w:b/>
          <w:sz w:val="24"/>
          <w:szCs w:val="24"/>
          <w:u w:val="single"/>
          <w:lang w:val="hy-AM"/>
        </w:rPr>
        <w:br/>
      </w:r>
      <w:r w:rsidR="00A93F74" w:rsidRPr="00A93F74">
        <w:rPr>
          <w:rFonts w:ascii="Sylfaen" w:hAnsi="Sylfaen"/>
          <w:sz w:val="24"/>
          <w:szCs w:val="24"/>
          <w:lang w:val="hy-AM"/>
        </w:rPr>
        <w:t>1.</w:t>
      </w:r>
      <w:r w:rsidR="00A93F74">
        <w:rPr>
          <w:rFonts w:ascii="Sylfaen" w:hAnsi="Sylfaen"/>
          <w:sz w:val="24"/>
          <w:szCs w:val="24"/>
          <w:lang w:val="hy-AM"/>
        </w:rPr>
        <w:t xml:space="preserve">Հորսի ՕԿՋ  12 մլն. </w:t>
      </w:r>
      <w:r w:rsidR="00945941">
        <w:rPr>
          <w:rFonts w:ascii="Sylfaen" w:hAnsi="Sylfaen"/>
          <w:sz w:val="24"/>
          <w:szCs w:val="24"/>
          <w:lang w:val="hy-AM"/>
        </w:rPr>
        <w:t>Դ</w:t>
      </w:r>
      <w:r w:rsidR="00A93F74">
        <w:rPr>
          <w:rFonts w:ascii="Sylfaen" w:hAnsi="Sylfaen"/>
          <w:sz w:val="24"/>
          <w:szCs w:val="24"/>
          <w:lang w:val="hy-AM"/>
        </w:rPr>
        <w:t>րամ</w:t>
      </w:r>
    </w:p>
    <w:p w:rsidR="00945941" w:rsidRPr="00CA320E" w:rsidRDefault="00945941" w:rsidP="00945941">
      <w:pPr>
        <w:rPr>
          <w:rFonts w:ascii="Sylfaen" w:hAnsi="Sylfaen"/>
          <w:lang w:val="hy-AM"/>
        </w:rPr>
      </w:pPr>
      <w:r w:rsidRPr="00CA320E">
        <w:rPr>
          <w:rFonts w:ascii="Sylfaen" w:hAnsi="Sylfaen"/>
          <w:b/>
          <w:sz w:val="24"/>
          <w:szCs w:val="24"/>
          <w:u w:val="single"/>
          <w:lang w:val="hy-AM"/>
        </w:rPr>
        <w:t>20</w:t>
      </w:r>
      <w:r>
        <w:rPr>
          <w:rFonts w:ascii="Sylfaen" w:hAnsi="Sylfaen"/>
          <w:b/>
          <w:sz w:val="24"/>
          <w:szCs w:val="24"/>
          <w:u w:val="single"/>
          <w:lang w:val="hy-AM"/>
        </w:rPr>
        <w:t>2</w:t>
      </w:r>
      <w:r>
        <w:rPr>
          <w:rFonts w:ascii="Sylfaen" w:hAnsi="Sylfaen"/>
          <w:b/>
          <w:sz w:val="24"/>
          <w:szCs w:val="24"/>
          <w:u w:val="single"/>
          <w:lang w:val="hy-AM"/>
        </w:rPr>
        <w:t>1</w:t>
      </w:r>
      <w:r w:rsidRPr="00CA320E">
        <w:rPr>
          <w:rFonts w:ascii="Sylfaen" w:hAnsi="Sylfaen"/>
          <w:b/>
          <w:sz w:val="24"/>
          <w:szCs w:val="24"/>
          <w:u w:val="single"/>
          <w:lang w:val="hy-AM"/>
        </w:rPr>
        <w:t>թիվ</w:t>
      </w:r>
      <w:r>
        <w:rPr>
          <w:rFonts w:ascii="Sylfaen" w:hAnsi="Sylfaen"/>
          <w:b/>
          <w:sz w:val="24"/>
          <w:szCs w:val="24"/>
          <w:u w:val="single"/>
          <w:lang w:val="hy-AM"/>
        </w:rPr>
        <w:br/>
      </w:r>
      <w:r w:rsidRPr="00A93F74">
        <w:rPr>
          <w:rFonts w:ascii="Sylfaen" w:hAnsi="Sylfaen"/>
          <w:sz w:val="24"/>
          <w:szCs w:val="24"/>
          <w:lang w:val="hy-AM"/>
        </w:rPr>
        <w:t>1.</w:t>
      </w:r>
      <w:r>
        <w:rPr>
          <w:rFonts w:ascii="Sylfaen" w:hAnsi="Sylfaen"/>
          <w:sz w:val="24"/>
          <w:szCs w:val="24"/>
          <w:lang w:val="hy-AM"/>
        </w:rPr>
        <w:t>Ոռոգման խողովակաշար 302մ,</w:t>
      </w:r>
      <w:r>
        <w:rPr>
          <w:rFonts w:ascii="Sylfaen" w:hAnsi="Sylfaen"/>
          <w:sz w:val="24"/>
          <w:szCs w:val="24"/>
          <w:lang w:val="hy-AM"/>
        </w:rPr>
        <w:t xml:space="preserve">  2</w:t>
      </w:r>
      <w:r>
        <w:rPr>
          <w:rFonts w:ascii="Sylfaen" w:hAnsi="Sylfaen"/>
          <w:sz w:val="24"/>
          <w:szCs w:val="24"/>
          <w:lang w:val="hy-AM"/>
        </w:rPr>
        <w:t>0 688 000</w:t>
      </w:r>
      <w:r>
        <w:rPr>
          <w:rFonts w:ascii="Sylfaen" w:hAnsi="Sylfaen"/>
          <w:sz w:val="24"/>
          <w:szCs w:val="24"/>
          <w:lang w:val="hy-AM"/>
        </w:rPr>
        <w:t xml:space="preserve"> դրամ</w:t>
      </w:r>
    </w:p>
    <w:p w:rsidR="00945941" w:rsidRPr="00CA320E" w:rsidRDefault="00945941" w:rsidP="00D07D2B">
      <w:pPr>
        <w:rPr>
          <w:rFonts w:ascii="Sylfaen" w:hAnsi="Sylfaen"/>
          <w:lang w:val="hy-AM"/>
        </w:rPr>
      </w:pPr>
    </w:p>
    <w:p w:rsidR="00DB74D0" w:rsidRPr="00CA320E" w:rsidRDefault="00CA320E" w:rsidP="00CA320E">
      <w:pPr>
        <w:tabs>
          <w:tab w:val="left" w:pos="8085"/>
        </w:tabs>
        <w:jc w:val="center"/>
        <w:rPr>
          <w:lang w:val="hy-AM"/>
        </w:rPr>
      </w:pPr>
      <w:r w:rsidRPr="00A93F74">
        <w:rPr>
          <w:rFonts w:ascii="Sylfaen" w:hAnsi="Sylfaen"/>
          <w:sz w:val="24"/>
          <w:szCs w:val="24"/>
          <w:lang w:val="hy-AM"/>
        </w:rPr>
        <w:br/>
      </w:r>
      <w:r w:rsidR="00B84F0C" w:rsidRPr="00CA320E"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sectPr w:rsidR="00DB74D0" w:rsidRPr="00CA320E" w:rsidSect="00945941">
      <w:pgSz w:w="11906" w:h="16838"/>
      <w:pgMar w:top="990" w:right="991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2C" w:rsidRDefault="0080062C" w:rsidP="00FD7287">
      <w:pPr>
        <w:spacing w:after="0" w:line="240" w:lineRule="auto"/>
      </w:pPr>
      <w:r>
        <w:separator/>
      </w:r>
    </w:p>
  </w:endnote>
  <w:endnote w:type="continuationSeparator" w:id="0">
    <w:p w:rsidR="0080062C" w:rsidRDefault="0080062C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2C" w:rsidRDefault="0080062C" w:rsidP="00FD7287">
      <w:pPr>
        <w:spacing w:after="0" w:line="240" w:lineRule="auto"/>
      </w:pPr>
      <w:r>
        <w:separator/>
      </w:r>
    </w:p>
  </w:footnote>
  <w:footnote w:type="continuationSeparator" w:id="0">
    <w:p w:rsidR="0080062C" w:rsidRDefault="0080062C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91352"/>
    <w:rsid w:val="00091B01"/>
    <w:rsid w:val="0009364D"/>
    <w:rsid w:val="000C02CD"/>
    <w:rsid w:val="00114CA0"/>
    <w:rsid w:val="0013757A"/>
    <w:rsid w:val="001542FE"/>
    <w:rsid w:val="00172F76"/>
    <w:rsid w:val="00196BA7"/>
    <w:rsid w:val="00201888"/>
    <w:rsid w:val="00212E2B"/>
    <w:rsid w:val="00215F93"/>
    <w:rsid w:val="00217D27"/>
    <w:rsid w:val="0022496F"/>
    <w:rsid w:val="002456DE"/>
    <w:rsid w:val="002C2B17"/>
    <w:rsid w:val="002C5890"/>
    <w:rsid w:val="002C7765"/>
    <w:rsid w:val="002D42C0"/>
    <w:rsid w:val="002F3BF9"/>
    <w:rsid w:val="00304103"/>
    <w:rsid w:val="003E21C0"/>
    <w:rsid w:val="003E2DCD"/>
    <w:rsid w:val="004960CD"/>
    <w:rsid w:val="004B13EE"/>
    <w:rsid w:val="00561983"/>
    <w:rsid w:val="005B6730"/>
    <w:rsid w:val="006278D3"/>
    <w:rsid w:val="00640C6D"/>
    <w:rsid w:val="00685DA7"/>
    <w:rsid w:val="006A5921"/>
    <w:rsid w:val="006C302B"/>
    <w:rsid w:val="00753376"/>
    <w:rsid w:val="00783FF6"/>
    <w:rsid w:val="007B71C9"/>
    <w:rsid w:val="0080062C"/>
    <w:rsid w:val="0082574D"/>
    <w:rsid w:val="00833E45"/>
    <w:rsid w:val="00861214"/>
    <w:rsid w:val="008629CF"/>
    <w:rsid w:val="00945941"/>
    <w:rsid w:val="0095222D"/>
    <w:rsid w:val="0098601C"/>
    <w:rsid w:val="00997D56"/>
    <w:rsid w:val="009B2571"/>
    <w:rsid w:val="00A65ACF"/>
    <w:rsid w:val="00A93F74"/>
    <w:rsid w:val="00AF7F84"/>
    <w:rsid w:val="00B052F9"/>
    <w:rsid w:val="00B640BD"/>
    <w:rsid w:val="00B84F0C"/>
    <w:rsid w:val="00BA6A94"/>
    <w:rsid w:val="00BB191A"/>
    <w:rsid w:val="00BF2965"/>
    <w:rsid w:val="00C60244"/>
    <w:rsid w:val="00CA320E"/>
    <w:rsid w:val="00CC4899"/>
    <w:rsid w:val="00CC6653"/>
    <w:rsid w:val="00CE7424"/>
    <w:rsid w:val="00CF000C"/>
    <w:rsid w:val="00D07D2B"/>
    <w:rsid w:val="00D3225B"/>
    <w:rsid w:val="00D7682D"/>
    <w:rsid w:val="00DB74D0"/>
    <w:rsid w:val="00E10E98"/>
    <w:rsid w:val="00E17EBD"/>
    <w:rsid w:val="00E35CEA"/>
    <w:rsid w:val="00EB2EC4"/>
    <w:rsid w:val="00ED2D3A"/>
    <w:rsid w:val="00EE746D"/>
    <w:rsid w:val="00F22A89"/>
    <w:rsid w:val="00F32414"/>
    <w:rsid w:val="00F41D16"/>
    <w:rsid w:val="00F9222B"/>
    <w:rsid w:val="00F932D1"/>
    <w:rsid w:val="00FA42E6"/>
    <w:rsid w:val="00FB261C"/>
    <w:rsid w:val="00FC3D49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paragraph" w:styleId="a7">
    <w:name w:val="List Paragraph"/>
    <w:basedOn w:val="a"/>
    <w:uiPriority w:val="34"/>
    <w:qFormat/>
    <w:rsid w:val="009B25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9C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F44A6-B662-4AD3-8E80-08B61B7D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50</cp:revision>
  <cp:lastPrinted>2021-01-22T06:20:00Z</cp:lastPrinted>
  <dcterms:created xsi:type="dcterms:W3CDTF">2018-01-23T12:46:00Z</dcterms:created>
  <dcterms:modified xsi:type="dcterms:W3CDTF">2022-01-26T07:17:00Z</dcterms:modified>
</cp:coreProperties>
</file>