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94F" w:rsidRPr="001D0BB2" w:rsidRDefault="00F2094F" w:rsidP="00F2094F">
      <w:pPr>
        <w:pBdr>
          <w:bottom w:val="single" w:sz="4" w:space="1" w:color="auto"/>
        </w:pBdr>
        <w:spacing w:line="360" w:lineRule="auto"/>
        <w:jc w:val="center"/>
        <w:rPr>
          <w:rFonts w:ascii="Sylfaen" w:hAnsi="Sylfaen"/>
          <w:b/>
          <w:caps/>
          <w:sz w:val="16"/>
          <w:szCs w:val="16"/>
        </w:rPr>
      </w:pPr>
      <w:r w:rsidRPr="001D0BB2">
        <w:rPr>
          <w:rFonts w:ascii="Sylfaen" w:hAnsi="Sylfaen"/>
          <w:b/>
          <w:caps/>
          <w:sz w:val="16"/>
          <w:szCs w:val="16"/>
        </w:rPr>
        <w:t>Անասնապահության զարգացում հայաստանի հարավում</w:t>
      </w:r>
    </w:p>
    <w:p w:rsidR="00F2094F" w:rsidRPr="001D0BB2" w:rsidRDefault="00F2094F" w:rsidP="00F2094F">
      <w:pPr>
        <w:spacing w:line="360" w:lineRule="auto"/>
        <w:jc w:val="center"/>
        <w:rPr>
          <w:rFonts w:ascii="Sylfaen" w:hAnsi="Sylfaen"/>
          <w:b/>
          <w:caps/>
          <w:sz w:val="16"/>
          <w:szCs w:val="16"/>
        </w:rPr>
      </w:pPr>
      <w:r w:rsidRPr="001D0BB2">
        <w:rPr>
          <w:rFonts w:ascii="Sylfaen" w:hAnsi="Sylfaen"/>
          <w:b/>
          <w:caps/>
          <w:sz w:val="16"/>
          <w:szCs w:val="16"/>
        </w:rPr>
        <w:t>Ծրագիր</w:t>
      </w:r>
    </w:p>
    <w:p w:rsidR="00F2094F" w:rsidRPr="001D0BB2" w:rsidRDefault="00F2094F" w:rsidP="00F2094F">
      <w:pPr>
        <w:spacing w:line="360" w:lineRule="auto"/>
        <w:jc w:val="center"/>
        <w:rPr>
          <w:rFonts w:ascii="Sylfaen" w:hAnsi="Sylfaen"/>
          <w:b/>
          <w:caps/>
          <w:sz w:val="16"/>
          <w:szCs w:val="16"/>
        </w:rPr>
      </w:pPr>
    </w:p>
    <w:p w:rsidR="00F2094F" w:rsidRPr="001D0BB2" w:rsidRDefault="00F2094F" w:rsidP="00F2094F">
      <w:pPr>
        <w:spacing w:line="360" w:lineRule="auto"/>
        <w:ind w:right="282"/>
        <w:jc w:val="center"/>
        <w:rPr>
          <w:rFonts w:ascii="Sylfaen" w:hAnsi="Sylfaen"/>
          <w:b/>
          <w:caps/>
          <w:sz w:val="16"/>
          <w:szCs w:val="16"/>
        </w:rPr>
      </w:pPr>
      <w:r w:rsidRPr="001D0BB2">
        <w:rPr>
          <w:rFonts w:ascii="Sylfaen" w:hAnsi="Sylfaen"/>
          <w:b/>
          <w:caps/>
          <w:noProof/>
          <w:sz w:val="16"/>
          <w:szCs w:val="16"/>
          <w:lang w:val="ru-RU" w:eastAsia="ru-RU"/>
        </w:rPr>
        <w:drawing>
          <wp:inline distT="0" distB="0" distL="0" distR="0" wp14:anchorId="6CD10181" wp14:editId="293399B7">
            <wp:extent cx="6496050" cy="4181475"/>
            <wp:effectExtent l="0" t="0" r="0" b="9525"/>
            <wp:docPr id="1" name="Рисунок 1" descr="DSC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09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6050" cy="4181475"/>
                    </a:xfrm>
                    <a:prstGeom prst="rect">
                      <a:avLst/>
                    </a:prstGeom>
                    <a:noFill/>
                    <a:ln>
                      <a:noFill/>
                    </a:ln>
                  </pic:spPr>
                </pic:pic>
              </a:graphicData>
            </a:graphic>
          </wp:inline>
        </w:drawing>
      </w:r>
    </w:p>
    <w:p w:rsidR="00F2094F" w:rsidRPr="001D0BB2" w:rsidRDefault="00F2094F" w:rsidP="00F2094F">
      <w:pPr>
        <w:spacing w:line="360" w:lineRule="auto"/>
        <w:jc w:val="center"/>
        <w:rPr>
          <w:rFonts w:ascii="Sylfaen" w:hAnsi="Sylfaen"/>
          <w:b/>
          <w:caps/>
          <w:sz w:val="16"/>
          <w:szCs w:val="16"/>
        </w:rPr>
      </w:pPr>
    </w:p>
    <w:p w:rsidR="00F2094F" w:rsidRPr="001D0BB2" w:rsidRDefault="00F2094F" w:rsidP="00F2094F">
      <w:pPr>
        <w:spacing w:line="360" w:lineRule="auto"/>
        <w:jc w:val="center"/>
        <w:rPr>
          <w:rFonts w:ascii="Sylfaen" w:hAnsi="Sylfaen"/>
          <w:b/>
          <w:caps/>
          <w:sz w:val="16"/>
          <w:szCs w:val="16"/>
        </w:rPr>
      </w:pPr>
      <w:r w:rsidRPr="001D0BB2">
        <w:rPr>
          <w:rFonts w:ascii="Sylfaen" w:hAnsi="Sylfaen"/>
          <w:b/>
          <w:caps/>
          <w:sz w:val="16"/>
          <w:szCs w:val="16"/>
          <w:lang w:val="ru-RU"/>
        </w:rPr>
        <w:t>Սալլի</w:t>
      </w:r>
      <w:r w:rsidRPr="001D0BB2">
        <w:rPr>
          <w:rFonts w:ascii="Sylfaen" w:hAnsi="Sylfaen"/>
          <w:b/>
          <w:caps/>
          <w:sz w:val="16"/>
          <w:szCs w:val="16"/>
        </w:rPr>
        <w:t xml:space="preserve">  Համայնքի ԱՐՈՏԱՎԱՅՐԵՐԻ ԿԱՌԱՎԱՐՄԱՆ ԵՎ ԱՆԱՍՆԱՊԱՀՈՒԹՅԱՆ ԶԱՐԳԱՑՄԱՆ ՊԼԱՆ </w:t>
      </w:r>
    </w:p>
    <w:p w:rsidR="00F2094F" w:rsidRPr="001D0BB2" w:rsidRDefault="00F2094F" w:rsidP="00F2094F">
      <w:pPr>
        <w:spacing w:line="360" w:lineRule="auto"/>
        <w:jc w:val="center"/>
        <w:rPr>
          <w:rFonts w:ascii="Sylfaen" w:hAnsi="Sylfaen"/>
          <w:b/>
          <w:caps/>
          <w:sz w:val="16"/>
          <w:szCs w:val="16"/>
        </w:rPr>
      </w:pPr>
    </w:p>
    <w:p w:rsidR="00F2094F" w:rsidRPr="001D0BB2" w:rsidRDefault="00F2094F" w:rsidP="00F2094F">
      <w:pPr>
        <w:pStyle w:val="af8"/>
        <w:jc w:val="center"/>
        <w:rPr>
          <w:rFonts w:ascii="Sylfaen" w:hAnsi="Sylfaen" w:cs="Sylfaen"/>
          <w:sz w:val="16"/>
          <w:szCs w:val="16"/>
          <w:lang w:val="en-US"/>
        </w:rPr>
      </w:pPr>
      <w:r w:rsidRPr="001D0BB2">
        <w:rPr>
          <w:rFonts w:ascii="Sylfaen" w:hAnsi="Sylfaen" w:cs="Sylfaen"/>
          <w:sz w:val="16"/>
          <w:szCs w:val="16"/>
        </w:rPr>
        <w:t>Սույն</w:t>
      </w:r>
      <w:r w:rsidRPr="001D0BB2">
        <w:rPr>
          <w:rFonts w:ascii="Sylfaen" w:hAnsi="Sylfaen" w:cs="Sylfaen"/>
          <w:sz w:val="16"/>
          <w:szCs w:val="16"/>
          <w:lang w:val="en-US"/>
        </w:rPr>
        <w:t xml:space="preserve"> </w:t>
      </w:r>
      <w:r w:rsidRPr="001D0BB2">
        <w:rPr>
          <w:rFonts w:ascii="Sylfaen" w:hAnsi="Sylfaen" w:cs="Sylfaen"/>
          <w:sz w:val="16"/>
          <w:szCs w:val="16"/>
        </w:rPr>
        <w:t>ծրագիրը</w:t>
      </w:r>
      <w:r w:rsidRPr="001D0BB2">
        <w:rPr>
          <w:rFonts w:ascii="Sylfaen" w:hAnsi="Sylfaen" w:cs="Sylfaen"/>
          <w:sz w:val="16"/>
          <w:szCs w:val="16"/>
          <w:lang w:val="en-US"/>
        </w:rPr>
        <w:t xml:space="preserve"> </w:t>
      </w:r>
      <w:r w:rsidRPr="001D0BB2">
        <w:rPr>
          <w:rFonts w:ascii="Sylfaen" w:hAnsi="Sylfaen" w:cs="Sylfaen"/>
          <w:sz w:val="16"/>
          <w:szCs w:val="16"/>
        </w:rPr>
        <w:t>լրամշակվել</w:t>
      </w:r>
      <w:r w:rsidRPr="001D0BB2">
        <w:rPr>
          <w:rFonts w:ascii="Sylfaen" w:hAnsi="Sylfaen" w:cs="Sylfaen"/>
          <w:sz w:val="16"/>
          <w:szCs w:val="16"/>
          <w:lang w:val="en-US"/>
        </w:rPr>
        <w:t xml:space="preserve"> </w:t>
      </w:r>
      <w:r w:rsidRPr="001D0BB2">
        <w:rPr>
          <w:rFonts w:ascii="Sylfaen" w:hAnsi="Sylfaen" w:cs="Sylfaen"/>
          <w:sz w:val="16"/>
          <w:szCs w:val="16"/>
        </w:rPr>
        <w:t>է</w:t>
      </w:r>
      <w:r w:rsidRPr="001D0BB2">
        <w:rPr>
          <w:rFonts w:ascii="Sylfaen" w:hAnsi="Sylfaen" w:cs="Sylfaen"/>
          <w:sz w:val="16"/>
          <w:szCs w:val="16"/>
          <w:lang w:val="en-US"/>
        </w:rPr>
        <w:t xml:space="preserve"> </w:t>
      </w:r>
      <w:r w:rsidRPr="001D0BB2">
        <w:rPr>
          <w:rFonts w:ascii="Sylfaen" w:hAnsi="Sylfaen" w:cs="Sylfaen"/>
          <w:bCs/>
          <w:i/>
          <w:iCs/>
          <w:sz w:val="16"/>
          <w:szCs w:val="16"/>
          <w:lang w:val="en-US"/>
        </w:rPr>
        <w:t>`«</w:t>
      </w:r>
      <w:r w:rsidRPr="001D0BB2">
        <w:rPr>
          <w:rFonts w:ascii="Sylfaen" w:hAnsi="Sylfaen" w:cs="Sylfaen"/>
          <w:bCs/>
          <w:i/>
          <w:iCs/>
          <w:sz w:val="16"/>
          <w:szCs w:val="16"/>
        </w:rPr>
        <w:t>Ռազմավարական</w:t>
      </w:r>
      <w:r w:rsidRPr="001D0BB2">
        <w:rPr>
          <w:rFonts w:ascii="Sylfaen" w:hAnsi="Sylfaen" w:cs="Sylfaen"/>
          <w:bCs/>
          <w:i/>
          <w:iCs/>
          <w:sz w:val="16"/>
          <w:szCs w:val="16"/>
          <w:lang w:val="en-US"/>
        </w:rPr>
        <w:t xml:space="preserve"> </w:t>
      </w:r>
      <w:r w:rsidRPr="001D0BB2">
        <w:rPr>
          <w:rFonts w:ascii="Sylfaen" w:hAnsi="Sylfaen" w:cs="Sylfaen"/>
          <w:bCs/>
          <w:i/>
          <w:iCs/>
          <w:sz w:val="16"/>
          <w:szCs w:val="16"/>
        </w:rPr>
        <w:t>զարգացման</w:t>
      </w:r>
      <w:r w:rsidRPr="001D0BB2">
        <w:rPr>
          <w:rFonts w:ascii="Sylfaen" w:hAnsi="Sylfaen" w:cs="Sylfaen"/>
          <w:bCs/>
          <w:i/>
          <w:iCs/>
          <w:sz w:val="16"/>
          <w:szCs w:val="16"/>
          <w:lang w:val="en-US"/>
        </w:rPr>
        <w:t xml:space="preserve"> </w:t>
      </w:r>
      <w:r w:rsidRPr="001D0BB2">
        <w:rPr>
          <w:rFonts w:ascii="Sylfaen" w:hAnsi="Sylfaen" w:cs="Sylfaen"/>
          <w:bCs/>
          <w:i/>
          <w:iCs/>
          <w:sz w:val="16"/>
          <w:szCs w:val="16"/>
        </w:rPr>
        <w:t>գործակալություն</w:t>
      </w:r>
      <w:r w:rsidRPr="001D0BB2">
        <w:rPr>
          <w:rFonts w:ascii="Sylfaen" w:hAnsi="Sylfaen" w:cs="Sylfaen"/>
          <w:bCs/>
          <w:i/>
          <w:iCs/>
          <w:sz w:val="16"/>
          <w:szCs w:val="16"/>
          <w:lang w:val="en-US"/>
        </w:rPr>
        <w:t>» (</w:t>
      </w:r>
      <w:r w:rsidRPr="001D0BB2">
        <w:rPr>
          <w:rFonts w:ascii="Sylfaen" w:hAnsi="Sylfaen" w:cs="Sylfaen"/>
          <w:bCs/>
          <w:i/>
          <w:iCs/>
          <w:sz w:val="16"/>
          <w:szCs w:val="16"/>
        </w:rPr>
        <w:t>ՌԶԳ</w:t>
      </w:r>
      <w:r w:rsidRPr="001D0BB2">
        <w:rPr>
          <w:rFonts w:ascii="Sylfaen" w:hAnsi="Sylfaen" w:cs="Sylfaen"/>
          <w:bCs/>
          <w:i/>
          <w:iCs/>
          <w:sz w:val="16"/>
          <w:szCs w:val="16"/>
          <w:lang w:val="en-US"/>
        </w:rPr>
        <w:t xml:space="preserve">) </w:t>
      </w:r>
      <w:r w:rsidRPr="001D0BB2">
        <w:rPr>
          <w:rFonts w:ascii="Sylfaen" w:hAnsi="Sylfaen" w:cs="Sylfaen"/>
          <w:bCs/>
          <w:i/>
          <w:iCs/>
          <w:sz w:val="16"/>
          <w:szCs w:val="16"/>
        </w:rPr>
        <w:t>ՀԿ</w:t>
      </w:r>
      <w:r w:rsidRPr="001D0BB2">
        <w:rPr>
          <w:rFonts w:ascii="Sylfaen" w:hAnsi="Sylfaen" w:cs="Sylfaen"/>
          <w:bCs/>
          <w:i/>
          <w:iCs/>
          <w:sz w:val="16"/>
          <w:szCs w:val="16"/>
          <w:lang w:val="en-US"/>
        </w:rPr>
        <w:t xml:space="preserve"> «</w:t>
      </w:r>
      <w:r w:rsidRPr="001D0BB2">
        <w:rPr>
          <w:rFonts w:ascii="Sylfaen" w:hAnsi="Sylfaen" w:cs="Sylfaen"/>
          <w:bCs/>
          <w:i/>
          <w:iCs/>
          <w:sz w:val="16"/>
          <w:szCs w:val="16"/>
        </w:rPr>
        <w:t>Անասնապահության</w:t>
      </w:r>
      <w:r w:rsidRPr="001D0BB2">
        <w:rPr>
          <w:rFonts w:ascii="Sylfaen" w:hAnsi="Sylfaen" w:cs="Sylfaen"/>
          <w:bCs/>
          <w:i/>
          <w:iCs/>
          <w:sz w:val="16"/>
          <w:szCs w:val="16"/>
          <w:lang w:val="en-US"/>
        </w:rPr>
        <w:t xml:space="preserve"> </w:t>
      </w:r>
      <w:r w:rsidRPr="001D0BB2">
        <w:rPr>
          <w:rFonts w:ascii="Sylfaen" w:hAnsi="Sylfaen" w:cs="Sylfaen"/>
          <w:bCs/>
          <w:i/>
          <w:iCs/>
          <w:sz w:val="16"/>
          <w:szCs w:val="16"/>
        </w:rPr>
        <w:t>զարգացում</w:t>
      </w:r>
      <w:r w:rsidRPr="001D0BB2">
        <w:rPr>
          <w:rFonts w:ascii="Sylfaen" w:hAnsi="Sylfaen" w:cs="Sylfaen"/>
          <w:bCs/>
          <w:i/>
          <w:iCs/>
          <w:sz w:val="16"/>
          <w:szCs w:val="16"/>
          <w:lang w:val="en-US"/>
        </w:rPr>
        <w:t xml:space="preserve"> </w:t>
      </w:r>
      <w:r w:rsidRPr="001D0BB2">
        <w:rPr>
          <w:rFonts w:ascii="Sylfaen" w:hAnsi="Sylfaen" w:cs="Sylfaen"/>
          <w:bCs/>
          <w:i/>
          <w:iCs/>
          <w:sz w:val="16"/>
          <w:szCs w:val="16"/>
        </w:rPr>
        <w:t>Հայաստանի</w:t>
      </w:r>
      <w:r w:rsidRPr="001D0BB2">
        <w:rPr>
          <w:rFonts w:ascii="Sylfaen" w:hAnsi="Sylfaen" w:cs="Sylfaen"/>
          <w:bCs/>
          <w:i/>
          <w:iCs/>
          <w:sz w:val="16"/>
          <w:szCs w:val="16"/>
          <w:lang w:val="en-US"/>
        </w:rPr>
        <w:t xml:space="preserve"> </w:t>
      </w:r>
      <w:r w:rsidRPr="001D0BB2">
        <w:rPr>
          <w:rFonts w:ascii="Sylfaen" w:hAnsi="Sylfaen" w:cs="Sylfaen"/>
          <w:bCs/>
          <w:i/>
          <w:iCs/>
          <w:sz w:val="16"/>
          <w:szCs w:val="16"/>
        </w:rPr>
        <w:t>հարավում</w:t>
      </w:r>
      <w:r w:rsidRPr="001D0BB2">
        <w:rPr>
          <w:rFonts w:ascii="Sylfaen" w:hAnsi="Sylfaen" w:cs="Sylfaen"/>
          <w:bCs/>
          <w:i/>
          <w:iCs/>
          <w:sz w:val="16"/>
          <w:szCs w:val="16"/>
          <w:lang w:val="en-US"/>
        </w:rPr>
        <w:t xml:space="preserve">»  </w:t>
      </w:r>
      <w:r w:rsidRPr="001D0BB2">
        <w:rPr>
          <w:rFonts w:ascii="Sylfaen" w:hAnsi="Sylfaen" w:cs="Sylfaen"/>
          <w:bCs/>
          <w:iCs/>
          <w:sz w:val="16"/>
          <w:szCs w:val="16"/>
        </w:rPr>
        <w:t>ծրագրի</w:t>
      </w:r>
      <w:r w:rsidRPr="001D0BB2">
        <w:rPr>
          <w:rFonts w:ascii="Sylfaen" w:hAnsi="Sylfaen" w:cs="Sylfaen"/>
          <w:bCs/>
          <w:iCs/>
          <w:sz w:val="16"/>
          <w:szCs w:val="16"/>
          <w:lang w:val="en-US"/>
        </w:rPr>
        <w:t xml:space="preserve"> </w:t>
      </w:r>
      <w:r w:rsidRPr="001D0BB2">
        <w:rPr>
          <w:rFonts w:ascii="Sylfaen" w:hAnsi="Sylfaen" w:cs="Sylfaen"/>
          <w:bCs/>
          <w:iCs/>
          <w:sz w:val="16"/>
          <w:szCs w:val="16"/>
        </w:rPr>
        <w:t>աջակցությամբ</w:t>
      </w:r>
      <w:r w:rsidRPr="001D0BB2">
        <w:rPr>
          <w:rFonts w:ascii="Sylfaen" w:hAnsi="Sylfaen" w:cs="Sylfaen"/>
          <w:bCs/>
          <w:iCs/>
          <w:sz w:val="16"/>
          <w:szCs w:val="16"/>
          <w:lang w:val="en-US"/>
        </w:rPr>
        <w:t>`</w:t>
      </w:r>
      <w:r w:rsidRPr="001D0BB2">
        <w:rPr>
          <w:rFonts w:ascii="Sylfaen" w:hAnsi="Sylfaen" w:cs="Sylfaen"/>
          <w:sz w:val="16"/>
          <w:szCs w:val="16"/>
        </w:rPr>
        <w:t>հիմք</w:t>
      </w:r>
      <w:r w:rsidRPr="001D0BB2">
        <w:rPr>
          <w:rFonts w:ascii="Sylfaen" w:hAnsi="Sylfaen" w:cs="Sylfaen"/>
          <w:sz w:val="16"/>
          <w:szCs w:val="16"/>
          <w:lang w:val="en-US"/>
        </w:rPr>
        <w:t xml:space="preserve"> </w:t>
      </w:r>
      <w:r w:rsidRPr="001D0BB2">
        <w:rPr>
          <w:rFonts w:ascii="Sylfaen" w:hAnsi="Sylfaen" w:cs="Sylfaen"/>
          <w:sz w:val="16"/>
          <w:szCs w:val="16"/>
        </w:rPr>
        <w:t>ընդունելով</w:t>
      </w:r>
      <w:r w:rsidRPr="001D0BB2">
        <w:rPr>
          <w:rFonts w:ascii="Sylfaen" w:hAnsi="Sylfaen" w:cs="Sylfaen"/>
          <w:sz w:val="16"/>
          <w:szCs w:val="16"/>
          <w:lang w:val="en-US"/>
        </w:rPr>
        <w:t xml:space="preserve">  </w:t>
      </w:r>
      <w:r w:rsidRPr="001D0BB2">
        <w:rPr>
          <w:rFonts w:ascii="Sylfaen" w:hAnsi="Sylfaen" w:cs="Sylfaen"/>
          <w:sz w:val="16"/>
          <w:szCs w:val="16"/>
        </w:rPr>
        <w:t>Հայաստանի</w:t>
      </w:r>
      <w:r w:rsidRPr="001D0BB2">
        <w:rPr>
          <w:rFonts w:ascii="Sylfaen" w:hAnsi="Sylfaen" w:cs="Sylfaen"/>
          <w:sz w:val="16"/>
          <w:szCs w:val="16"/>
          <w:lang w:val="en-US"/>
        </w:rPr>
        <w:t xml:space="preserve"> </w:t>
      </w:r>
      <w:r w:rsidRPr="001D0BB2">
        <w:rPr>
          <w:rFonts w:ascii="Sylfaen" w:hAnsi="Sylfaen" w:cs="Sylfaen"/>
          <w:sz w:val="16"/>
          <w:szCs w:val="16"/>
        </w:rPr>
        <w:t>արոտավայրերի</w:t>
      </w:r>
      <w:r w:rsidRPr="001D0BB2">
        <w:rPr>
          <w:rFonts w:ascii="Sylfaen" w:hAnsi="Sylfaen" w:cs="Sylfaen"/>
          <w:sz w:val="16"/>
          <w:szCs w:val="16"/>
          <w:lang w:val="en-US"/>
        </w:rPr>
        <w:t xml:space="preserve"> </w:t>
      </w:r>
      <w:r w:rsidRPr="001D0BB2">
        <w:rPr>
          <w:rFonts w:ascii="Sylfaen" w:hAnsi="Sylfaen" w:cs="Sylfaen"/>
          <w:sz w:val="16"/>
          <w:szCs w:val="16"/>
        </w:rPr>
        <w:t>մոնիթորինգի</w:t>
      </w:r>
      <w:r w:rsidRPr="001D0BB2">
        <w:rPr>
          <w:rFonts w:ascii="Sylfaen" w:hAnsi="Sylfaen" w:cs="Sylfaen"/>
          <w:sz w:val="16"/>
          <w:szCs w:val="16"/>
          <w:lang w:val="en-US"/>
        </w:rPr>
        <w:t xml:space="preserve"> </w:t>
      </w:r>
      <w:r w:rsidRPr="001D0BB2">
        <w:rPr>
          <w:rFonts w:ascii="Sylfaen" w:hAnsi="Sylfaen" w:cs="Sylfaen"/>
          <w:sz w:val="16"/>
          <w:szCs w:val="16"/>
        </w:rPr>
        <w:t>ձեռնարկը</w:t>
      </w:r>
      <w:r w:rsidRPr="001D0BB2">
        <w:rPr>
          <w:rFonts w:ascii="Sylfaen" w:hAnsi="Sylfaen" w:cs="Sylfaen"/>
          <w:sz w:val="16"/>
          <w:szCs w:val="16"/>
          <w:lang w:val="en-US"/>
        </w:rPr>
        <w:t>:</w:t>
      </w:r>
    </w:p>
    <w:p w:rsidR="00F2094F" w:rsidRPr="001D0BB2" w:rsidRDefault="00F2094F" w:rsidP="00F2094F">
      <w:pPr>
        <w:pStyle w:val="af8"/>
        <w:jc w:val="center"/>
        <w:rPr>
          <w:rFonts w:ascii="Sylfaen" w:hAnsi="Sylfaen" w:cs="Sylfaen"/>
          <w:i/>
          <w:sz w:val="16"/>
          <w:szCs w:val="16"/>
          <w:lang w:val="en-US"/>
        </w:rPr>
      </w:pPr>
    </w:p>
    <w:p w:rsidR="00F2094F" w:rsidRPr="001D0BB2" w:rsidRDefault="00F2094F" w:rsidP="00F2094F">
      <w:pPr>
        <w:spacing w:line="360" w:lineRule="auto"/>
        <w:jc w:val="center"/>
        <w:rPr>
          <w:rFonts w:ascii="Sylfaen" w:hAnsi="Sylfaen"/>
          <w:b/>
          <w:caps/>
          <w:sz w:val="16"/>
          <w:szCs w:val="16"/>
        </w:rPr>
      </w:pPr>
    </w:p>
    <w:p w:rsidR="00F2094F" w:rsidRPr="001D0BB2" w:rsidRDefault="00F2094F" w:rsidP="00F2094F">
      <w:pPr>
        <w:spacing w:line="360" w:lineRule="auto"/>
        <w:jc w:val="center"/>
        <w:rPr>
          <w:rFonts w:ascii="Sylfaen" w:hAnsi="Sylfaen"/>
          <w:sz w:val="16"/>
          <w:szCs w:val="16"/>
        </w:rPr>
      </w:pPr>
    </w:p>
    <w:p w:rsidR="00F2094F" w:rsidRPr="001D0BB2" w:rsidRDefault="00F2094F" w:rsidP="00F2094F">
      <w:pPr>
        <w:spacing w:line="360" w:lineRule="auto"/>
        <w:jc w:val="center"/>
        <w:rPr>
          <w:rFonts w:ascii="Sylfaen" w:hAnsi="Sylfaen"/>
          <w:b/>
          <w:sz w:val="16"/>
          <w:szCs w:val="16"/>
        </w:rPr>
      </w:pPr>
      <w:r w:rsidRPr="001D0BB2">
        <w:rPr>
          <w:noProof/>
          <w:sz w:val="16"/>
          <w:szCs w:val="16"/>
          <w:lang w:val="ru-RU" w:eastAsia="ru-RU"/>
        </w:rPr>
        <mc:AlternateContent>
          <mc:Choice Requires="wps">
            <w:drawing>
              <wp:anchor distT="0" distB="0" distL="114300" distR="114300" simplePos="0" relativeHeight="251656704" behindDoc="0" locked="0" layoutInCell="1" allowOverlap="1" wp14:anchorId="3B9CD207" wp14:editId="0A323A80">
                <wp:simplePos x="0" y="0"/>
                <wp:positionH relativeFrom="column">
                  <wp:posOffset>2760980</wp:posOffset>
                </wp:positionH>
                <wp:positionV relativeFrom="paragraph">
                  <wp:posOffset>99695</wp:posOffset>
                </wp:positionV>
                <wp:extent cx="1176655" cy="445770"/>
                <wp:effectExtent l="0" t="4445"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94F" w:rsidRDefault="00F2094F" w:rsidP="00F2094F">
                            <w:pPr>
                              <w:jc w:val="center"/>
                              <w:rPr>
                                <w:b/>
                                <w:sz w:val="32"/>
                                <w:szCs w:val="32"/>
                              </w:rPr>
                            </w:pPr>
                            <w:r>
                              <w:rPr>
                                <w:b/>
                                <w:sz w:val="32"/>
                                <w:szCs w:val="32"/>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left:0;text-align:left;margin-left:217.4pt;margin-top:7.85pt;width:92.65pt;height:3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" stroked="f">
                <v:textbox>
                  <w:txbxContent>
                    <w:p w:rsidR="00F2094F" w:rsidRDefault="00F2094F" w:rsidP="00F2094F">
                      <w:pPr>
                        <w:jc w:val="center"/>
                        <w:rPr>
                          <w:b/>
                          <w:sz w:val="32"/>
                          <w:szCs w:val="32"/>
                        </w:rPr>
                      </w:pPr>
                      <w:r>
                        <w:rPr>
                          <w:b/>
                          <w:sz w:val="32"/>
                          <w:szCs w:val="32"/>
                        </w:rPr>
                        <w:t>2017</w:t>
                      </w:r>
                    </w:p>
                  </w:txbxContent>
                </v:textbox>
              </v:rect>
            </w:pict>
          </mc:Fallback>
        </mc:AlternateContent>
      </w:r>
    </w:p>
    <w:p w:rsidR="00F2094F" w:rsidRPr="001D0BB2" w:rsidRDefault="00F2094F" w:rsidP="00F2094F">
      <w:pPr>
        <w:spacing w:line="360" w:lineRule="auto"/>
        <w:rPr>
          <w:rFonts w:ascii="Sylfaen" w:hAnsi="Sylfaen"/>
          <w:b/>
          <w:sz w:val="16"/>
          <w:szCs w:val="16"/>
        </w:rPr>
      </w:pPr>
      <w:r w:rsidRPr="001D0BB2">
        <w:rPr>
          <w:rFonts w:ascii="Sylfaen" w:hAnsi="Sylfaen"/>
          <w:b/>
          <w:sz w:val="16"/>
          <w:szCs w:val="16"/>
        </w:rPr>
        <w:t xml:space="preserve">                                                                    </w:t>
      </w:r>
    </w:p>
    <w:p w:rsidR="00F2094F" w:rsidRPr="001D0BB2" w:rsidRDefault="00F2094F" w:rsidP="00F2094F">
      <w:pPr>
        <w:spacing w:line="360" w:lineRule="auto"/>
        <w:rPr>
          <w:rFonts w:ascii="Sylfaen" w:hAnsi="Sylfaen"/>
          <w:b/>
          <w:sz w:val="16"/>
          <w:szCs w:val="16"/>
        </w:rPr>
      </w:pPr>
      <w:r w:rsidRPr="001D0BB2">
        <w:rPr>
          <w:rFonts w:ascii="Sylfaen" w:hAnsi="Sylfaen"/>
          <w:b/>
          <w:sz w:val="16"/>
          <w:szCs w:val="16"/>
        </w:rPr>
        <w:t xml:space="preserve">    </w:t>
      </w:r>
    </w:p>
    <w:p w:rsidR="00F2094F" w:rsidRPr="001D0BB2" w:rsidRDefault="00F2094F" w:rsidP="00F2094F">
      <w:pPr>
        <w:spacing w:line="360" w:lineRule="auto"/>
        <w:rPr>
          <w:rFonts w:ascii="Sylfaen" w:hAnsi="Sylfaen"/>
          <w:b/>
          <w:sz w:val="16"/>
          <w:szCs w:val="16"/>
        </w:rPr>
      </w:pPr>
      <w:r w:rsidRPr="001D0BB2">
        <w:rPr>
          <w:rFonts w:ascii="Sylfaen" w:hAnsi="Sylfaen"/>
          <w:b/>
          <w:sz w:val="16"/>
          <w:szCs w:val="16"/>
        </w:rPr>
        <w:t xml:space="preserve">                                                              </w:t>
      </w:r>
    </w:p>
    <w:p w:rsidR="00F2094F" w:rsidRPr="001D0BB2" w:rsidRDefault="00F2094F" w:rsidP="00F2094F">
      <w:pPr>
        <w:spacing w:line="360" w:lineRule="auto"/>
        <w:rPr>
          <w:rFonts w:ascii="Sylfaen" w:hAnsi="Sylfaen"/>
          <w:b/>
          <w:sz w:val="16"/>
          <w:szCs w:val="16"/>
        </w:rPr>
      </w:pPr>
      <w:r w:rsidRPr="001D0BB2">
        <w:rPr>
          <w:rFonts w:ascii="Sylfaen" w:hAnsi="Sylfaen"/>
          <w:b/>
          <w:sz w:val="16"/>
          <w:szCs w:val="16"/>
        </w:rPr>
        <w:t xml:space="preserve">                                                               </w:t>
      </w:r>
    </w:p>
    <w:p w:rsidR="00F2094F" w:rsidRPr="001D0BB2" w:rsidRDefault="00F2094F" w:rsidP="00F2094F">
      <w:pPr>
        <w:spacing w:line="360" w:lineRule="auto"/>
        <w:jc w:val="center"/>
        <w:rPr>
          <w:rFonts w:ascii="Sylfaen" w:hAnsi="Sylfaen"/>
          <w:sz w:val="16"/>
          <w:szCs w:val="16"/>
        </w:rPr>
      </w:pPr>
    </w:p>
    <w:p w:rsidR="00F2094F" w:rsidRPr="001D0BB2" w:rsidRDefault="00F2094F" w:rsidP="00F2094F">
      <w:pPr>
        <w:spacing w:line="360" w:lineRule="auto"/>
        <w:rPr>
          <w:rFonts w:ascii="Sylfaen" w:hAnsi="Sylfaen"/>
          <w:sz w:val="16"/>
          <w:szCs w:val="16"/>
        </w:rPr>
      </w:pPr>
    </w:p>
    <w:p w:rsidR="00F2094F" w:rsidRPr="001D0BB2" w:rsidRDefault="00F2094F" w:rsidP="00F2094F">
      <w:pPr>
        <w:spacing w:line="360" w:lineRule="auto"/>
        <w:rPr>
          <w:rFonts w:ascii="Sylfaen" w:hAnsi="Sylfaen"/>
          <w:sz w:val="16"/>
          <w:szCs w:val="16"/>
        </w:rPr>
      </w:pPr>
      <w:r w:rsidRPr="001D0BB2">
        <w:rPr>
          <w:noProof/>
          <w:sz w:val="16"/>
          <w:szCs w:val="16"/>
          <w:lang w:val="ru-RU" w:eastAsia="ru-RU"/>
        </w:rPr>
        <mc:AlternateContent>
          <mc:Choice Requires="wpg">
            <w:drawing>
              <wp:anchor distT="0" distB="0" distL="114300" distR="114300" simplePos="0" relativeHeight="251657728" behindDoc="0" locked="0" layoutInCell="1" allowOverlap="1" wp14:anchorId="43FAFFD1" wp14:editId="0F34BB10">
                <wp:simplePos x="0" y="0"/>
                <wp:positionH relativeFrom="column">
                  <wp:posOffset>-108585</wp:posOffset>
                </wp:positionH>
                <wp:positionV relativeFrom="paragraph">
                  <wp:posOffset>-228600</wp:posOffset>
                </wp:positionV>
                <wp:extent cx="6742430" cy="560705"/>
                <wp:effectExtent l="5715" t="0" r="5080" b="127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560705"/>
                          <a:chOff x="538" y="15627"/>
                          <a:chExt cx="10618" cy="883"/>
                        </a:xfrm>
                      </wpg:grpSpPr>
                      <pic:pic xmlns:pic="http://schemas.openxmlformats.org/drawingml/2006/picture">
                        <pic:nvPicPr>
                          <pic:cNvPr id="4" name="Picture 1" descr="SD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38" y="15709"/>
                            <a:ext cx="3281" cy="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SDA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178" y="15627"/>
                            <a:ext cx="2978" cy="8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3" o:spid="_x0000_s1026" style="position:absolute;margin-left:-8.55pt;margin-top:-18pt;width:530.9pt;height:44.15pt;z-index:251658240" coordorigin="538,15627" coordsize="10618,8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thcmVuIFNlbHZpbmF6eWFuAAAFkAMAAgAAABQAABCqkAQAAgAAABQAABC+kpEAAgAA&#10;AAMwMQAAkpIAAgAAAAMwMQAA6hwABwAACAwAAAie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xNjoxMDowNSAxMTo0&#10;MzozOAAyMDE2OjEwOjA1IDExOjQzOjM4AAAASwBhAHIAZQBuACAAUwBlAGwAdgBpAG4AYQB6AHkA&#10;YQBuAAAA/+LwAElDQ19QUk9GSUxFAAEKAAiAcEFEQkUCEAAAcHJ0ckNNWUtMYWIgB9AABwAaAAUA&#10;KQA1YWNzcEFQUEwAAAAAQURCRQAAAAAAAAAAAAAAAAAAAAA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X/4vAASUNDX1BST0ZJTEUAAgp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f/i&#10;8ABJQ0NfUFJPRklMRQADCj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i8ABJQ0NfUFJPRklM&#10;RQAGCj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P/i8ABJQ0NfUFJPRklMRQAJCh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A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&#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BgQFBgUEBgYFBgcHBggKEAoKCQkKFA4PDBAXFBgYFxQWFhodJR8aGyMcFhYgLCAjJicp&#10;KikZHy0wLSgwJSgpKP/AABQIATAEBgRDEQBNEQBZEQBL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DC LOGO" style="position:absolute;left:538;top:15709;width:3281;height: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oSiDDAAAA2gAAAA8AAABkcnMvZG93bnJldi54bWxEj0trwzAQhO+F/gexhVxKIjstSXCjhFLo&#10;65gXobfF2tom1spI29j991UhkOMwM98wy/XgWnWmEBvPBvJJBoq49LbhysB+9zpegIqCbLH1TAZ+&#10;KcJ6dXuzxML6njd03kqlEoRjgQZqka7QOpY1OYwT3xEn79sHh5JkqLQN2Ce4a/U0y2baYcNpocaO&#10;XmoqT9sfZ0Bcn+df4SHMj7N72cS30/vhMzNmdDc8P4ESGuQavrQ/rIFH+L+SboB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hKIMMAAADaAAAADwAAAAAAAAAAAAAAAACf&#10;AgAAZHJzL2Rvd25yZXYueG1sUEsFBgAAAAAEAAQA9wAAAI8DAAAAAA==&#10;">
                  <v:imagedata r:id="rId9" o:title="SDC LOGO"/>
                </v:shape>
                <v:shape id="Picture 5" o:spid="_x0000_s1028" type="#_x0000_t75" alt="SDA small" style="position:absolute;left:8178;top:15627;width:2978;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f6vDDAAAA2gAAAA8AAABkcnMvZG93bnJldi54bWxEj81qwzAQhO+FvoPYQm+N1OCa4EY2oRAI&#10;2BengV4Xa/1DrJWxlMTp01eFQo/DzHzDbIvFjuJKsx8ca3hdKRDEjTMDdxpOn/uXDQgfkA2OjknD&#10;nTwU+ePDFjPjblzT9Rg6ESHsM9TQhzBlUvqmJ4t+5Sbi6LVuthiinDtpZrxFuB3lWqlUWhw4LvQ4&#10;0UdPzfl4sRq4UmXXphfbfn1vSpUmSZXWTuvnp2X3DiLQEv7Df+2D0fAGv1fiD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q8MMAAADaAAAADwAAAAAAAAAAAAAAAACf&#10;AgAAZHJzL2Rvd25yZXYueG1sUEsFBgAAAAAEAAQA9wAAAI8DAAAAAA==&#10;">
                  <v:imagedata r:id="rId10" o:title="SDA small"/>
                </v:shape>
              </v:group>
            </w:pict>
          </mc:Fallback>
        </mc:AlternateContent>
      </w:r>
      <w:r w:rsidRPr="001D0BB2">
        <w:rPr>
          <w:rFonts w:ascii="Sylfaen" w:hAnsi="Sylfaen"/>
          <w:sz w:val="16"/>
          <w:szCs w:val="16"/>
        </w:rPr>
        <w:t xml:space="preserve"> </w:t>
      </w:r>
    </w:p>
    <w:p w:rsidR="00F2094F" w:rsidRPr="001D0BB2" w:rsidRDefault="00F2094F" w:rsidP="00F2094F">
      <w:pPr>
        <w:spacing w:line="360" w:lineRule="auto"/>
        <w:rPr>
          <w:rFonts w:ascii="Sylfaen" w:hAnsi="Sylfaen"/>
          <w:b/>
          <w:sz w:val="16"/>
          <w:szCs w:val="16"/>
        </w:rPr>
      </w:pPr>
      <w:r w:rsidRPr="001D0BB2">
        <w:rPr>
          <w:rFonts w:ascii="Sylfaen" w:hAnsi="Sylfaen"/>
          <w:b/>
          <w:sz w:val="16"/>
          <w:szCs w:val="16"/>
        </w:rPr>
        <w:t>Բովանդակություն</w:t>
      </w:r>
    </w:p>
    <w:p w:rsidR="00F2094F" w:rsidRPr="001D0BB2" w:rsidRDefault="00F2094F" w:rsidP="00F2094F">
      <w:pPr>
        <w:pStyle w:val="11"/>
        <w:rPr>
          <w:rStyle w:val="a3"/>
          <w:sz w:val="16"/>
          <w:szCs w:val="16"/>
        </w:rPr>
      </w:pPr>
      <w:r w:rsidRPr="001D0BB2">
        <w:rPr>
          <w:sz w:val="16"/>
          <w:szCs w:val="16"/>
        </w:rPr>
        <w:fldChar w:fldCharType="begin"/>
      </w:r>
      <w:r w:rsidRPr="001D0BB2">
        <w:rPr>
          <w:sz w:val="16"/>
          <w:szCs w:val="16"/>
        </w:rPr>
        <w:instrText xml:space="preserve"> TOC \o "1-3" \h \z \u </w:instrText>
      </w:r>
      <w:r w:rsidRPr="001D0BB2">
        <w:rPr>
          <w:sz w:val="16"/>
          <w:szCs w:val="16"/>
        </w:rPr>
        <w:fldChar w:fldCharType="separate"/>
      </w:r>
      <w:hyperlink r:id="rId11" w:anchor="_Toc402354604" w:history="1">
        <w:r w:rsidRPr="001D0BB2">
          <w:rPr>
            <w:rStyle w:val="a3"/>
            <w:sz w:val="16"/>
            <w:szCs w:val="16"/>
          </w:rPr>
          <w:t xml:space="preserve">1. </w:t>
        </w:r>
        <w:r w:rsidRPr="001D0BB2">
          <w:rPr>
            <w:rStyle w:val="a3"/>
            <w:rFonts w:ascii="Sylfaen" w:hAnsi="Sylfaen" w:cs="Sylfaen"/>
            <w:sz w:val="16"/>
            <w:szCs w:val="16"/>
          </w:rPr>
          <w:t>Ներածություն</w:t>
        </w:r>
        <w:r w:rsidRPr="001D0BB2">
          <w:rPr>
            <w:rStyle w:val="a3"/>
            <w:webHidden/>
            <w:sz w:val="16"/>
            <w:szCs w:val="16"/>
          </w:rPr>
          <w:tab/>
          <w:t>..</w:t>
        </w:r>
        <w:r w:rsidRPr="001D0BB2">
          <w:rPr>
            <w:rStyle w:val="a3"/>
            <w:webHidden/>
            <w:sz w:val="16"/>
            <w:szCs w:val="16"/>
          </w:rPr>
          <w:fldChar w:fldCharType="begin"/>
        </w:r>
        <w:r w:rsidRPr="001D0BB2">
          <w:rPr>
            <w:rStyle w:val="a3"/>
            <w:webHidden/>
            <w:sz w:val="16"/>
            <w:szCs w:val="16"/>
          </w:rPr>
          <w:instrText xml:space="preserve"> PAGEREF _Toc402354604 \h </w:instrText>
        </w:r>
        <w:r w:rsidRPr="001D0BB2">
          <w:rPr>
            <w:rStyle w:val="a3"/>
            <w:webHidden/>
            <w:sz w:val="16"/>
            <w:szCs w:val="16"/>
          </w:rPr>
        </w:r>
        <w:r w:rsidRPr="001D0BB2">
          <w:rPr>
            <w:rStyle w:val="a3"/>
            <w:webHidden/>
            <w:sz w:val="16"/>
            <w:szCs w:val="16"/>
          </w:rPr>
          <w:fldChar w:fldCharType="separate"/>
        </w:r>
        <w:r w:rsidR="006939A4">
          <w:rPr>
            <w:rStyle w:val="a3"/>
            <w:webHidden/>
            <w:sz w:val="16"/>
            <w:szCs w:val="16"/>
          </w:rPr>
          <w:t>2</w:t>
        </w:r>
        <w:r w:rsidRPr="001D0BB2">
          <w:rPr>
            <w:rStyle w:val="a3"/>
            <w:webHidden/>
            <w:sz w:val="16"/>
            <w:szCs w:val="16"/>
          </w:rPr>
          <w:fldChar w:fldCharType="end"/>
        </w:r>
      </w:hyperlink>
    </w:p>
    <w:p w:rsidR="00F2094F" w:rsidRPr="001D0BB2" w:rsidRDefault="00F2094F" w:rsidP="00F2094F">
      <w:pPr>
        <w:rPr>
          <w:rFonts w:ascii="Sylfaen" w:hAnsi="Sylfaen"/>
          <w:sz w:val="16"/>
          <w:szCs w:val="16"/>
        </w:rPr>
      </w:pPr>
      <w:r w:rsidRPr="001D0BB2">
        <w:rPr>
          <w:sz w:val="16"/>
          <w:szCs w:val="16"/>
        </w:rPr>
        <w:t>2.</w:t>
      </w:r>
      <w:r w:rsidRPr="001D0BB2">
        <w:rPr>
          <w:rFonts w:ascii="Sylfaen" w:hAnsi="Sylfaen"/>
          <w:sz w:val="16"/>
          <w:szCs w:val="16"/>
        </w:rPr>
        <w:t>Համայնքի բնութագիրը և արտադրական ուղղությունները…………………………….5</w:t>
      </w:r>
    </w:p>
    <w:p w:rsidR="00F2094F" w:rsidRPr="001D0BB2" w:rsidRDefault="006939A4" w:rsidP="00F2094F">
      <w:pPr>
        <w:pStyle w:val="11"/>
        <w:rPr>
          <w:rFonts w:ascii="Sylfaen" w:hAnsi="Sylfaen" w:cs="Sylfaen"/>
          <w:color w:val="0000FF"/>
          <w:sz w:val="16"/>
          <w:szCs w:val="16"/>
          <w:u w:val="single"/>
        </w:rPr>
      </w:pPr>
      <w:hyperlink r:id="rId12" w:anchor="_Toc402354605" w:history="1">
        <w:r w:rsidR="00F2094F" w:rsidRPr="001D0BB2">
          <w:rPr>
            <w:rStyle w:val="a3"/>
            <w:rFonts w:ascii="Sylfaen" w:hAnsi="Sylfaen" w:cs="Sylfaen"/>
            <w:sz w:val="16"/>
            <w:szCs w:val="16"/>
          </w:rPr>
          <w:t>3.</w:t>
        </w:r>
        <w:r w:rsidR="00F2094F" w:rsidRPr="001D0BB2">
          <w:rPr>
            <w:rStyle w:val="a3"/>
            <w:rFonts w:ascii="Sylfaen" w:hAnsi="Sylfaen" w:cs="Sylfaen"/>
            <w:sz w:val="16"/>
            <w:szCs w:val="16"/>
            <w:lang w:val="ru-RU"/>
          </w:rPr>
          <w:t xml:space="preserve">Սալլի </w:t>
        </w:r>
        <w:r w:rsidR="00F2094F" w:rsidRPr="001D0BB2">
          <w:rPr>
            <w:rStyle w:val="a3"/>
            <w:rFonts w:ascii="Sylfaen" w:hAnsi="Sylfaen" w:cs="Sylfaen"/>
            <w:sz w:val="16"/>
            <w:szCs w:val="16"/>
          </w:rPr>
          <w:t>համայնքի գյուղատնտեսական նշանակության հողերի կառուցվածքը և սեփականության ձևերը</w:t>
        </w:r>
        <w:r w:rsidR="00F2094F" w:rsidRPr="001D0BB2">
          <w:rPr>
            <w:rStyle w:val="a3"/>
            <w:webHidden/>
            <w:sz w:val="16"/>
            <w:szCs w:val="16"/>
          </w:rPr>
          <w:tab/>
          <w:t>6</w:t>
        </w:r>
      </w:hyperlink>
    </w:p>
    <w:p w:rsidR="00F2094F" w:rsidRPr="001D0BB2" w:rsidRDefault="006939A4" w:rsidP="00F2094F">
      <w:pPr>
        <w:pStyle w:val="11"/>
        <w:rPr>
          <w:rFonts w:ascii="Calibri" w:eastAsia="Times New Roman" w:hAnsi="Calibri"/>
          <w:color w:val="auto"/>
          <w:spacing w:val="0"/>
          <w:sz w:val="16"/>
          <w:szCs w:val="16"/>
          <w:lang w:val="ru-RU" w:eastAsia="ru-RU"/>
        </w:rPr>
      </w:pPr>
      <w:hyperlink r:id="rId13" w:anchor="_Toc402354606" w:history="1">
        <w:r w:rsidR="00F2094F" w:rsidRPr="001D0BB2">
          <w:rPr>
            <w:rStyle w:val="a3"/>
            <w:rFonts w:ascii="Sylfaen" w:hAnsi="Sylfaen" w:cs="Sylfaen"/>
            <w:sz w:val="16"/>
            <w:szCs w:val="16"/>
          </w:rPr>
          <w:t>4.Համայնքի անասնագլխաքանակն ըստ տնտեսությունների և անասնակերի պահանջը</w:t>
        </w:r>
        <w:r w:rsidR="00F2094F" w:rsidRPr="001D0BB2">
          <w:rPr>
            <w:rStyle w:val="a3"/>
            <w:webHidden/>
            <w:sz w:val="16"/>
            <w:szCs w:val="16"/>
          </w:rPr>
          <w:tab/>
          <w:t>7</w:t>
        </w:r>
      </w:hyperlink>
    </w:p>
    <w:p w:rsidR="00F2094F" w:rsidRPr="001D0BB2" w:rsidRDefault="006939A4" w:rsidP="00F2094F">
      <w:pPr>
        <w:pStyle w:val="11"/>
        <w:rPr>
          <w:rFonts w:ascii="Calibri" w:eastAsia="Times New Roman" w:hAnsi="Calibri"/>
          <w:color w:val="auto"/>
          <w:spacing w:val="0"/>
          <w:sz w:val="16"/>
          <w:szCs w:val="16"/>
          <w:lang w:val="ru-RU" w:eastAsia="ru-RU"/>
        </w:rPr>
      </w:pPr>
      <w:hyperlink r:id="rId14" w:anchor="_Toc402354607" w:history="1">
        <w:r w:rsidR="00F2094F" w:rsidRPr="001D0BB2">
          <w:rPr>
            <w:rStyle w:val="a3"/>
            <w:rFonts w:ascii="Sylfaen" w:hAnsi="Sylfaen" w:cs="Sylfaen"/>
            <w:sz w:val="16"/>
            <w:szCs w:val="16"/>
          </w:rPr>
          <w:t>4.1 Անասնակերի պահանջի հաշվարկ</w:t>
        </w:r>
        <w:r w:rsidR="00F2094F" w:rsidRPr="001D0BB2">
          <w:rPr>
            <w:rStyle w:val="a3"/>
            <w:webHidden/>
            <w:sz w:val="16"/>
            <w:szCs w:val="16"/>
          </w:rPr>
          <w:tab/>
          <w:t>9</w:t>
        </w:r>
      </w:hyperlink>
    </w:p>
    <w:p w:rsidR="00F2094F" w:rsidRPr="001D0BB2" w:rsidRDefault="006939A4" w:rsidP="00F2094F">
      <w:pPr>
        <w:pStyle w:val="11"/>
        <w:rPr>
          <w:rFonts w:ascii="Calibri" w:eastAsia="Times New Roman" w:hAnsi="Calibri"/>
          <w:color w:val="auto"/>
          <w:spacing w:val="0"/>
          <w:sz w:val="16"/>
          <w:szCs w:val="16"/>
          <w:lang w:val="ru-RU" w:eastAsia="ru-RU"/>
        </w:rPr>
      </w:pPr>
      <w:hyperlink r:id="rId15" w:anchor="_Toc402354608" w:history="1">
        <w:r w:rsidR="00F2094F" w:rsidRPr="001D0BB2">
          <w:rPr>
            <w:rStyle w:val="a3"/>
            <w:rFonts w:ascii="Sylfaen" w:hAnsi="Sylfaen" w:cs="Sylfaen"/>
            <w:sz w:val="16"/>
            <w:szCs w:val="16"/>
          </w:rPr>
          <w:t>5. Համայնքի ֆիզիկաաշխարհագրական</w:t>
        </w:r>
      </w:hyperlink>
      <w:r w:rsidR="00F2094F" w:rsidRPr="001D0BB2">
        <w:rPr>
          <w:rFonts w:ascii="Calibri" w:eastAsia="Times New Roman" w:hAnsi="Calibri"/>
          <w:color w:val="auto"/>
          <w:spacing w:val="0"/>
          <w:sz w:val="16"/>
          <w:szCs w:val="16"/>
          <w:lang w:eastAsia="ru-RU"/>
        </w:rPr>
        <w:t xml:space="preserve"> </w:t>
      </w:r>
      <w:hyperlink r:id="rId16" w:anchor="_Toc402354609" w:history="1">
        <w:r w:rsidR="00F2094F" w:rsidRPr="001D0BB2">
          <w:rPr>
            <w:rStyle w:val="a3"/>
            <w:rFonts w:ascii="Sylfaen" w:hAnsi="Sylfaen" w:cs="Sylfaen"/>
            <w:sz w:val="16"/>
            <w:szCs w:val="16"/>
          </w:rPr>
          <w:t>առանձնահատկությունները</w:t>
        </w:r>
        <w:r w:rsidR="00F2094F" w:rsidRPr="001D0BB2">
          <w:rPr>
            <w:rStyle w:val="a3"/>
            <w:webHidden/>
            <w:sz w:val="16"/>
            <w:szCs w:val="16"/>
          </w:rPr>
          <w:tab/>
          <w:t>10</w:t>
        </w:r>
      </w:hyperlink>
    </w:p>
    <w:p w:rsidR="00F2094F" w:rsidRPr="001D0BB2" w:rsidRDefault="006939A4" w:rsidP="00F2094F">
      <w:pPr>
        <w:pStyle w:val="11"/>
        <w:rPr>
          <w:rStyle w:val="a3"/>
          <w:sz w:val="16"/>
          <w:szCs w:val="16"/>
        </w:rPr>
      </w:pPr>
      <w:hyperlink r:id="rId17" w:anchor="_Toc402354610" w:history="1">
        <w:r w:rsidR="00F2094F" w:rsidRPr="001D0BB2">
          <w:rPr>
            <w:rStyle w:val="a3"/>
            <w:rFonts w:ascii="Sylfaen" w:hAnsi="Sylfaen" w:cs="Sylfaen"/>
            <w:sz w:val="16"/>
            <w:szCs w:val="16"/>
          </w:rPr>
          <w:t>5.1 Արոտատեղամասերի Էկոլոգիական գնահատում</w:t>
        </w:r>
        <w:r w:rsidR="00F2094F" w:rsidRPr="001D0BB2">
          <w:rPr>
            <w:rStyle w:val="a3"/>
            <w:webHidden/>
            <w:sz w:val="16"/>
            <w:szCs w:val="16"/>
          </w:rPr>
          <w:tab/>
          <w:t>12</w:t>
        </w:r>
      </w:hyperlink>
    </w:p>
    <w:p w:rsidR="00F2094F" w:rsidRPr="001D0BB2" w:rsidRDefault="00F2094F" w:rsidP="00F2094F">
      <w:pPr>
        <w:rPr>
          <w:rFonts w:ascii="Sylfaen" w:hAnsi="Sylfaen"/>
          <w:sz w:val="16"/>
          <w:szCs w:val="16"/>
        </w:rPr>
      </w:pPr>
      <w:r w:rsidRPr="001D0BB2">
        <w:rPr>
          <w:sz w:val="16"/>
          <w:szCs w:val="16"/>
        </w:rPr>
        <w:t xml:space="preserve">5.2 </w:t>
      </w:r>
      <w:r w:rsidRPr="001D0BB2">
        <w:rPr>
          <w:rFonts w:ascii="Sylfaen" w:hAnsi="Sylfaen"/>
          <w:sz w:val="16"/>
          <w:szCs w:val="16"/>
        </w:rPr>
        <w:t>Արոտների առկա խնդիրները և գոյացնող պատճառները…………………………...16</w:t>
      </w:r>
    </w:p>
    <w:p w:rsidR="00F2094F" w:rsidRPr="001D0BB2" w:rsidRDefault="00F2094F" w:rsidP="00F2094F">
      <w:pPr>
        <w:rPr>
          <w:rFonts w:ascii="Sylfaen" w:hAnsi="Sylfaen"/>
          <w:sz w:val="16"/>
          <w:szCs w:val="16"/>
        </w:rPr>
      </w:pPr>
      <w:r w:rsidRPr="001D0BB2">
        <w:rPr>
          <w:rFonts w:ascii="Sylfaen" w:hAnsi="Sylfaen"/>
          <w:sz w:val="16"/>
          <w:szCs w:val="16"/>
        </w:rPr>
        <w:t>5.3 Արոտների բարելավման և արդյունավետ օգտագործման համար անհրաժեշտ միջոցառումները………………………………………………………………………………….18</w:t>
      </w:r>
    </w:p>
    <w:p w:rsidR="00F2094F" w:rsidRPr="001D0BB2" w:rsidRDefault="006939A4" w:rsidP="00F2094F">
      <w:pPr>
        <w:pStyle w:val="11"/>
        <w:rPr>
          <w:rFonts w:ascii="Calibri" w:eastAsia="Times New Roman" w:hAnsi="Calibri"/>
          <w:color w:val="auto"/>
          <w:spacing w:val="0"/>
          <w:sz w:val="16"/>
          <w:szCs w:val="16"/>
          <w:lang w:val="ru-RU" w:eastAsia="ru-RU"/>
        </w:rPr>
      </w:pPr>
      <w:hyperlink r:id="rId18" w:anchor="_Toc402354611" w:history="1">
        <w:r w:rsidR="00F2094F" w:rsidRPr="001D0BB2">
          <w:rPr>
            <w:rStyle w:val="a3"/>
            <w:rFonts w:ascii="Sylfaen" w:hAnsi="Sylfaen" w:cs="Sylfaen"/>
            <w:sz w:val="16"/>
            <w:szCs w:val="16"/>
          </w:rPr>
          <w:t xml:space="preserve"> 6. Ընթացիկ կառավարում ըստ գոտիների</w:t>
        </w:r>
        <w:r w:rsidR="00F2094F" w:rsidRPr="001D0BB2">
          <w:rPr>
            <w:rStyle w:val="a3"/>
            <w:webHidden/>
            <w:sz w:val="16"/>
            <w:szCs w:val="16"/>
          </w:rPr>
          <w:tab/>
        </w:r>
        <w:r w:rsidR="00F2094F" w:rsidRPr="001D0BB2">
          <w:rPr>
            <w:rStyle w:val="a3"/>
            <w:webHidden/>
            <w:sz w:val="16"/>
            <w:szCs w:val="16"/>
          </w:rPr>
          <w:fldChar w:fldCharType="begin"/>
        </w:r>
        <w:r w:rsidR="00F2094F" w:rsidRPr="001D0BB2">
          <w:rPr>
            <w:rStyle w:val="a3"/>
            <w:webHidden/>
            <w:sz w:val="16"/>
            <w:szCs w:val="16"/>
          </w:rPr>
          <w:instrText xml:space="preserve"> PAGEREF _Toc402354611 \h </w:instrText>
        </w:r>
        <w:r w:rsidR="00F2094F" w:rsidRPr="001D0BB2">
          <w:rPr>
            <w:rStyle w:val="a3"/>
            <w:webHidden/>
            <w:sz w:val="16"/>
            <w:szCs w:val="16"/>
          </w:rPr>
        </w:r>
        <w:r w:rsidR="00F2094F" w:rsidRPr="001D0BB2">
          <w:rPr>
            <w:rStyle w:val="a3"/>
            <w:webHidden/>
            <w:sz w:val="16"/>
            <w:szCs w:val="16"/>
          </w:rPr>
          <w:fldChar w:fldCharType="separate"/>
        </w:r>
        <w:r>
          <w:rPr>
            <w:rStyle w:val="a3"/>
            <w:webHidden/>
            <w:sz w:val="16"/>
            <w:szCs w:val="16"/>
          </w:rPr>
          <w:t>9</w:t>
        </w:r>
        <w:r w:rsidR="00F2094F" w:rsidRPr="001D0BB2">
          <w:rPr>
            <w:rStyle w:val="a3"/>
            <w:webHidden/>
            <w:sz w:val="16"/>
            <w:szCs w:val="16"/>
          </w:rPr>
          <w:fldChar w:fldCharType="end"/>
        </w:r>
      </w:hyperlink>
    </w:p>
    <w:p w:rsidR="00F2094F" w:rsidRPr="001D0BB2" w:rsidRDefault="006939A4" w:rsidP="00F2094F">
      <w:pPr>
        <w:pStyle w:val="11"/>
        <w:rPr>
          <w:rFonts w:ascii="Calibri" w:eastAsia="Times New Roman" w:hAnsi="Calibri"/>
          <w:color w:val="auto"/>
          <w:spacing w:val="0"/>
          <w:sz w:val="16"/>
          <w:szCs w:val="16"/>
          <w:lang w:val="ru-RU" w:eastAsia="ru-RU"/>
        </w:rPr>
      </w:pPr>
      <w:hyperlink r:id="rId19" w:anchor="_Toc402354612" w:history="1">
        <w:r w:rsidR="00F2094F" w:rsidRPr="001D0BB2">
          <w:rPr>
            <w:rStyle w:val="a3"/>
            <w:rFonts w:ascii="Sylfaen" w:hAnsi="Sylfaen" w:cs="Sylfaen"/>
            <w:sz w:val="16"/>
            <w:szCs w:val="16"/>
          </w:rPr>
          <w:t>7. Համայնքի արոտների և խոտհարքների բուսածածկը և բերքատվության ցուցանիշները</w:t>
        </w:r>
        <w:r w:rsidR="00F2094F" w:rsidRPr="001D0BB2">
          <w:rPr>
            <w:rStyle w:val="a3"/>
            <w:webHidden/>
            <w:sz w:val="16"/>
            <w:szCs w:val="16"/>
          </w:rPr>
          <w:tab/>
          <w:t>21</w:t>
        </w:r>
      </w:hyperlink>
    </w:p>
    <w:p w:rsidR="00F2094F" w:rsidRPr="001D0BB2" w:rsidRDefault="006939A4" w:rsidP="00F2094F">
      <w:pPr>
        <w:pStyle w:val="11"/>
        <w:rPr>
          <w:rFonts w:ascii="Calibri" w:eastAsia="Times New Roman" w:hAnsi="Calibri"/>
          <w:color w:val="auto"/>
          <w:spacing w:val="0"/>
          <w:sz w:val="16"/>
          <w:szCs w:val="16"/>
          <w:lang w:val="ru-RU" w:eastAsia="ru-RU"/>
        </w:rPr>
      </w:pPr>
      <w:hyperlink r:id="rId20" w:anchor="_Toc402354614" w:history="1">
        <w:r w:rsidR="00F2094F" w:rsidRPr="001D0BB2">
          <w:rPr>
            <w:rStyle w:val="a3"/>
            <w:rFonts w:ascii="Sylfaen" w:hAnsi="Sylfaen" w:cs="Sylfaen"/>
            <w:sz w:val="16"/>
            <w:szCs w:val="16"/>
          </w:rPr>
          <w:t>8.Չոր կենսազանգվածի կուտակման հնարավորությունն ըստ բնակլիմայական գոտիների</w:t>
        </w:r>
        <w:r w:rsidR="00F2094F" w:rsidRPr="001D0BB2">
          <w:rPr>
            <w:rStyle w:val="a3"/>
            <w:webHidden/>
            <w:sz w:val="16"/>
            <w:szCs w:val="16"/>
          </w:rPr>
          <w:tab/>
          <w:t>25</w:t>
        </w:r>
      </w:hyperlink>
    </w:p>
    <w:p w:rsidR="00F2094F" w:rsidRPr="001D0BB2" w:rsidRDefault="006939A4" w:rsidP="00F2094F">
      <w:pPr>
        <w:pStyle w:val="11"/>
        <w:rPr>
          <w:rFonts w:ascii="Calibri" w:eastAsia="Times New Roman" w:hAnsi="Calibri"/>
          <w:color w:val="auto"/>
          <w:spacing w:val="0"/>
          <w:sz w:val="16"/>
          <w:szCs w:val="16"/>
          <w:lang w:val="ru-RU" w:eastAsia="ru-RU"/>
        </w:rPr>
      </w:pPr>
      <w:hyperlink r:id="rId21" w:anchor="_Toc402354615" w:history="1">
        <w:r w:rsidR="00F2094F" w:rsidRPr="001D0BB2">
          <w:rPr>
            <w:rStyle w:val="a3"/>
            <w:rFonts w:ascii="Sylfaen" w:hAnsi="Sylfaen" w:cs="Sylfaen"/>
            <w:sz w:val="16"/>
            <w:szCs w:val="16"/>
          </w:rPr>
          <w:t>8.1 Համայնքի կերահանդակներից և այլընտրանքային կերապահովման տարածքներից ստացվող չոր զանգվածի</w:t>
        </w:r>
      </w:hyperlink>
      <w:r w:rsidR="00F2094F" w:rsidRPr="001D0BB2">
        <w:rPr>
          <w:rFonts w:ascii="Calibri" w:eastAsia="Times New Roman" w:hAnsi="Calibri"/>
          <w:color w:val="auto"/>
          <w:spacing w:val="0"/>
          <w:sz w:val="16"/>
          <w:szCs w:val="16"/>
          <w:lang w:eastAsia="ru-RU"/>
        </w:rPr>
        <w:t xml:space="preserve"> </w:t>
      </w:r>
      <w:hyperlink r:id="rId22" w:anchor="_Toc402354616" w:history="1">
        <w:r w:rsidR="00F2094F" w:rsidRPr="001D0BB2">
          <w:rPr>
            <w:rStyle w:val="a3"/>
            <w:rFonts w:ascii="Sylfaen" w:hAnsi="Sylfaen" w:cs="Sylfaen"/>
            <w:sz w:val="16"/>
            <w:szCs w:val="16"/>
          </w:rPr>
          <w:t>և արածեցման   օրերի քանակը------------</w:t>
        </w:r>
        <w:r w:rsidR="00F2094F" w:rsidRPr="001D0BB2">
          <w:rPr>
            <w:rStyle w:val="a3"/>
            <w:webHidden/>
            <w:sz w:val="16"/>
            <w:szCs w:val="16"/>
          </w:rPr>
          <w:t>26</w:t>
        </w:r>
      </w:hyperlink>
      <w:r w:rsidR="00F2094F" w:rsidRPr="001D0BB2">
        <w:rPr>
          <w:rStyle w:val="a3"/>
          <w:sz w:val="16"/>
          <w:szCs w:val="16"/>
        </w:rPr>
        <w:t xml:space="preserve"> </w:t>
      </w:r>
    </w:p>
    <w:p w:rsidR="00F2094F" w:rsidRPr="001D0BB2" w:rsidRDefault="006939A4" w:rsidP="00F2094F">
      <w:pPr>
        <w:pStyle w:val="11"/>
        <w:rPr>
          <w:rFonts w:ascii="Calibri" w:eastAsia="Times New Roman" w:hAnsi="Calibri"/>
          <w:color w:val="auto"/>
          <w:spacing w:val="0"/>
          <w:sz w:val="16"/>
          <w:szCs w:val="16"/>
          <w:lang w:val="ru-RU" w:eastAsia="ru-RU"/>
        </w:rPr>
      </w:pPr>
      <w:hyperlink r:id="rId23" w:anchor="_Toc402354617" w:history="1">
        <w:r w:rsidR="00F2094F" w:rsidRPr="001D0BB2">
          <w:rPr>
            <w:rStyle w:val="a3"/>
            <w:rFonts w:ascii="Sylfaen" w:hAnsi="Sylfaen" w:cs="Sylfaen"/>
            <w:sz w:val="16"/>
            <w:szCs w:val="16"/>
          </w:rPr>
          <w:t>8.2 Կենդանիների կերակրման և կերերի հաշվեկշիռ</w:t>
        </w:r>
        <w:r w:rsidR="00F2094F" w:rsidRPr="001D0BB2">
          <w:rPr>
            <w:rStyle w:val="a3"/>
            <w:webHidden/>
            <w:sz w:val="16"/>
            <w:szCs w:val="16"/>
          </w:rPr>
          <w:tab/>
          <w:t>28</w:t>
        </w:r>
      </w:hyperlink>
    </w:p>
    <w:p w:rsidR="00F2094F" w:rsidRPr="001D0BB2" w:rsidRDefault="006939A4" w:rsidP="00F2094F">
      <w:pPr>
        <w:pStyle w:val="11"/>
        <w:rPr>
          <w:rFonts w:ascii="Calibri" w:eastAsia="Times New Roman" w:hAnsi="Calibri"/>
          <w:color w:val="auto"/>
          <w:spacing w:val="0"/>
          <w:sz w:val="16"/>
          <w:szCs w:val="16"/>
          <w:lang w:val="ru-RU" w:eastAsia="ru-RU"/>
        </w:rPr>
      </w:pPr>
      <w:hyperlink r:id="rId24" w:anchor="_Toc402354618" w:history="1">
        <w:r w:rsidR="00F2094F" w:rsidRPr="001D0BB2">
          <w:rPr>
            <w:rStyle w:val="a3"/>
            <w:rFonts w:ascii="Sylfaen" w:hAnsi="Sylfaen" w:cs="Sylfaen"/>
            <w:sz w:val="16"/>
            <w:szCs w:val="16"/>
          </w:rPr>
          <w:t>9. Խոշոր և մանր եղջերավոր կենդանիների արածեցման համակարգ</w:t>
        </w:r>
        <w:r w:rsidR="00F2094F" w:rsidRPr="001D0BB2">
          <w:rPr>
            <w:rStyle w:val="a3"/>
            <w:webHidden/>
            <w:sz w:val="16"/>
            <w:szCs w:val="16"/>
          </w:rPr>
          <w:tab/>
          <w:t>29</w:t>
        </w:r>
      </w:hyperlink>
    </w:p>
    <w:p w:rsidR="00F2094F" w:rsidRPr="001D0BB2" w:rsidRDefault="006939A4" w:rsidP="00F2094F">
      <w:pPr>
        <w:pStyle w:val="11"/>
        <w:rPr>
          <w:rFonts w:ascii="Calibri" w:eastAsia="Times New Roman" w:hAnsi="Calibri"/>
          <w:color w:val="auto"/>
          <w:spacing w:val="0"/>
          <w:sz w:val="16"/>
          <w:szCs w:val="16"/>
          <w:lang w:val="ru-RU" w:eastAsia="ru-RU"/>
        </w:rPr>
      </w:pPr>
      <w:hyperlink r:id="rId25" w:anchor="_Toc402354619" w:history="1">
        <w:r w:rsidR="00F2094F" w:rsidRPr="001D0BB2">
          <w:rPr>
            <w:rStyle w:val="a3"/>
            <w:rFonts w:ascii="Sylfaen" w:hAnsi="Sylfaen" w:cs="Sylfaen"/>
            <w:sz w:val="16"/>
            <w:szCs w:val="16"/>
          </w:rPr>
          <w:t>10.Մսուրային շրջանում կուտակվող կերեր, խոտի ապահովածությունը</w:t>
        </w:r>
        <w:r w:rsidR="00F2094F" w:rsidRPr="001D0BB2">
          <w:rPr>
            <w:rStyle w:val="a3"/>
            <w:webHidden/>
            <w:sz w:val="16"/>
            <w:szCs w:val="16"/>
          </w:rPr>
          <w:tab/>
          <w:t>34</w:t>
        </w:r>
      </w:hyperlink>
    </w:p>
    <w:p w:rsidR="00F2094F" w:rsidRPr="001D0BB2" w:rsidRDefault="006939A4" w:rsidP="00F2094F">
      <w:pPr>
        <w:pStyle w:val="11"/>
        <w:rPr>
          <w:rFonts w:ascii="Calibri" w:eastAsia="Times New Roman" w:hAnsi="Calibri"/>
          <w:color w:val="auto"/>
          <w:spacing w:val="0"/>
          <w:sz w:val="16"/>
          <w:szCs w:val="16"/>
          <w:lang w:val="ru-RU" w:eastAsia="ru-RU"/>
        </w:rPr>
      </w:pPr>
      <w:hyperlink r:id="rId26" w:anchor="_Toc402354620" w:history="1">
        <w:r w:rsidR="00F2094F" w:rsidRPr="001D0BB2">
          <w:rPr>
            <w:rStyle w:val="a3"/>
            <w:rFonts w:ascii="Sylfaen" w:hAnsi="Sylfaen" w:cs="Sylfaen"/>
            <w:sz w:val="16"/>
            <w:szCs w:val="16"/>
          </w:rPr>
          <w:t>11.</w:t>
        </w:r>
        <w:r w:rsidR="00F2094F" w:rsidRPr="001D0BB2">
          <w:rPr>
            <w:rStyle w:val="a3"/>
            <w:noProof w:val="0"/>
            <w:sz w:val="16"/>
            <w:szCs w:val="16"/>
          </w:rPr>
          <w:t xml:space="preserve"> </w:t>
        </w:r>
        <w:r w:rsidR="00F2094F" w:rsidRPr="001D0BB2">
          <w:rPr>
            <w:rStyle w:val="a3"/>
            <w:rFonts w:ascii="Sylfaen" w:hAnsi="Sylfaen" w:cs="Sylfaen"/>
            <w:sz w:val="16"/>
            <w:szCs w:val="16"/>
          </w:rPr>
          <w:t>Սալ</w:t>
        </w:r>
        <w:r w:rsidR="00F2094F" w:rsidRPr="001D0BB2">
          <w:rPr>
            <w:rStyle w:val="a3"/>
            <w:rFonts w:ascii="Sylfaen" w:hAnsi="Sylfaen" w:cs="Sylfaen"/>
            <w:sz w:val="16"/>
            <w:szCs w:val="16"/>
            <w:lang w:val="ru-RU"/>
          </w:rPr>
          <w:t>լ</w:t>
        </w:r>
        <w:r w:rsidR="00F2094F" w:rsidRPr="001D0BB2">
          <w:rPr>
            <w:rStyle w:val="a3"/>
            <w:rFonts w:ascii="Sylfaen" w:hAnsi="Sylfaen" w:cs="Sylfaen"/>
            <w:sz w:val="16"/>
            <w:szCs w:val="16"/>
          </w:rPr>
          <w:t>ի համայնքում արոտատեղամասերի բաշխվածության քարտեզ</w:t>
        </w:r>
        <w:r w:rsidR="00F2094F" w:rsidRPr="001D0BB2">
          <w:rPr>
            <w:rStyle w:val="a3"/>
            <w:webHidden/>
            <w:sz w:val="16"/>
            <w:szCs w:val="16"/>
          </w:rPr>
          <w:tab/>
          <w:t xml:space="preserve"> 36</w:t>
        </w:r>
      </w:hyperlink>
    </w:p>
    <w:p w:rsidR="00F2094F" w:rsidRPr="001D0BB2" w:rsidRDefault="006939A4" w:rsidP="00F2094F">
      <w:pPr>
        <w:pStyle w:val="11"/>
        <w:rPr>
          <w:rFonts w:ascii="Calibri" w:eastAsia="Times New Roman" w:hAnsi="Calibri"/>
          <w:color w:val="auto"/>
          <w:spacing w:val="0"/>
          <w:sz w:val="16"/>
          <w:szCs w:val="16"/>
          <w:lang w:val="ru-RU" w:eastAsia="ru-RU"/>
        </w:rPr>
      </w:pPr>
      <w:hyperlink r:id="rId27" w:anchor="_Toc402354621" w:history="1">
        <w:r w:rsidR="00F2094F" w:rsidRPr="001D0BB2">
          <w:rPr>
            <w:rStyle w:val="a3"/>
            <w:rFonts w:ascii="Sylfaen" w:hAnsi="Sylfaen" w:cs="Sylfaen"/>
            <w:sz w:val="16"/>
            <w:szCs w:val="16"/>
          </w:rPr>
          <w:t>12. Սալ</w:t>
        </w:r>
        <w:r w:rsidR="00F2094F" w:rsidRPr="001D0BB2">
          <w:rPr>
            <w:rStyle w:val="a3"/>
            <w:rFonts w:ascii="Sylfaen" w:hAnsi="Sylfaen" w:cs="Sylfaen"/>
            <w:sz w:val="16"/>
            <w:szCs w:val="16"/>
            <w:lang w:val="ru-RU"/>
          </w:rPr>
          <w:t>լ</w:t>
        </w:r>
        <w:r w:rsidR="00F2094F" w:rsidRPr="001D0BB2">
          <w:rPr>
            <w:rStyle w:val="a3"/>
            <w:rFonts w:ascii="Sylfaen" w:hAnsi="Sylfaen" w:cs="Sylfaen"/>
            <w:sz w:val="16"/>
            <w:szCs w:val="16"/>
          </w:rPr>
          <w:t>ի ն համայնքում արոտատեղամասերի հերթական օգտագործման կարգի և ժամանակացույցի գրաֆիկ</w:t>
        </w:r>
        <w:r w:rsidR="00F2094F" w:rsidRPr="001D0BB2">
          <w:rPr>
            <w:rStyle w:val="a3"/>
            <w:webHidden/>
            <w:sz w:val="16"/>
            <w:szCs w:val="16"/>
          </w:rPr>
          <w:tab/>
          <w:t>37</w:t>
        </w:r>
      </w:hyperlink>
    </w:p>
    <w:p w:rsidR="00F2094F" w:rsidRPr="001D0BB2" w:rsidRDefault="00F2094F" w:rsidP="00F2094F">
      <w:pPr>
        <w:spacing w:line="360" w:lineRule="auto"/>
        <w:rPr>
          <w:sz w:val="16"/>
          <w:szCs w:val="16"/>
        </w:rPr>
      </w:pPr>
      <w:r w:rsidRPr="001D0BB2">
        <w:rPr>
          <w:sz w:val="16"/>
          <w:szCs w:val="16"/>
        </w:rPr>
        <w:fldChar w:fldCharType="end"/>
      </w:r>
    </w:p>
    <w:p w:rsidR="00F2094F" w:rsidRPr="001D0BB2" w:rsidRDefault="00F2094F" w:rsidP="00F2094F">
      <w:pPr>
        <w:pStyle w:val="1"/>
        <w:spacing w:before="0" w:after="0" w:line="360" w:lineRule="auto"/>
        <w:rPr>
          <w:sz w:val="16"/>
          <w:szCs w:val="16"/>
        </w:rPr>
      </w:pPr>
      <w:bookmarkStart w:id="0" w:name="_Toc402354604"/>
      <w:r w:rsidRPr="001D0BB2">
        <w:rPr>
          <w:sz w:val="16"/>
          <w:szCs w:val="16"/>
        </w:rPr>
        <w:t xml:space="preserve">                                                      </w:t>
      </w:r>
    </w:p>
    <w:p w:rsidR="00F2094F" w:rsidRPr="001D0BB2" w:rsidRDefault="00F2094F" w:rsidP="00F2094F">
      <w:pPr>
        <w:pStyle w:val="1"/>
        <w:spacing w:before="0" w:after="0" w:line="360" w:lineRule="auto"/>
        <w:rPr>
          <w:sz w:val="16"/>
          <w:szCs w:val="16"/>
        </w:rPr>
      </w:pPr>
    </w:p>
    <w:p w:rsidR="00F2094F" w:rsidRPr="001D0BB2" w:rsidRDefault="00F2094F" w:rsidP="00F2094F">
      <w:pPr>
        <w:pStyle w:val="1"/>
        <w:spacing w:before="0" w:after="0" w:line="360" w:lineRule="auto"/>
        <w:rPr>
          <w:sz w:val="16"/>
          <w:szCs w:val="16"/>
        </w:rPr>
      </w:pPr>
    </w:p>
    <w:bookmarkEnd w:id="0"/>
    <w:p w:rsidR="00F2094F" w:rsidRPr="001D0BB2" w:rsidRDefault="00F2094F" w:rsidP="00F2094F">
      <w:pPr>
        <w:pStyle w:val="1"/>
        <w:spacing w:before="0" w:after="0" w:line="360" w:lineRule="auto"/>
        <w:rPr>
          <w:sz w:val="16"/>
          <w:szCs w:val="16"/>
        </w:rPr>
      </w:pPr>
    </w:p>
    <w:p w:rsidR="00F2094F" w:rsidRPr="001D0BB2" w:rsidRDefault="00F2094F" w:rsidP="00F2094F">
      <w:pPr>
        <w:ind w:left="360"/>
        <w:outlineLvl w:val="0"/>
        <w:rPr>
          <w:rFonts w:ascii="Arial LatArm" w:hAnsi="Arial LatArm"/>
          <w:b/>
          <w:sz w:val="16"/>
          <w:szCs w:val="16"/>
        </w:rPr>
      </w:pPr>
    </w:p>
    <w:p w:rsidR="00F2094F" w:rsidRPr="001D0BB2" w:rsidRDefault="00F2094F" w:rsidP="00F2094F">
      <w:pPr>
        <w:ind w:left="360"/>
        <w:outlineLvl w:val="0"/>
        <w:rPr>
          <w:rFonts w:ascii="Arial LatArm" w:hAnsi="Arial LatArm"/>
          <w:b/>
          <w:sz w:val="16"/>
          <w:szCs w:val="16"/>
        </w:rPr>
      </w:pPr>
    </w:p>
    <w:p w:rsidR="00F2094F" w:rsidRPr="001D0BB2" w:rsidRDefault="00F2094F" w:rsidP="00F2094F">
      <w:pPr>
        <w:ind w:left="360"/>
        <w:outlineLvl w:val="0"/>
        <w:rPr>
          <w:rFonts w:ascii="Sylfaen" w:hAnsi="Sylfaen"/>
          <w:b/>
          <w:sz w:val="16"/>
          <w:szCs w:val="16"/>
        </w:rPr>
      </w:pPr>
    </w:p>
    <w:p w:rsidR="00F2094F" w:rsidRPr="001D0BB2" w:rsidRDefault="00F2094F" w:rsidP="00F2094F">
      <w:pPr>
        <w:ind w:left="360"/>
        <w:outlineLvl w:val="0"/>
        <w:rPr>
          <w:rFonts w:ascii="Arial LatArm" w:hAnsi="Arial LatArm"/>
          <w:b/>
          <w:sz w:val="16"/>
          <w:szCs w:val="16"/>
        </w:rPr>
      </w:pPr>
      <w:r w:rsidRPr="001D0BB2">
        <w:rPr>
          <w:rFonts w:ascii="Arial LatArm" w:hAnsi="Arial LatArm"/>
          <w:b/>
          <w:sz w:val="16"/>
          <w:szCs w:val="16"/>
        </w:rPr>
        <w:t>1.Ü»ñ³ÍáõÃÛáõÝ</w:t>
      </w:r>
    </w:p>
    <w:p w:rsidR="00F2094F" w:rsidRPr="001D0BB2" w:rsidRDefault="00F2094F" w:rsidP="00F2094F">
      <w:pPr>
        <w:ind w:left="360"/>
        <w:outlineLvl w:val="0"/>
        <w:rPr>
          <w:rFonts w:ascii="Arial LatArm" w:hAnsi="Arial LatArm"/>
          <w:b/>
          <w:sz w:val="16"/>
          <w:szCs w:val="16"/>
        </w:rPr>
      </w:pPr>
    </w:p>
    <w:p w:rsidR="00F2094F" w:rsidRPr="001D0BB2" w:rsidRDefault="00F2094F" w:rsidP="00F2094F">
      <w:pPr>
        <w:spacing w:line="360" w:lineRule="auto"/>
        <w:jc w:val="both"/>
        <w:rPr>
          <w:rFonts w:ascii="Arial LatArm" w:hAnsi="Arial LatArm" w:cs="Sylfaen"/>
          <w:sz w:val="16"/>
          <w:szCs w:val="16"/>
        </w:rPr>
      </w:pPr>
      <w:r w:rsidRPr="001D0BB2">
        <w:rPr>
          <w:rFonts w:ascii="Arial LatArm" w:hAnsi="Arial LatArm" w:cs="Sylfaen"/>
          <w:sz w:val="16"/>
          <w:szCs w:val="16"/>
        </w:rPr>
        <w:t xml:space="preserve">          </w:t>
      </w:r>
      <w:r w:rsidRPr="001D0BB2">
        <w:rPr>
          <w:rFonts w:ascii="Sylfaen" w:hAnsi="Sylfaen" w:cs="Sylfaen"/>
          <w:sz w:val="16"/>
          <w:szCs w:val="16"/>
        </w:rPr>
        <w:t>Գյուղատնտեսական</w:t>
      </w:r>
      <w:r w:rsidRPr="001D0BB2">
        <w:rPr>
          <w:rFonts w:ascii="Arial LatArm" w:hAnsi="Arial LatArm" w:cs="Sylfaen"/>
          <w:sz w:val="16"/>
          <w:szCs w:val="16"/>
        </w:rPr>
        <w:t xml:space="preserve"> </w:t>
      </w:r>
      <w:r w:rsidRPr="001D0BB2">
        <w:rPr>
          <w:rFonts w:ascii="Sylfaen" w:hAnsi="Sylfaen" w:cs="Sylfaen"/>
          <w:sz w:val="16"/>
          <w:szCs w:val="16"/>
        </w:rPr>
        <w:t>արտադրության</w:t>
      </w:r>
      <w:r w:rsidRPr="001D0BB2">
        <w:rPr>
          <w:rFonts w:ascii="Arial LatArm" w:hAnsi="Arial LatArm" w:cs="Sylfaen"/>
          <w:sz w:val="16"/>
          <w:szCs w:val="16"/>
        </w:rPr>
        <w:t xml:space="preserve"> </w:t>
      </w:r>
      <w:r w:rsidRPr="001D0BB2">
        <w:rPr>
          <w:rFonts w:ascii="Sylfaen" w:hAnsi="Sylfaen" w:cs="Sylfaen"/>
          <w:sz w:val="16"/>
          <w:szCs w:val="16"/>
        </w:rPr>
        <w:t>ոլորտում</w:t>
      </w:r>
      <w:r w:rsidRPr="001D0BB2">
        <w:rPr>
          <w:rFonts w:ascii="Arial LatArm" w:hAnsi="Arial LatArm" w:cs="Sylfaen"/>
          <w:sz w:val="16"/>
          <w:szCs w:val="16"/>
        </w:rPr>
        <w:t xml:space="preserve"> </w:t>
      </w:r>
      <w:proofErr w:type="gramStart"/>
      <w:r w:rsidRPr="001D0BB2">
        <w:rPr>
          <w:rFonts w:ascii="Sylfaen" w:hAnsi="Sylfaen" w:cs="Sylfaen"/>
          <w:sz w:val="16"/>
          <w:szCs w:val="16"/>
        </w:rPr>
        <w:t>առկա</w:t>
      </w:r>
      <w:r w:rsidRPr="001D0BB2">
        <w:rPr>
          <w:rFonts w:ascii="Arial LatArm" w:hAnsi="Arial LatArm" w:cs="Sylfaen"/>
          <w:sz w:val="16"/>
          <w:szCs w:val="16"/>
        </w:rPr>
        <w:t xml:space="preserve">  </w:t>
      </w:r>
      <w:r w:rsidRPr="001D0BB2">
        <w:rPr>
          <w:rFonts w:ascii="Sylfaen" w:hAnsi="Sylfaen" w:cs="Sylfaen"/>
          <w:sz w:val="16"/>
          <w:szCs w:val="16"/>
        </w:rPr>
        <w:t>հիմնական</w:t>
      </w:r>
      <w:proofErr w:type="gramEnd"/>
      <w:r w:rsidRPr="001D0BB2">
        <w:rPr>
          <w:rFonts w:ascii="Arial LatArm" w:hAnsi="Arial LatArm" w:cs="Sylfaen"/>
          <w:sz w:val="16"/>
          <w:szCs w:val="16"/>
        </w:rPr>
        <w:t xml:space="preserve"> </w:t>
      </w:r>
      <w:r w:rsidRPr="001D0BB2">
        <w:rPr>
          <w:rFonts w:ascii="Sylfaen" w:hAnsi="Sylfaen" w:cs="Sylfaen"/>
          <w:sz w:val="16"/>
          <w:szCs w:val="16"/>
        </w:rPr>
        <w:t>խնդիրների</w:t>
      </w:r>
      <w:r w:rsidRPr="001D0BB2">
        <w:rPr>
          <w:rFonts w:ascii="Arial LatArm" w:hAnsi="Arial LatArm" w:cs="Sylfaen"/>
          <w:sz w:val="16"/>
          <w:szCs w:val="16"/>
        </w:rPr>
        <w:t xml:space="preserve"> </w:t>
      </w:r>
      <w:r w:rsidRPr="001D0BB2">
        <w:rPr>
          <w:rFonts w:ascii="Sylfaen" w:hAnsi="Sylfaen" w:cs="Sylfaen"/>
          <w:sz w:val="16"/>
          <w:szCs w:val="16"/>
        </w:rPr>
        <w:t>թվում</w:t>
      </w:r>
      <w:r w:rsidRPr="001D0BB2">
        <w:rPr>
          <w:rFonts w:ascii="Arial LatArm" w:hAnsi="Arial LatArm" w:cs="Sylfaen"/>
          <w:sz w:val="16"/>
          <w:szCs w:val="16"/>
        </w:rPr>
        <w:t xml:space="preserve"> </w:t>
      </w:r>
      <w:r w:rsidRPr="001D0BB2">
        <w:rPr>
          <w:rFonts w:ascii="Sylfaen" w:hAnsi="Sylfaen" w:cs="Sylfaen"/>
          <w:sz w:val="16"/>
          <w:szCs w:val="16"/>
        </w:rPr>
        <w:t>կարևոր</w:t>
      </w:r>
      <w:r w:rsidRPr="001D0BB2">
        <w:rPr>
          <w:rFonts w:ascii="Arial LatArm" w:hAnsi="Arial LatArm" w:cs="Sylfaen"/>
          <w:sz w:val="16"/>
          <w:szCs w:val="16"/>
        </w:rPr>
        <w:t xml:space="preserve"> </w:t>
      </w:r>
      <w:r w:rsidRPr="001D0BB2">
        <w:rPr>
          <w:rFonts w:ascii="Sylfaen" w:hAnsi="Sylfaen" w:cs="Sylfaen"/>
          <w:sz w:val="16"/>
          <w:szCs w:val="16"/>
        </w:rPr>
        <w:t>նշանակություն</w:t>
      </w:r>
      <w:r w:rsidRPr="001D0BB2">
        <w:rPr>
          <w:rFonts w:ascii="Arial LatArm" w:hAnsi="Arial LatArm" w:cs="Sylfaen"/>
          <w:sz w:val="16"/>
          <w:szCs w:val="16"/>
        </w:rPr>
        <w:t xml:space="preserve"> </w:t>
      </w:r>
      <w:r w:rsidRPr="001D0BB2">
        <w:rPr>
          <w:rFonts w:ascii="Sylfaen" w:hAnsi="Sylfaen" w:cs="Sylfaen"/>
          <w:sz w:val="16"/>
          <w:szCs w:val="16"/>
        </w:rPr>
        <w:t>ունի</w:t>
      </w:r>
      <w:r w:rsidRPr="001D0BB2">
        <w:rPr>
          <w:rFonts w:ascii="Arial LatArm" w:hAnsi="Arial LatArm" w:cs="Sylfaen"/>
          <w:sz w:val="16"/>
          <w:szCs w:val="16"/>
        </w:rPr>
        <w:t xml:space="preserve"> </w:t>
      </w:r>
      <w:r w:rsidRPr="001D0BB2">
        <w:rPr>
          <w:rFonts w:ascii="Sylfaen" w:hAnsi="Sylfaen" w:cs="Sylfaen"/>
          <w:sz w:val="16"/>
          <w:szCs w:val="16"/>
        </w:rPr>
        <w:t>անասնապահական</w:t>
      </w:r>
      <w:r w:rsidRPr="001D0BB2">
        <w:rPr>
          <w:rFonts w:ascii="Arial LatArm" w:hAnsi="Arial LatArm" w:cs="Sylfaen"/>
          <w:sz w:val="16"/>
          <w:szCs w:val="16"/>
        </w:rPr>
        <w:t xml:space="preserve"> </w:t>
      </w:r>
      <w:r w:rsidRPr="001D0BB2">
        <w:rPr>
          <w:rFonts w:ascii="Sylfaen" w:hAnsi="Sylfaen" w:cs="Sylfaen"/>
          <w:sz w:val="16"/>
          <w:szCs w:val="16"/>
        </w:rPr>
        <w:t>մթերքների</w:t>
      </w:r>
      <w:r w:rsidRPr="001D0BB2">
        <w:rPr>
          <w:rFonts w:ascii="Arial LatArm" w:hAnsi="Arial LatArm" w:cs="Sylfaen"/>
          <w:sz w:val="16"/>
          <w:szCs w:val="16"/>
        </w:rPr>
        <w:t xml:space="preserve"> </w:t>
      </w:r>
      <w:r w:rsidRPr="001D0BB2">
        <w:rPr>
          <w:rFonts w:ascii="Sylfaen" w:hAnsi="Sylfaen" w:cs="Sylfaen"/>
          <w:sz w:val="16"/>
          <w:szCs w:val="16"/>
        </w:rPr>
        <w:t>արտադրության</w:t>
      </w:r>
      <w:r w:rsidRPr="001D0BB2">
        <w:rPr>
          <w:rFonts w:ascii="Arial LatArm" w:hAnsi="Arial LatArm" w:cs="Sylfaen"/>
          <w:sz w:val="16"/>
          <w:szCs w:val="16"/>
        </w:rPr>
        <w:t xml:space="preserve"> </w:t>
      </w:r>
      <w:r w:rsidRPr="001D0BB2">
        <w:rPr>
          <w:rFonts w:ascii="Sylfaen" w:hAnsi="Sylfaen" w:cs="Sylfaen"/>
          <w:sz w:val="16"/>
          <w:szCs w:val="16"/>
        </w:rPr>
        <w:t>ավելացումը</w:t>
      </w:r>
      <w:r w:rsidRPr="001D0BB2">
        <w:rPr>
          <w:rFonts w:ascii="Arial LatArm" w:hAnsi="Arial LatArm" w:cs="Sylfaen"/>
          <w:sz w:val="16"/>
          <w:szCs w:val="16"/>
        </w:rPr>
        <w:t xml:space="preserve">, </w:t>
      </w:r>
      <w:r w:rsidRPr="001D0BB2">
        <w:rPr>
          <w:rFonts w:ascii="Sylfaen" w:hAnsi="Sylfaen" w:cs="Sylfaen"/>
          <w:sz w:val="16"/>
          <w:szCs w:val="16"/>
        </w:rPr>
        <w:t>որն</w:t>
      </w:r>
      <w:r w:rsidRPr="001D0BB2">
        <w:rPr>
          <w:rFonts w:ascii="Arial LatArm" w:hAnsi="Arial LatArm" w:cs="Sylfaen"/>
          <w:sz w:val="16"/>
          <w:szCs w:val="16"/>
        </w:rPr>
        <w:t xml:space="preserve"> </w:t>
      </w:r>
      <w:r w:rsidRPr="001D0BB2">
        <w:rPr>
          <w:rFonts w:ascii="Sylfaen" w:hAnsi="Sylfaen" w:cs="Sylfaen"/>
          <w:sz w:val="16"/>
          <w:szCs w:val="16"/>
        </w:rPr>
        <w:t>իրականացվում</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անասնաբուծական</w:t>
      </w:r>
      <w:r w:rsidRPr="001D0BB2">
        <w:rPr>
          <w:rFonts w:ascii="Arial LatArm" w:hAnsi="Arial LatArm" w:cs="Sylfaen"/>
          <w:sz w:val="16"/>
          <w:szCs w:val="16"/>
        </w:rPr>
        <w:t xml:space="preserve"> </w:t>
      </w:r>
      <w:r w:rsidRPr="001D0BB2">
        <w:rPr>
          <w:rFonts w:ascii="Sylfaen" w:hAnsi="Sylfaen" w:cs="Sylfaen"/>
          <w:sz w:val="16"/>
          <w:szCs w:val="16"/>
        </w:rPr>
        <w:t>բնագավառում</w:t>
      </w:r>
      <w:r w:rsidRPr="001D0BB2">
        <w:rPr>
          <w:rFonts w:ascii="Arial LatArm" w:hAnsi="Arial LatArm" w:cs="Sylfaen"/>
          <w:sz w:val="16"/>
          <w:szCs w:val="16"/>
        </w:rPr>
        <w:t xml:space="preserve"> </w:t>
      </w:r>
      <w:r w:rsidRPr="001D0BB2">
        <w:rPr>
          <w:rFonts w:ascii="Sylfaen" w:hAnsi="Sylfaen" w:cs="Sylfaen"/>
          <w:sz w:val="16"/>
          <w:szCs w:val="16"/>
        </w:rPr>
        <w:t>արդյունավետ</w:t>
      </w:r>
      <w:r w:rsidRPr="001D0BB2">
        <w:rPr>
          <w:rFonts w:ascii="Arial LatArm" w:hAnsi="Arial LatArm" w:cs="Sylfaen"/>
          <w:sz w:val="16"/>
          <w:szCs w:val="16"/>
        </w:rPr>
        <w:t xml:space="preserve"> </w:t>
      </w:r>
      <w:r w:rsidRPr="001D0BB2">
        <w:rPr>
          <w:rFonts w:ascii="Sylfaen" w:hAnsi="Sylfaen" w:cs="Sylfaen"/>
          <w:sz w:val="16"/>
          <w:szCs w:val="16"/>
        </w:rPr>
        <w:t>մեթոդների</w:t>
      </w:r>
      <w:r w:rsidRPr="001D0BB2">
        <w:rPr>
          <w:rFonts w:ascii="Arial LatArm" w:hAnsi="Arial LatArm" w:cs="Sylfaen"/>
          <w:sz w:val="16"/>
          <w:szCs w:val="16"/>
        </w:rPr>
        <w:t xml:space="preserve"> </w:t>
      </w:r>
      <w:r w:rsidRPr="001D0BB2">
        <w:rPr>
          <w:rFonts w:ascii="Sylfaen" w:hAnsi="Sylfaen" w:cs="Sylfaen"/>
          <w:sz w:val="16"/>
          <w:szCs w:val="16"/>
        </w:rPr>
        <w:t>արմատավորման</w:t>
      </w:r>
      <w:r w:rsidRPr="001D0BB2">
        <w:rPr>
          <w:rFonts w:ascii="Arial LatArm" w:hAnsi="Arial LatArm" w:cs="Sylfaen"/>
          <w:sz w:val="16"/>
          <w:szCs w:val="16"/>
        </w:rPr>
        <w:t xml:space="preserve">, </w:t>
      </w:r>
      <w:r w:rsidRPr="001D0BB2">
        <w:rPr>
          <w:rFonts w:ascii="Sylfaen" w:hAnsi="Sylfaen" w:cs="Sylfaen"/>
          <w:sz w:val="16"/>
          <w:szCs w:val="16"/>
        </w:rPr>
        <w:t>մասնավորապես</w:t>
      </w:r>
      <w:r w:rsidRPr="001D0BB2">
        <w:rPr>
          <w:rFonts w:ascii="Arial LatArm" w:hAnsi="Arial LatArm" w:cs="Sylfaen"/>
          <w:sz w:val="16"/>
          <w:szCs w:val="16"/>
        </w:rPr>
        <w:t xml:space="preserve"> </w:t>
      </w:r>
      <w:r w:rsidRPr="001D0BB2">
        <w:rPr>
          <w:rFonts w:ascii="Sylfaen" w:hAnsi="Sylfaen" w:cs="Sylfaen"/>
          <w:sz w:val="16"/>
          <w:szCs w:val="16"/>
        </w:rPr>
        <w:t>կազմակերպատնտեսական</w:t>
      </w:r>
      <w:r w:rsidRPr="001D0BB2">
        <w:rPr>
          <w:rFonts w:ascii="Arial LatArm" w:hAnsi="Arial LatArm" w:cs="Sylfaen"/>
          <w:sz w:val="16"/>
          <w:szCs w:val="16"/>
        </w:rPr>
        <w:t xml:space="preserve"> </w:t>
      </w:r>
      <w:r w:rsidRPr="001D0BB2">
        <w:rPr>
          <w:rFonts w:ascii="Sylfaen" w:hAnsi="Sylfaen" w:cs="Sylfaen"/>
          <w:sz w:val="16"/>
          <w:szCs w:val="16"/>
        </w:rPr>
        <w:t>այնպիսի</w:t>
      </w:r>
      <w:r w:rsidRPr="001D0BB2">
        <w:rPr>
          <w:rFonts w:ascii="Arial LatArm" w:hAnsi="Arial LatArm" w:cs="Sylfaen"/>
          <w:sz w:val="16"/>
          <w:szCs w:val="16"/>
        </w:rPr>
        <w:t xml:space="preserve"> </w:t>
      </w:r>
      <w:r w:rsidRPr="001D0BB2">
        <w:rPr>
          <w:rFonts w:ascii="Sylfaen" w:hAnsi="Sylfaen" w:cs="Sylfaen"/>
          <w:sz w:val="16"/>
          <w:szCs w:val="16"/>
        </w:rPr>
        <w:t>միջոցառումների</w:t>
      </w:r>
      <w:r w:rsidRPr="001D0BB2">
        <w:rPr>
          <w:rFonts w:ascii="Arial LatArm" w:hAnsi="Arial LatArm" w:cs="Sylfaen"/>
          <w:sz w:val="16"/>
          <w:szCs w:val="16"/>
        </w:rPr>
        <w:t xml:space="preserve"> </w:t>
      </w:r>
      <w:r w:rsidRPr="001D0BB2">
        <w:rPr>
          <w:rFonts w:ascii="Sylfaen" w:hAnsi="Sylfaen" w:cs="Sylfaen"/>
          <w:sz w:val="16"/>
          <w:szCs w:val="16"/>
        </w:rPr>
        <w:t>իրականացմամբ</w:t>
      </w:r>
      <w:r w:rsidRPr="001D0BB2">
        <w:rPr>
          <w:rFonts w:ascii="Arial LatArm" w:hAnsi="Arial LatArm" w:cs="Sylfaen"/>
          <w:sz w:val="16"/>
          <w:szCs w:val="16"/>
        </w:rPr>
        <w:t xml:space="preserve">, </w:t>
      </w:r>
      <w:r w:rsidRPr="001D0BB2">
        <w:rPr>
          <w:rFonts w:ascii="Sylfaen" w:hAnsi="Sylfaen" w:cs="Sylfaen"/>
          <w:sz w:val="16"/>
          <w:szCs w:val="16"/>
        </w:rPr>
        <w:t>ինչը</w:t>
      </w:r>
      <w:r w:rsidRPr="001D0BB2">
        <w:rPr>
          <w:rFonts w:ascii="Arial LatArm" w:hAnsi="Arial LatArm" w:cs="Sylfaen"/>
          <w:sz w:val="16"/>
          <w:szCs w:val="16"/>
        </w:rPr>
        <w:t xml:space="preserve"> </w:t>
      </w:r>
      <w:r w:rsidRPr="001D0BB2">
        <w:rPr>
          <w:rFonts w:ascii="Sylfaen" w:hAnsi="Sylfaen" w:cs="Sylfaen"/>
          <w:sz w:val="16"/>
          <w:szCs w:val="16"/>
        </w:rPr>
        <w:t>բերելու</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գյուղ</w:t>
      </w:r>
      <w:r w:rsidRPr="001D0BB2">
        <w:rPr>
          <w:rFonts w:ascii="Arial LatArm" w:hAnsi="Arial LatArm" w:cs="Sylfaen"/>
          <w:sz w:val="16"/>
          <w:szCs w:val="16"/>
        </w:rPr>
        <w:t xml:space="preserve">. </w:t>
      </w:r>
      <w:proofErr w:type="gramStart"/>
      <w:r w:rsidRPr="001D0BB2">
        <w:rPr>
          <w:rFonts w:ascii="Sylfaen" w:hAnsi="Sylfaen" w:cs="Sylfaen"/>
          <w:sz w:val="16"/>
          <w:szCs w:val="16"/>
        </w:rPr>
        <w:t>կենդանիների</w:t>
      </w:r>
      <w:proofErr w:type="gramEnd"/>
      <w:r w:rsidRPr="001D0BB2">
        <w:rPr>
          <w:rFonts w:ascii="Arial LatArm" w:hAnsi="Arial LatArm" w:cs="Sylfaen"/>
          <w:sz w:val="16"/>
          <w:szCs w:val="16"/>
        </w:rPr>
        <w:t xml:space="preserve"> </w:t>
      </w:r>
      <w:r w:rsidRPr="001D0BB2">
        <w:rPr>
          <w:rFonts w:ascii="Sylfaen" w:hAnsi="Sylfaen" w:cs="Sylfaen"/>
          <w:sz w:val="16"/>
          <w:szCs w:val="16"/>
        </w:rPr>
        <w:t>ընդհանուր</w:t>
      </w:r>
      <w:r w:rsidRPr="001D0BB2">
        <w:rPr>
          <w:rFonts w:ascii="Arial LatArm" w:hAnsi="Arial LatArm" w:cs="Sylfaen"/>
          <w:sz w:val="16"/>
          <w:szCs w:val="16"/>
        </w:rPr>
        <w:t xml:space="preserve"> </w:t>
      </w:r>
      <w:r w:rsidRPr="001D0BB2">
        <w:rPr>
          <w:rFonts w:ascii="Sylfaen" w:hAnsi="Sylfaen" w:cs="Sylfaen"/>
          <w:sz w:val="16"/>
          <w:szCs w:val="16"/>
        </w:rPr>
        <w:t>մթերատվության</w:t>
      </w:r>
      <w:r w:rsidRPr="001D0BB2">
        <w:rPr>
          <w:rFonts w:ascii="Arial LatArm" w:hAnsi="Arial LatArm" w:cs="Sylfaen"/>
          <w:sz w:val="16"/>
          <w:szCs w:val="16"/>
        </w:rPr>
        <w:t xml:space="preserve"> </w:t>
      </w:r>
      <w:r w:rsidRPr="001D0BB2">
        <w:rPr>
          <w:rFonts w:ascii="Sylfaen" w:hAnsi="Sylfaen" w:cs="Sylfaen"/>
          <w:sz w:val="16"/>
          <w:szCs w:val="16"/>
        </w:rPr>
        <w:t>բարձրացմանը</w:t>
      </w:r>
      <w:r w:rsidRPr="001D0BB2">
        <w:rPr>
          <w:rFonts w:ascii="Arial LatArm" w:hAnsi="Arial LatArm" w:cs="Sylfaen"/>
          <w:sz w:val="16"/>
          <w:szCs w:val="16"/>
        </w:rPr>
        <w:t xml:space="preserve">: </w:t>
      </w:r>
    </w:p>
    <w:p w:rsidR="00F2094F" w:rsidRPr="001D0BB2" w:rsidRDefault="00F2094F" w:rsidP="00F2094F">
      <w:pPr>
        <w:spacing w:line="360" w:lineRule="auto"/>
        <w:jc w:val="both"/>
        <w:rPr>
          <w:rFonts w:ascii="Arial LatArm" w:hAnsi="Arial LatArm" w:cs="Sylfaen"/>
          <w:sz w:val="16"/>
          <w:szCs w:val="16"/>
        </w:rPr>
      </w:pPr>
      <w:r w:rsidRPr="001D0BB2">
        <w:rPr>
          <w:rFonts w:ascii="Sylfaen" w:hAnsi="Sylfaen" w:cs="Sylfaen"/>
          <w:sz w:val="16"/>
          <w:szCs w:val="16"/>
        </w:rPr>
        <w:t>Անասնապահության</w:t>
      </w:r>
      <w:r w:rsidRPr="001D0BB2">
        <w:rPr>
          <w:rFonts w:ascii="Arial LatArm" w:hAnsi="Arial LatArm" w:cs="Sylfaen"/>
          <w:sz w:val="16"/>
          <w:szCs w:val="16"/>
        </w:rPr>
        <w:t xml:space="preserve"> </w:t>
      </w:r>
      <w:r w:rsidRPr="001D0BB2">
        <w:rPr>
          <w:rFonts w:ascii="Sylfaen" w:hAnsi="Sylfaen" w:cs="Sylfaen"/>
          <w:sz w:val="16"/>
          <w:szCs w:val="16"/>
        </w:rPr>
        <w:t>ոլորտում</w:t>
      </w:r>
      <w:r w:rsidRPr="001D0BB2">
        <w:rPr>
          <w:rFonts w:ascii="Arial LatArm" w:hAnsi="Arial LatArm" w:cs="Sylfaen"/>
          <w:sz w:val="16"/>
          <w:szCs w:val="16"/>
        </w:rPr>
        <w:t xml:space="preserve"> </w:t>
      </w:r>
      <w:r w:rsidRPr="001D0BB2">
        <w:rPr>
          <w:rFonts w:ascii="Sylfaen" w:hAnsi="Sylfaen" w:cs="Sylfaen"/>
          <w:sz w:val="16"/>
          <w:szCs w:val="16"/>
        </w:rPr>
        <w:t>մթերատվության</w:t>
      </w:r>
      <w:r w:rsidRPr="001D0BB2">
        <w:rPr>
          <w:rFonts w:ascii="Arial LatArm" w:hAnsi="Arial LatArm" w:cs="Sylfaen"/>
          <w:sz w:val="16"/>
          <w:szCs w:val="16"/>
        </w:rPr>
        <w:t xml:space="preserve"> </w:t>
      </w:r>
      <w:r w:rsidRPr="001D0BB2">
        <w:rPr>
          <w:rFonts w:ascii="Sylfaen" w:hAnsi="Sylfaen" w:cs="Sylfaen"/>
          <w:sz w:val="16"/>
          <w:szCs w:val="16"/>
        </w:rPr>
        <w:t>ցուցանիշների</w:t>
      </w:r>
      <w:r w:rsidRPr="001D0BB2">
        <w:rPr>
          <w:rFonts w:ascii="Arial LatArm" w:hAnsi="Arial LatArm" w:cs="Sylfaen"/>
          <w:sz w:val="16"/>
          <w:szCs w:val="16"/>
        </w:rPr>
        <w:t xml:space="preserve"> </w:t>
      </w:r>
      <w:r w:rsidRPr="001D0BB2">
        <w:rPr>
          <w:rFonts w:ascii="Sylfaen" w:hAnsi="Sylfaen" w:cs="Sylfaen"/>
          <w:sz w:val="16"/>
          <w:szCs w:val="16"/>
        </w:rPr>
        <w:t>բարձրացումը</w:t>
      </w:r>
      <w:r w:rsidRPr="001D0BB2">
        <w:rPr>
          <w:rFonts w:ascii="Arial LatArm" w:hAnsi="Arial LatArm" w:cs="Sylfaen"/>
          <w:sz w:val="16"/>
          <w:szCs w:val="16"/>
        </w:rPr>
        <w:t xml:space="preserve"> </w:t>
      </w:r>
      <w:r w:rsidRPr="001D0BB2">
        <w:rPr>
          <w:rFonts w:ascii="Sylfaen" w:hAnsi="Sylfaen" w:cs="Sylfaen"/>
          <w:sz w:val="16"/>
          <w:szCs w:val="16"/>
        </w:rPr>
        <w:t>հիմնականում</w:t>
      </w:r>
      <w:r w:rsidRPr="001D0BB2">
        <w:rPr>
          <w:rFonts w:ascii="Arial LatArm" w:hAnsi="Arial LatArm" w:cs="Sylfaen"/>
          <w:sz w:val="16"/>
          <w:szCs w:val="16"/>
        </w:rPr>
        <w:t xml:space="preserve"> </w:t>
      </w:r>
      <w:r w:rsidRPr="001D0BB2">
        <w:rPr>
          <w:rFonts w:ascii="Sylfaen" w:hAnsi="Sylfaen" w:cs="Sylfaen"/>
          <w:sz w:val="16"/>
          <w:szCs w:val="16"/>
        </w:rPr>
        <w:t>պայմանավորված</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կայուն</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որակյալ</w:t>
      </w:r>
      <w:r w:rsidRPr="001D0BB2">
        <w:rPr>
          <w:rFonts w:ascii="Arial LatArm" w:hAnsi="Arial LatArm" w:cs="Sylfaen"/>
          <w:sz w:val="16"/>
          <w:szCs w:val="16"/>
        </w:rPr>
        <w:t xml:space="preserve"> </w:t>
      </w:r>
      <w:r w:rsidRPr="001D0BB2">
        <w:rPr>
          <w:rFonts w:ascii="Sylfaen" w:hAnsi="Sylfaen" w:cs="Sylfaen"/>
          <w:sz w:val="16"/>
          <w:szCs w:val="16"/>
        </w:rPr>
        <w:t>կերի</w:t>
      </w:r>
      <w:r w:rsidRPr="001D0BB2">
        <w:rPr>
          <w:rFonts w:ascii="Arial LatArm" w:hAnsi="Arial LatArm" w:cs="Sylfaen"/>
          <w:sz w:val="16"/>
          <w:szCs w:val="16"/>
        </w:rPr>
        <w:t xml:space="preserve"> </w:t>
      </w:r>
      <w:r w:rsidRPr="001D0BB2">
        <w:rPr>
          <w:rFonts w:ascii="Sylfaen" w:hAnsi="Sylfaen" w:cs="Sylfaen"/>
          <w:sz w:val="16"/>
          <w:szCs w:val="16"/>
        </w:rPr>
        <w:t>բազայի</w:t>
      </w:r>
      <w:r w:rsidRPr="001D0BB2">
        <w:rPr>
          <w:rFonts w:ascii="Arial LatArm" w:hAnsi="Arial LatArm" w:cs="Sylfaen"/>
          <w:sz w:val="16"/>
          <w:szCs w:val="16"/>
        </w:rPr>
        <w:t xml:space="preserve"> </w:t>
      </w:r>
      <w:r w:rsidRPr="001D0BB2">
        <w:rPr>
          <w:rFonts w:ascii="Sylfaen" w:hAnsi="Sylfaen" w:cs="Sylfaen"/>
          <w:sz w:val="16"/>
          <w:szCs w:val="16"/>
        </w:rPr>
        <w:t>ձևավորմամբ</w:t>
      </w:r>
      <w:r w:rsidRPr="001D0BB2">
        <w:rPr>
          <w:rFonts w:ascii="Arial LatArm" w:hAnsi="Arial LatArm" w:cs="Sylfaen"/>
          <w:sz w:val="16"/>
          <w:szCs w:val="16"/>
        </w:rPr>
        <w:t xml:space="preserve">: </w:t>
      </w:r>
      <w:r w:rsidRPr="001D0BB2">
        <w:rPr>
          <w:rFonts w:ascii="Sylfaen" w:hAnsi="Sylfaen" w:cs="Sylfaen"/>
          <w:sz w:val="16"/>
          <w:szCs w:val="16"/>
        </w:rPr>
        <w:t>Հանրապետությունում</w:t>
      </w:r>
      <w:r w:rsidRPr="001D0BB2">
        <w:rPr>
          <w:rFonts w:ascii="Arial LatArm" w:hAnsi="Arial LatArm" w:cs="Sylfaen"/>
          <w:sz w:val="16"/>
          <w:szCs w:val="16"/>
        </w:rPr>
        <w:t xml:space="preserve"> </w:t>
      </w:r>
      <w:r w:rsidRPr="001D0BB2">
        <w:rPr>
          <w:rFonts w:ascii="Sylfaen" w:hAnsi="Sylfaen" w:cs="Sylfaen"/>
          <w:sz w:val="16"/>
          <w:szCs w:val="16"/>
        </w:rPr>
        <w:t>դաշտային</w:t>
      </w:r>
      <w:r w:rsidRPr="001D0BB2">
        <w:rPr>
          <w:rFonts w:ascii="Arial LatArm" w:hAnsi="Arial LatArm" w:cs="Sylfaen"/>
          <w:sz w:val="16"/>
          <w:szCs w:val="16"/>
        </w:rPr>
        <w:t xml:space="preserve"> </w:t>
      </w:r>
      <w:r w:rsidRPr="001D0BB2">
        <w:rPr>
          <w:rFonts w:ascii="Sylfaen" w:hAnsi="Sylfaen" w:cs="Sylfaen"/>
          <w:sz w:val="16"/>
          <w:szCs w:val="16"/>
        </w:rPr>
        <w:t>կերարտադրության</w:t>
      </w:r>
      <w:r w:rsidRPr="001D0BB2">
        <w:rPr>
          <w:rFonts w:ascii="Arial LatArm" w:hAnsi="Arial LatArm" w:cs="Sylfaen"/>
          <w:sz w:val="16"/>
          <w:szCs w:val="16"/>
        </w:rPr>
        <w:t xml:space="preserve"> </w:t>
      </w:r>
      <w:r w:rsidRPr="001D0BB2">
        <w:rPr>
          <w:rFonts w:ascii="Sylfaen" w:hAnsi="Sylfaen" w:cs="Sylfaen"/>
          <w:sz w:val="16"/>
          <w:szCs w:val="16"/>
        </w:rPr>
        <w:t>վարման</w:t>
      </w:r>
      <w:r w:rsidRPr="001D0BB2">
        <w:rPr>
          <w:rFonts w:ascii="Arial LatArm" w:hAnsi="Arial LatArm" w:cs="Sylfaen"/>
          <w:sz w:val="16"/>
          <w:szCs w:val="16"/>
        </w:rPr>
        <w:t xml:space="preserve"> </w:t>
      </w:r>
      <w:r w:rsidRPr="001D0BB2">
        <w:rPr>
          <w:rFonts w:ascii="Sylfaen" w:hAnsi="Sylfaen" w:cs="Sylfaen"/>
          <w:sz w:val="16"/>
          <w:szCs w:val="16"/>
        </w:rPr>
        <w:t>հետ</w:t>
      </w:r>
      <w:r w:rsidRPr="001D0BB2">
        <w:rPr>
          <w:rFonts w:ascii="Arial LatArm" w:hAnsi="Arial LatArm" w:cs="Sylfaen"/>
          <w:sz w:val="16"/>
          <w:szCs w:val="16"/>
        </w:rPr>
        <w:t xml:space="preserve"> </w:t>
      </w:r>
      <w:r w:rsidRPr="001D0BB2">
        <w:rPr>
          <w:rFonts w:ascii="Sylfaen" w:hAnsi="Sylfaen" w:cs="Sylfaen"/>
          <w:sz w:val="16"/>
          <w:szCs w:val="16"/>
        </w:rPr>
        <w:t>կապված</w:t>
      </w:r>
      <w:r w:rsidRPr="001D0BB2">
        <w:rPr>
          <w:rFonts w:ascii="Arial LatArm" w:hAnsi="Arial LatArm" w:cs="Sylfaen"/>
          <w:sz w:val="16"/>
          <w:szCs w:val="16"/>
        </w:rPr>
        <w:t xml:space="preserve"> </w:t>
      </w:r>
      <w:r w:rsidRPr="001D0BB2">
        <w:rPr>
          <w:rFonts w:ascii="Sylfaen" w:hAnsi="Sylfaen" w:cs="Sylfaen"/>
          <w:sz w:val="16"/>
          <w:szCs w:val="16"/>
        </w:rPr>
        <w:t>առկա</w:t>
      </w:r>
      <w:r w:rsidRPr="001D0BB2">
        <w:rPr>
          <w:rFonts w:ascii="Arial LatArm" w:hAnsi="Arial LatArm" w:cs="Sylfaen"/>
          <w:sz w:val="16"/>
          <w:szCs w:val="16"/>
        </w:rPr>
        <w:t xml:space="preserve"> </w:t>
      </w:r>
      <w:r w:rsidRPr="001D0BB2">
        <w:rPr>
          <w:rFonts w:ascii="Sylfaen" w:hAnsi="Sylfaen" w:cs="Sylfaen"/>
          <w:sz w:val="16"/>
          <w:szCs w:val="16"/>
        </w:rPr>
        <w:t>տեխնիկա</w:t>
      </w:r>
      <w:r w:rsidRPr="001D0BB2">
        <w:rPr>
          <w:rFonts w:ascii="Arial LatArm" w:hAnsi="Arial LatArm" w:cs="Sylfaen"/>
          <w:sz w:val="16"/>
          <w:szCs w:val="16"/>
        </w:rPr>
        <w:t>-</w:t>
      </w:r>
      <w:r w:rsidRPr="001D0BB2">
        <w:rPr>
          <w:rFonts w:ascii="Sylfaen" w:hAnsi="Sylfaen" w:cs="Sylfaen"/>
          <w:sz w:val="16"/>
          <w:szCs w:val="16"/>
        </w:rPr>
        <w:t>տնտեսական</w:t>
      </w:r>
      <w:r w:rsidRPr="001D0BB2">
        <w:rPr>
          <w:rFonts w:ascii="Arial LatArm" w:hAnsi="Arial LatArm" w:cs="Sylfaen"/>
          <w:sz w:val="16"/>
          <w:szCs w:val="16"/>
        </w:rPr>
        <w:t xml:space="preserve"> </w:t>
      </w:r>
      <w:r w:rsidRPr="001D0BB2">
        <w:rPr>
          <w:rFonts w:ascii="Sylfaen" w:hAnsi="Sylfaen" w:cs="Sylfaen"/>
          <w:sz w:val="16"/>
          <w:szCs w:val="16"/>
        </w:rPr>
        <w:t>խնդիրներով</w:t>
      </w:r>
      <w:r w:rsidRPr="001D0BB2">
        <w:rPr>
          <w:rFonts w:ascii="Arial LatArm" w:hAnsi="Arial LatArm" w:cs="Sylfaen"/>
          <w:sz w:val="16"/>
          <w:szCs w:val="16"/>
        </w:rPr>
        <w:t xml:space="preserve"> </w:t>
      </w:r>
      <w:r w:rsidRPr="001D0BB2">
        <w:rPr>
          <w:rFonts w:ascii="Sylfaen" w:hAnsi="Sylfaen" w:cs="Sylfaen"/>
          <w:sz w:val="16"/>
          <w:szCs w:val="16"/>
        </w:rPr>
        <w:t>պայմանավորված</w:t>
      </w:r>
      <w:r w:rsidRPr="001D0BB2">
        <w:rPr>
          <w:rFonts w:ascii="Arial LatArm" w:hAnsi="Arial LatArm" w:cs="Sylfaen"/>
          <w:sz w:val="16"/>
          <w:szCs w:val="16"/>
        </w:rPr>
        <w:t xml:space="preserve">, </w:t>
      </w:r>
      <w:r w:rsidRPr="001D0BB2">
        <w:rPr>
          <w:rFonts w:ascii="Sylfaen" w:hAnsi="Sylfaen" w:cs="Sylfaen"/>
          <w:sz w:val="16"/>
          <w:szCs w:val="16"/>
        </w:rPr>
        <w:t>տարվա</w:t>
      </w:r>
      <w:r w:rsidRPr="001D0BB2">
        <w:rPr>
          <w:rFonts w:ascii="Arial LatArm" w:hAnsi="Arial LatArm" w:cs="Sylfaen"/>
          <w:sz w:val="16"/>
          <w:szCs w:val="16"/>
        </w:rPr>
        <w:t xml:space="preserve"> </w:t>
      </w:r>
      <w:r w:rsidRPr="001D0BB2">
        <w:rPr>
          <w:rFonts w:ascii="Sylfaen" w:hAnsi="Sylfaen" w:cs="Sylfaen"/>
          <w:sz w:val="16"/>
          <w:szCs w:val="16"/>
        </w:rPr>
        <w:t>կտրվածքով</w:t>
      </w:r>
      <w:r w:rsidRPr="001D0BB2">
        <w:rPr>
          <w:rFonts w:ascii="Arial LatArm" w:hAnsi="Arial LatArm" w:cs="Sylfaen"/>
          <w:sz w:val="16"/>
          <w:szCs w:val="16"/>
        </w:rPr>
        <w:t xml:space="preserve"> </w:t>
      </w:r>
      <w:r w:rsidRPr="001D0BB2">
        <w:rPr>
          <w:rFonts w:ascii="Sylfaen" w:hAnsi="Sylfaen" w:cs="Sylfaen"/>
          <w:sz w:val="16"/>
          <w:szCs w:val="16"/>
        </w:rPr>
        <w:t>անհրաժեշտ</w:t>
      </w:r>
      <w:r w:rsidRPr="001D0BB2">
        <w:rPr>
          <w:rFonts w:ascii="Arial LatArm" w:hAnsi="Arial LatArm" w:cs="Sylfaen"/>
          <w:sz w:val="16"/>
          <w:szCs w:val="16"/>
        </w:rPr>
        <w:t xml:space="preserve"> </w:t>
      </w:r>
      <w:r w:rsidRPr="001D0BB2">
        <w:rPr>
          <w:rFonts w:ascii="Sylfaen" w:hAnsi="Sylfaen" w:cs="Sylfaen"/>
          <w:sz w:val="16"/>
          <w:szCs w:val="16"/>
        </w:rPr>
        <w:t>կերերի</w:t>
      </w:r>
      <w:r w:rsidRPr="001D0BB2">
        <w:rPr>
          <w:rFonts w:ascii="Arial LatArm" w:hAnsi="Arial LatArm" w:cs="Sylfaen"/>
          <w:sz w:val="16"/>
          <w:szCs w:val="16"/>
        </w:rPr>
        <w:t xml:space="preserve"> </w:t>
      </w:r>
      <w:r w:rsidRPr="001D0BB2">
        <w:rPr>
          <w:rFonts w:ascii="Sylfaen" w:hAnsi="Sylfaen" w:cs="Sylfaen"/>
          <w:sz w:val="16"/>
          <w:szCs w:val="16"/>
        </w:rPr>
        <w:t>գերակշիռ</w:t>
      </w:r>
      <w:r w:rsidRPr="001D0BB2">
        <w:rPr>
          <w:rFonts w:ascii="Arial LatArm" w:hAnsi="Arial LatArm" w:cs="Sylfaen"/>
          <w:sz w:val="16"/>
          <w:szCs w:val="16"/>
        </w:rPr>
        <w:t xml:space="preserve"> </w:t>
      </w:r>
      <w:r w:rsidRPr="001D0BB2">
        <w:rPr>
          <w:rFonts w:ascii="Sylfaen" w:hAnsi="Sylfaen" w:cs="Sylfaen"/>
          <w:sz w:val="16"/>
          <w:szCs w:val="16"/>
        </w:rPr>
        <w:t>մասը</w:t>
      </w:r>
      <w:r w:rsidRPr="001D0BB2">
        <w:rPr>
          <w:rFonts w:ascii="Arial LatArm" w:hAnsi="Arial LatArm" w:cs="Sylfaen"/>
          <w:sz w:val="16"/>
          <w:szCs w:val="16"/>
        </w:rPr>
        <w:t xml:space="preserve"> </w:t>
      </w:r>
      <w:r w:rsidRPr="001D0BB2">
        <w:rPr>
          <w:rFonts w:ascii="Sylfaen" w:hAnsi="Sylfaen" w:cs="Sylfaen"/>
          <w:sz w:val="16"/>
          <w:szCs w:val="16"/>
        </w:rPr>
        <w:t>ներկայումս</w:t>
      </w:r>
      <w:r w:rsidRPr="001D0BB2">
        <w:rPr>
          <w:rFonts w:ascii="Arial LatArm" w:hAnsi="Arial LatArm" w:cs="Sylfaen"/>
          <w:sz w:val="16"/>
          <w:szCs w:val="16"/>
        </w:rPr>
        <w:t xml:space="preserve"> </w:t>
      </w:r>
      <w:r w:rsidRPr="001D0BB2">
        <w:rPr>
          <w:rFonts w:ascii="Sylfaen" w:hAnsi="Sylfaen" w:cs="Sylfaen"/>
          <w:sz w:val="16"/>
          <w:szCs w:val="16"/>
        </w:rPr>
        <w:t>ստացվում</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բնական</w:t>
      </w:r>
      <w:r w:rsidRPr="001D0BB2">
        <w:rPr>
          <w:rFonts w:ascii="Arial LatArm" w:hAnsi="Arial LatArm" w:cs="Sylfaen"/>
          <w:sz w:val="16"/>
          <w:szCs w:val="16"/>
        </w:rPr>
        <w:t xml:space="preserve"> </w:t>
      </w:r>
      <w:r w:rsidRPr="001D0BB2">
        <w:rPr>
          <w:rFonts w:ascii="Sylfaen" w:hAnsi="Sylfaen" w:cs="Sylfaen"/>
          <w:sz w:val="16"/>
          <w:szCs w:val="16"/>
        </w:rPr>
        <w:t>կերային</w:t>
      </w:r>
      <w:r w:rsidRPr="001D0BB2">
        <w:rPr>
          <w:rFonts w:ascii="Arial LatArm" w:hAnsi="Arial LatArm" w:cs="Sylfaen"/>
          <w:sz w:val="16"/>
          <w:szCs w:val="16"/>
        </w:rPr>
        <w:t xml:space="preserve"> </w:t>
      </w:r>
      <w:r w:rsidRPr="001D0BB2">
        <w:rPr>
          <w:rFonts w:ascii="Sylfaen" w:hAnsi="Sylfaen" w:cs="Sylfaen"/>
          <w:sz w:val="16"/>
          <w:szCs w:val="16"/>
        </w:rPr>
        <w:t>հանդակներից</w:t>
      </w:r>
      <w:r w:rsidRPr="001D0BB2">
        <w:rPr>
          <w:rFonts w:ascii="Arial LatArm" w:hAnsi="Arial LatArm" w:cs="Sylfaen"/>
          <w:sz w:val="16"/>
          <w:szCs w:val="16"/>
        </w:rPr>
        <w:t xml:space="preserve"> (</w:t>
      </w:r>
      <w:r w:rsidRPr="001D0BB2">
        <w:rPr>
          <w:rFonts w:ascii="Sylfaen" w:hAnsi="Sylfaen" w:cs="Sylfaen"/>
          <w:sz w:val="16"/>
          <w:szCs w:val="16"/>
        </w:rPr>
        <w:t>արոտներ</w:t>
      </w:r>
      <w:r w:rsidRPr="001D0BB2">
        <w:rPr>
          <w:rFonts w:ascii="Arial LatArm" w:hAnsi="Arial LatArm" w:cs="Sylfaen"/>
          <w:sz w:val="16"/>
          <w:szCs w:val="16"/>
        </w:rPr>
        <w:t xml:space="preserve">, </w:t>
      </w:r>
      <w:r w:rsidRPr="001D0BB2">
        <w:rPr>
          <w:rFonts w:ascii="Sylfaen" w:hAnsi="Sylfaen" w:cs="Sylfaen"/>
          <w:sz w:val="16"/>
          <w:szCs w:val="16"/>
        </w:rPr>
        <w:t>խոտհարքներ</w:t>
      </w:r>
      <w:r w:rsidRPr="001D0BB2">
        <w:rPr>
          <w:rFonts w:ascii="Arial LatArm" w:hAnsi="Arial LatArm" w:cs="Sylfaen"/>
          <w:sz w:val="16"/>
          <w:szCs w:val="16"/>
        </w:rPr>
        <w:t xml:space="preserve">): </w:t>
      </w:r>
      <w:r w:rsidRPr="001D0BB2">
        <w:rPr>
          <w:rFonts w:ascii="Sylfaen" w:hAnsi="Sylfaen" w:cs="Sylfaen"/>
          <w:sz w:val="16"/>
          <w:szCs w:val="16"/>
        </w:rPr>
        <w:t>Վերջիններիս</w:t>
      </w:r>
      <w:r w:rsidRPr="001D0BB2">
        <w:rPr>
          <w:rFonts w:ascii="Arial LatArm" w:hAnsi="Arial LatArm" w:cs="Sylfaen"/>
          <w:sz w:val="16"/>
          <w:szCs w:val="16"/>
        </w:rPr>
        <w:t xml:space="preserve"> </w:t>
      </w:r>
      <w:r w:rsidRPr="001D0BB2">
        <w:rPr>
          <w:rFonts w:ascii="Sylfaen" w:hAnsi="Sylfaen" w:cs="Sylfaen"/>
          <w:sz w:val="16"/>
          <w:szCs w:val="16"/>
        </w:rPr>
        <w:t>արդյունավետությունը</w:t>
      </w:r>
      <w:r w:rsidRPr="001D0BB2">
        <w:rPr>
          <w:rFonts w:ascii="Arial LatArm" w:hAnsi="Arial LatArm" w:cs="Sylfaen"/>
          <w:sz w:val="16"/>
          <w:szCs w:val="16"/>
        </w:rPr>
        <w:t xml:space="preserve"> </w:t>
      </w:r>
      <w:r w:rsidRPr="001D0BB2">
        <w:rPr>
          <w:rFonts w:ascii="Sylfaen" w:hAnsi="Sylfaen" w:cs="Sylfaen"/>
          <w:sz w:val="16"/>
          <w:szCs w:val="16"/>
        </w:rPr>
        <w:t>վերջին</w:t>
      </w:r>
      <w:r w:rsidRPr="001D0BB2">
        <w:rPr>
          <w:rFonts w:ascii="Arial LatArm" w:hAnsi="Arial LatArm" w:cs="Sylfaen"/>
          <w:sz w:val="16"/>
          <w:szCs w:val="16"/>
        </w:rPr>
        <w:t xml:space="preserve"> </w:t>
      </w:r>
      <w:r w:rsidRPr="001D0BB2">
        <w:rPr>
          <w:rFonts w:ascii="Sylfaen" w:hAnsi="Sylfaen" w:cs="Sylfaen"/>
          <w:sz w:val="16"/>
          <w:szCs w:val="16"/>
        </w:rPr>
        <w:t>տարիներին</w:t>
      </w:r>
      <w:r w:rsidRPr="001D0BB2">
        <w:rPr>
          <w:rFonts w:ascii="Arial LatArm" w:hAnsi="Arial LatArm" w:cs="Sylfaen"/>
          <w:sz w:val="16"/>
          <w:szCs w:val="16"/>
        </w:rPr>
        <w:t xml:space="preserve"> </w:t>
      </w:r>
      <w:r w:rsidRPr="001D0BB2">
        <w:rPr>
          <w:rFonts w:ascii="Sylfaen" w:hAnsi="Sylfaen" w:cs="Sylfaen"/>
          <w:sz w:val="16"/>
          <w:szCs w:val="16"/>
        </w:rPr>
        <w:t>զգալի</w:t>
      </w:r>
      <w:r w:rsidRPr="001D0BB2">
        <w:rPr>
          <w:rFonts w:ascii="Arial LatArm" w:hAnsi="Arial LatArm" w:cs="Sylfaen"/>
          <w:sz w:val="16"/>
          <w:szCs w:val="16"/>
        </w:rPr>
        <w:t xml:space="preserve"> </w:t>
      </w:r>
      <w:r w:rsidRPr="001D0BB2">
        <w:rPr>
          <w:rFonts w:ascii="Sylfaen" w:hAnsi="Sylfaen" w:cs="Sylfaen"/>
          <w:sz w:val="16"/>
          <w:szCs w:val="16"/>
        </w:rPr>
        <w:t>կրճատվել</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պայմանավորված</w:t>
      </w:r>
      <w:r w:rsidRPr="001D0BB2">
        <w:rPr>
          <w:rFonts w:ascii="Arial LatArm" w:hAnsi="Arial LatArm" w:cs="Sylfaen"/>
          <w:sz w:val="16"/>
          <w:szCs w:val="16"/>
        </w:rPr>
        <w:t xml:space="preserve"> </w:t>
      </w:r>
      <w:r w:rsidRPr="001D0BB2">
        <w:rPr>
          <w:rFonts w:ascii="Sylfaen" w:hAnsi="Sylfaen" w:cs="Sylfaen"/>
          <w:sz w:val="16"/>
          <w:szCs w:val="16"/>
        </w:rPr>
        <w:t>ոչ</w:t>
      </w:r>
      <w:r w:rsidRPr="001D0BB2">
        <w:rPr>
          <w:rFonts w:ascii="Arial LatArm" w:hAnsi="Arial LatArm" w:cs="Sylfaen"/>
          <w:sz w:val="16"/>
          <w:szCs w:val="16"/>
        </w:rPr>
        <w:t xml:space="preserve"> </w:t>
      </w:r>
      <w:r w:rsidRPr="001D0BB2">
        <w:rPr>
          <w:rFonts w:ascii="Sylfaen" w:hAnsi="Sylfaen" w:cs="Sylfaen"/>
          <w:sz w:val="16"/>
          <w:szCs w:val="16"/>
        </w:rPr>
        <w:t>ճիշտ</w:t>
      </w:r>
      <w:r w:rsidRPr="001D0BB2">
        <w:rPr>
          <w:rFonts w:ascii="Arial LatArm" w:hAnsi="Arial LatArm" w:cs="Sylfaen"/>
          <w:sz w:val="16"/>
          <w:szCs w:val="16"/>
        </w:rPr>
        <w:t xml:space="preserve">, </w:t>
      </w:r>
      <w:r w:rsidRPr="001D0BB2">
        <w:rPr>
          <w:rFonts w:ascii="Sylfaen" w:hAnsi="Sylfaen" w:cs="Sylfaen"/>
          <w:sz w:val="16"/>
          <w:szCs w:val="16"/>
        </w:rPr>
        <w:t>անժամկետ</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չհամակարգված</w:t>
      </w:r>
      <w:r w:rsidRPr="001D0BB2">
        <w:rPr>
          <w:rFonts w:ascii="Arial LatArm" w:hAnsi="Arial LatArm" w:cs="Sylfaen"/>
          <w:sz w:val="16"/>
          <w:szCs w:val="16"/>
        </w:rPr>
        <w:t xml:space="preserve"> </w:t>
      </w:r>
      <w:r w:rsidRPr="001D0BB2">
        <w:rPr>
          <w:rFonts w:ascii="Sylfaen" w:hAnsi="Sylfaen" w:cs="Sylfaen"/>
          <w:sz w:val="16"/>
          <w:szCs w:val="16"/>
        </w:rPr>
        <w:t>գերօգտագործմամբ</w:t>
      </w:r>
      <w:r w:rsidRPr="001D0BB2">
        <w:rPr>
          <w:rFonts w:ascii="Arial LatArm" w:hAnsi="Arial LatArm" w:cs="Sylfaen"/>
          <w:sz w:val="16"/>
          <w:szCs w:val="16"/>
        </w:rPr>
        <w:t xml:space="preserve">, </w:t>
      </w:r>
      <w:r w:rsidRPr="001D0BB2">
        <w:rPr>
          <w:rFonts w:ascii="Sylfaen" w:hAnsi="Sylfaen" w:cs="Sylfaen"/>
          <w:sz w:val="16"/>
          <w:szCs w:val="16"/>
        </w:rPr>
        <w:t>բուսածածկի</w:t>
      </w:r>
      <w:r w:rsidRPr="001D0BB2">
        <w:rPr>
          <w:rFonts w:ascii="Arial LatArm" w:hAnsi="Arial LatArm" w:cs="Sylfaen"/>
          <w:sz w:val="16"/>
          <w:szCs w:val="16"/>
        </w:rPr>
        <w:t xml:space="preserve">  </w:t>
      </w:r>
      <w:r w:rsidRPr="001D0BB2">
        <w:rPr>
          <w:rFonts w:ascii="Sylfaen" w:hAnsi="Sylfaen" w:cs="Sylfaen"/>
          <w:sz w:val="16"/>
          <w:szCs w:val="16"/>
        </w:rPr>
        <w:t>խնամքին</w:t>
      </w:r>
      <w:r w:rsidRPr="001D0BB2">
        <w:rPr>
          <w:rFonts w:ascii="Arial LatArm" w:hAnsi="Arial LatArm" w:cs="Sylfaen"/>
          <w:sz w:val="16"/>
          <w:szCs w:val="16"/>
        </w:rPr>
        <w:t xml:space="preserve"> </w:t>
      </w:r>
      <w:r w:rsidRPr="001D0BB2">
        <w:rPr>
          <w:rFonts w:ascii="Sylfaen" w:hAnsi="Sylfaen" w:cs="Sylfaen"/>
          <w:sz w:val="16"/>
          <w:szCs w:val="16"/>
        </w:rPr>
        <w:t>անհրաժեշտ</w:t>
      </w:r>
      <w:r w:rsidRPr="001D0BB2">
        <w:rPr>
          <w:rFonts w:ascii="Arial LatArm" w:hAnsi="Arial LatArm" w:cs="Sylfaen"/>
          <w:sz w:val="16"/>
          <w:szCs w:val="16"/>
        </w:rPr>
        <w:t xml:space="preserve"> </w:t>
      </w:r>
      <w:r w:rsidRPr="001D0BB2">
        <w:rPr>
          <w:rFonts w:ascii="Sylfaen" w:hAnsi="Sylfaen" w:cs="Sylfaen"/>
          <w:sz w:val="16"/>
          <w:szCs w:val="16"/>
        </w:rPr>
        <w:t>միջոցառումների</w:t>
      </w:r>
      <w:r w:rsidRPr="001D0BB2">
        <w:rPr>
          <w:rFonts w:ascii="Arial LatArm" w:hAnsi="Arial LatArm" w:cs="Sylfaen"/>
          <w:sz w:val="16"/>
          <w:szCs w:val="16"/>
        </w:rPr>
        <w:t xml:space="preserve"> </w:t>
      </w:r>
      <w:r w:rsidRPr="001D0BB2">
        <w:rPr>
          <w:rFonts w:ascii="Sylfaen" w:hAnsi="Sylfaen" w:cs="Sylfaen"/>
          <w:sz w:val="16"/>
          <w:szCs w:val="16"/>
        </w:rPr>
        <w:t>չկիրառմամբ</w:t>
      </w:r>
      <w:r w:rsidRPr="001D0BB2">
        <w:rPr>
          <w:rFonts w:ascii="Arial LatArm" w:hAnsi="Arial LatArm" w:cs="Sylfaen"/>
          <w:sz w:val="16"/>
          <w:szCs w:val="16"/>
        </w:rPr>
        <w:t xml:space="preserve">, </w:t>
      </w:r>
      <w:r w:rsidRPr="001D0BB2">
        <w:rPr>
          <w:rFonts w:ascii="Sylfaen" w:hAnsi="Sylfaen" w:cs="Sylfaen"/>
          <w:sz w:val="16"/>
          <w:szCs w:val="16"/>
        </w:rPr>
        <w:t>ինչը</w:t>
      </w:r>
      <w:r w:rsidRPr="001D0BB2">
        <w:rPr>
          <w:rFonts w:ascii="Arial LatArm" w:hAnsi="Arial LatArm" w:cs="Sylfaen"/>
          <w:sz w:val="16"/>
          <w:szCs w:val="16"/>
        </w:rPr>
        <w:t xml:space="preserve"> </w:t>
      </w:r>
      <w:r w:rsidRPr="001D0BB2">
        <w:rPr>
          <w:rFonts w:ascii="Sylfaen" w:hAnsi="Sylfaen" w:cs="Sylfaen"/>
          <w:sz w:val="16"/>
          <w:szCs w:val="16"/>
        </w:rPr>
        <w:t>բացասաբար</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անդրադարձել</w:t>
      </w:r>
      <w:r w:rsidRPr="001D0BB2">
        <w:rPr>
          <w:rFonts w:ascii="Arial LatArm" w:hAnsi="Arial LatArm" w:cs="Sylfaen"/>
          <w:sz w:val="16"/>
          <w:szCs w:val="16"/>
        </w:rPr>
        <w:t xml:space="preserve"> </w:t>
      </w:r>
      <w:r w:rsidRPr="001D0BB2">
        <w:rPr>
          <w:rFonts w:ascii="Sylfaen" w:hAnsi="Sylfaen" w:cs="Sylfaen"/>
          <w:sz w:val="16"/>
          <w:szCs w:val="16"/>
        </w:rPr>
        <w:t>բնական</w:t>
      </w:r>
      <w:r w:rsidRPr="001D0BB2">
        <w:rPr>
          <w:rFonts w:ascii="Arial LatArm" w:hAnsi="Arial LatArm" w:cs="Sylfaen"/>
          <w:sz w:val="16"/>
          <w:szCs w:val="16"/>
        </w:rPr>
        <w:t xml:space="preserve"> </w:t>
      </w:r>
      <w:r w:rsidRPr="001D0BB2">
        <w:rPr>
          <w:rFonts w:ascii="Sylfaen" w:hAnsi="Sylfaen" w:cs="Sylfaen"/>
          <w:sz w:val="16"/>
          <w:szCs w:val="16"/>
        </w:rPr>
        <w:t>կերհանդակների</w:t>
      </w:r>
      <w:r w:rsidRPr="001D0BB2">
        <w:rPr>
          <w:rFonts w:ascii="Arial LatArm" w:hAnsi="Arial LatArm" w:cs="Sylfaen"/>
          <w:sz w:val="16"/>
          <w:szCs w:val="16"/>
        </w:rPr>
        <w:t xml:space="preserve"> </w:t>
      </w:r>
      <w:r w:rsidRPr="001D0BB2">
        <w:rPr>
          <w:rFonts w:ascii="Sylfaen" w:hAnsi="Sylfaen" w:cs="Sylfaen"/>
          <w:sz w:val="16"/>
          <w:szCs w:val="16"/>
        </w:rPr>
        <w:t>ընդհանուր</w:t>
      </w:r>
      <w:r w:rsidRPr="001D0BB2">
        <w:rPr>
          <w:rFonts w:ascii="Arial LatArm" w:hAnsi="Arial LatArm" w:cs="Sylfaen"/>
          <w:sz w:val="16"/>
          <w:szCs w:val="16"/>
        </w:rPr>
        <w:t xml:space="preserve"> </w:t>
      </w:r>
      <w:r w:rsidRPr="001D0BB2">
        <w:rPr>
          <w:rFonts w:ascii="Sylfaen" w:hAnsi="Sylfaen" w:cs="Sylfaen"/>
          <w:sz w:val="16"/>
          <w:szCs w:val="16"/>
        </w:rPr>
        <w:t>բուսապատվածության</w:t>
      </w:r>
      <w:r w:rsidRPr="001D0BB2">
        <w:rPr>
          <w:rFonts w:ascii="Arial LatArm" w:hAnsi="Arial LatArm" w:cs="Sylfaen"/>
          <w:sz w:val="16"/>
          <w:szCs w:val="16"/>
        </w:rPr>
        <w:t xml:space="preserve">, </w:t>
      </w:r>
      <w:r w:rsidRPr="001D0BB2">
        <w:rPr>
          <w:rFonts w:ascii="Sylfaen" w:hAnsi="Sylfaen" w:cs="Sylfaen"/>
          <w:sz w:val="16"/>
          <w:szCs w:val="16"/>
        </w:rPr>
        <w:t>բուսակածքի</w:t>
      </w:r>
      <w:r w:rsidRPr="001D0BB2">
        <w:rPr>
          <w:rFonts w:ascii="Arial LatArm" w:hAnsi="Arial LatArm" w:cs="Sylfaen"/>
          <w:sz w:val="16"/>
          <w:szCs w:val="16"/>
        </w:rPr>
        <w:t xml:space="preserve"> </w:t>
      </w:r>
      <w:r w:rsidRPr="001D0BB2">
        <w:rPr>
          <w:rFonts w:ascii="Sylfaen" w:hAnsi="Sylfaen" w:cs="Sylfaen"/>
          <w:sz w:val="16"/>
          <w:szCs w:val="16"/>
        </w:rPr>
        <w:t>տեսակային</w:t>
      </w:r>
      <w:r w:rsidRPr="001D0BB2">
        <w:rPr>
          <w:rFonts w:ascii="Arial LatArm" w:hAnsi="Arial LatArm" w:cs="Sylfaen"/>
          <w:sz w:val="16"/>
          <w:szCs w:val="16"/>
        </w:rPr>
        <w:t xml:space="preserve"> </w:t>
      </w:r>
      <w:r w:rsidRPr="001D0BB2">
        <w:rPr>
          <w:rFonts w:ascii="Sylfaen" w:hAnsi="Sylfaen" w:cs="Sylfaen"/>
          <w:sz w:val="16"/>
          <w:szCs w:val="16"/>
        </w:rPr>
        <w:t>կազմերի</w:t>
      </w:r>
      <w:r w:rsidRPr="001D0BB2">
        <w:rPr>
          <w:rFonts w:ascii="Arial LatArm" w:hAnsi="Arial LatArm" w:cs="Sylfaen"/>
          <w:sz w:val="16"/>
          <w:szCs w:val="16"/>
        </w:rPr>
        <w:t xml:space="preserve"> </w:t>
      </w:r>
      <w:r w:rsidRPr="001D0BB2">
        <w:rPr>
          <w:rFonts w:ascii="Sylfaen" w:hAnsi="Sylfaen" w:cs="Sylfaen"/>
          <w:sz w:val="16"/>
          <w:szCs w:val="16"/>
        </w:rPr>
        <w:t>հարաբերակցության</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նրանով</w:t>
      </w:r>
      <w:r w:rsidRPr="001D0BB2">
        <w:rPr>
          <w:rFonts w:ascii="Arial LatArm" w:hAnsi="Arial LatArm" w:cs="Sylfaen"/>
          <w:sz w:val="16"/>
          <w:szCs w:val="16"/>
        </w:rPr>
        <w:t xml:space="preserve"> </w:t>
      </w:r>
      <w:r w:rsidRPr="001D0BB2">
        <w:rPr>
          <w:rFonts w:ascii="Sylfaen" w:hAnsi="Sylfaen" w:cs="Sylfaen"/>
          <w:sz w:val="16"/>
          <w:szCs w:val="16"/>
        </w:rPr>
        <w:t>պայմանավորված</w:t>
      </w:r>
      <w:r w:rsidRPr="001D0BB2">
        <w:rPr>
          <w:rFonts w:ascii="Arial LatArm" w:hAnsi="Arial LatArm" w:cs="Sylfaen"/>
          <w:sz w:val="16"/>
          <w:szCs w:val="16"/>
        </w:rPr>
        <w:t xml:space="preserve"> </w:t>
      </w:r>
      <w:r w:rsidRPr="001D0BB2">
        <w:rPr>
          <w:rFonts w:ascii="Sylfaen" w:hAnsi="Sylfaen" w:cs="Sylfaen"/>
          <w:sz w:val="16"/>
          <w:szCs w:val="16"/>
        </w:rPr>
        <w:t>արոտականաչի</w:t>
      </w:r>
      <w:r w:rsidRPr="001D0BB2">
        <w:rPr>
          <w:rFonts w:ascii="Arial LatArm" w:hAnsi="Arial LatArm" w:cs="Sylfaen"/>
          <w:sz w:val="16"/>
          <w:szCs w:val="16"/>
        </w:rPr>
        <w:t xml:space="preserve"> </w:t>
      </w:r>
      <w:r w:rsidRPr="001D0BB2">
        <w:rPr>
          <w:rFonts w:ascii="Sylfaen" w:hAnsi="Sylfaen" w:cs="Sylfaen"/>
          <w:sz w:val="16"/>
          <w:szCs w:val="16"/>
        </w:rPr>
        <w:t>որակի</w:t>
      </w:r>
      <w:r w:rsidRPr="001D0BB2">
        <w:rPr>
          <w:rFonts w:ascii="Arial LatArm" w:hAnsi="Arial LatArm" w:cs="Sylfaen"/>
          <w:sz w:val="16"/>
          <w:szCs w:val="16"/>
        </w:rPr>
        <w:t xml:space="preserve"> </w:t>
      </w:r>
      <w:r w:rsidRPr="001D0BB2">
        <w:rPr>
          <w:rFonts w:ascii="Sylfaen" w:hAnsi="Sylfaen" w:cs="Sylfaen"/>
          <w:sz w:val="16"/>
          <w:szCs w:val="16"/>
        </w:rPr>
        <w:t>վրա</w:t>
      </w:r>
      <w:r w:rsidRPr="001D0BB2">
        <w:rPr>
          <w:rFonts w:ascii="Arial LatArm" w:hAnsi="Arial LatArm" w:cs="Sylfaen"/>
          <w:sz w:val="16"/>
          <w:szCs w:val="16"/>
        </w:rPr>
        <w:t xml:space="preserve">, </w:t>
      </w:r>
      <w:r w:rsidRPr="001D0BB2">
        <w:rPr>
          <w:rFonts w:ascii="Sylfaen" w:hAnsi="Sylfaen" w:cs="Sylfaen"/>
          <w:sz w:val="16"/>
          <w:szCs w:val="16"/>
        </w:rPr>
        <w:t>որն</w:t>
      </w:r>
      <w:r w:rsidRPr="001D0BB2">
        <w:rPr>
          <w:rFonts w:ascii="Arial LatArm" w:hAnsi="Arial LatArm" w:cs="Sylfaen"/>
          <w:sz w:val="16"/>
          <w:szCs w:val="16"/>
        </w:rPr>
        <w:t xml:space="preserve"> </w:t>
      </w:r>
      <w:r w:rsidRPr="001D0BB2">
        <w:rPr>
          <w:rFonts w:ascii="Sylfaen" w:hAnsi="Sylfaen" w:cs="Sylfaen"/>
          <w:sz w:val="16"/>
          <w:szCs w:val="16"/>
        </w:rPr>
        <w:t>էլ</w:t>
      </w:r>
      <w:r w:rsidRPr="001D0BB2">
        <w:rPr>
          <w:rFonts w:ascii="Arial LatArm" w:hAnsi="Arial LatArm" w:cs="Sylfaen"/>
          <w:sz w:val="16"/>
          <w:szCs w:val="16"/>
        </w:rPr>
        <w:t xml:space="preserve"> </w:t>
      </w:r>
      <w:r w:rsidRPr="001D0BB2">
        <w:rPr>
          <w:rFonts w:ascii="Sylfaen" w:hAnsi="Sylfaen" w:cs="Sylfaen"/>
          <w:sz w:val="16"/>
          <w:szCs w:val="16"/>
        </w:rPr>
        <w:t>ուղղակի</w:t>
      </w:r>
      <w:r w:rsidRPr="001D0BB2">
        <w:rPr>
          <w:rFonts w:ascii="Arial LatArm" w:hAnsi="Arial LatArm" w:cs="Sylfaen"/>
          <w:sz w:val="16"/>
          <w:szCs w:val="16"/>
        </w:rPr>
        <w:t xml:space="preserve"> </w:t>
      </w:r>
      <w:r w:rsidRPr="001D0BB2">
        <w:rPr>
          <w:rFonts w:ascii="Sylfaen" w:hAnsi="Sylfaen" w:cs="Sylfaen"/>
          <w:sz w:val="16"/>
          <w:szCs w:val="16"/>
        </w:rPr>
        <w:t>ազդեցություն</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ունենում</w:t>
      </w:r>
      <w:r w:rsidRPr="001D0BB2">
        <w:rPr>
          <w:rFonts w:ascii="Arial LatArm" w:hAnsi="Arial LatArm" w:cs="Sylfaen"/>
          <w:sz w:val="16"/>
          <w:szCs w:val="16"/>
        </w:rPr>
        <w:t xml:space="preserve"> </w:t>
      </w:r>
      <w:r w:rsidRPr="001D0BB2">
        <w:rPr>
          <w:rFonts w:ascii="Sylfaen" w:hAnsi="Sylfaen" w:cs="Sylfaen"/>
          <w:sz w:val="16"/>
          <w:szCs w:val="16"/>
        </w:rPr>
        <w:t>նաև</w:t>
      </w:r>
      <w:r w:rsidRPr="001D0BB2">
        <w:rPr>
          <w:rFonts w:ascii="Arial LatArm" w:hAnsi="Arial LatArm" w:cs="Sylfaen"/>
          <w:sz w:val="16"/>
          <w:szCs w:val="16"/>
        </w:rPr>
        <w:t xml:space="preserve"> </w:t>
      </w:r>
      <w:r w:rsidRPr="001D0BB2">
        <w:rPr>
          <w:rFonts w:ascii="Sylfaen" w:hAnsi="Sylfaen" w:cs="Sylfaen"/>
          <w:sz w:val="16"/>
          <w:szCs w:val="16"/>
        </w:rPr>
        <w:t>գյուղ</w:t>
      </w:r>
      <w:r w:rsidRPr="001D0BB2">
        <w:rPr>
          <w:rFonts w:ascii="Arial LatArm" w:hAnsi="Arial LatArm" w:cs="Sylfaen"/>
          <w:sz w:val="16"/>
          <w:szCs w:val="16"/>
        </w:rPr>
        <w:t>.</w:t>
      </w:r>
      <w:r w:rsidRPr="001D0BB2">
        <w:rPr>
          <w:rFonts w:ascii="Sylfaen" w:hAnsi="Sylfaen" w:cs="Sylfaen"/>
          <w:sz w:val="16"/>
          <w:szCs w:val="16"/>
        </w:rPr>
        <w:t>կենդանիների</w:t>
      </w:r>
      <w:r w:rsidRPr="001D0BB2">
        <w:rPr>
          <w:rFonts w:ascii="Arial LatArm" w:hAnsi="Arial LatArm" w:cs="Sylfaen"/>
          <w:sz w:val="16"/>
          <w:szCs w:val="16"/>
        </w:rPr>
        <w:t xml:space="preserve"> </w:t>
      </w:r>
      <w:r w:rsidRPr="001D0BB2">
        <w:rPr>
          <w:rFonts w:ascii="Sylfaen" w:hAnsi="Sylfaen" w:cs="Sylfaen"/>
          <w:sz w:val="16"/>
          <w:szCs w:val="16"/>
        </w:rPr>
        <w:t>ընդհանուր</w:t>
      </w:r>
      <w:r w:rsidRPr="001D0BB2">
        <w:rPr>
          <w:rFonts w:ascii="Arial LatArm" w:hAnsi="Arial LatArm" w:cs="Sylfaen"/>
          <w:sz w:val="16"/>
          <w:szCs w:val="16"/>
        </w:rPr>
        <w:t xml:space="preserve"> </w:t>
      </w:r>
      <w:r w:rsidRPr="001D0BB2">
        <w:rPr>
          <w:rFonts w:ascii="Sylfaen" w:hAnsi="Sylfaen" w:cs="Sylfaen"/>
          <w:sz w:val="16"/>
          <w:szCs w:val="16"/>
        </w:rPr>
        <w:t>մթերատվության</w:t>
      </w:r>
      <w:r w:rsidRPr="001D0BB2">
        <w:rPr>
          <w:rFonts w:ascii="Arial LatArm" w:hAnsi="Arial LatArm" w:cs="Sylfaen"/>
          <w:sz w:val="16"/>
          <w:szCs w:val="16"/>
        </w:rPr>
        <w:t xml:space="preserve">, </w:t>
      </w:r>
      <w:r w:rsidRPr="001D0BB2">
        <w:rPr>
          <w:rFonts w:ascii="Sylfaen" w:hAnsi="Sylfaen" w:cs="Sylfaen"/>
          <w:sz w:val="16"/>
          <w:szCs w:val="16"/>
        </w:rPr>
        <w:t>մասնավորապես</w:t>
      </w:r>
      <w:r w:rsidRPr="001D0BB2">
        <w:rPr>
          <w:rFonts w:ascii="Arial LatArm" w:hAnsi="Arial LatArm" w:cs="Sylfaen"/>
          <w:sz w:val="16"/>
          <w:szCs w:val="16"/>
        </w:rPr>
        <w:t xml:space="preserve">` </w:t>
      </w:r>
      <w:r w:rsidRPr="001D0BB2">
        <w:rPr>
          <w:rFonts w:ascii="Sylfaen" w:hAnsi="Sylfaen" w:cs="Sylfaen"/>
          <w:sz w:val="16"/>
          <w:szCs w:val="16"/>
        </w:rPr>
        <w:t>կովերի</w:t>
      </w:r>
      <w:r w:rsidRPr="001D0BB2">
        <w:rPr>
          <w:rFonts w:ascii="Arial LatArm" w:hAnsi="Arial LatArm" w:cs="Sylfaen"/>
          <w:sz w:val="16"/>
          <w:szCs w:val="16"/>
        </w:rPr>
        <w:t xml:space="preserve"> </w:t>
      </w:r>
      <w:r w:rsidRPr="001D0BB2">
        <w:rPr>
          <w:rFonts w:ascii="Sylfaen" w:hAnsi="Sylfaen" w:cs="Sylfaen"/>
          <w:sz w:val="16"/>
          <w:szCs w:val="16"/>
        </w:rPr>
        <w:t>կաթնատվության</w:t>
      </w:r>
      <w:r w:rsidRPr="001D0BB2">
        <w:rPr>
          <w:rFonts w:ascii="Arial LatArm" w:hAnsi="Arial LatArm" w:cs="Sylfaen"/>
          <w:sz w:val="16"/>
          <w:szCs w:val="16"/>
        </w:rPr>
        <w:t xml:space="preserve"> </w:t>
      </w:r>
      <w:r w:rsidRPr="001D0BB2">
        <w:rPr>
          <w:rFonts w:ascii="Sylfaen" w:hAnsi="Sylfaen" w:cs="Sylfaen"/>
          <w:sz w:val="16"/>
          <w:szCs w:val="16"/>
        </w:rPr>
        <w:t>վրա</w:t>
      </w:r>
      <w:r w:rsidRPr="001D0BB2">
        <w:rPr>
          <w:rFonts w:ascii="Arial LatArm" w:hAnsi="Arial LatArm" w:cs="Sylfaen"/>
          <w:sz w:val="16"/>
          <w:szCs w:val="16"/>
        </w:rPr>
        <w:t xml:space="preserve">: </w:t>
      </w:r>
      <w:r w:rsidRPr="001D0BB2">
        <w:rPr>
          <w:rFonts w:ascii="Sylfaen" w:hAnsi="Sylfaen" w:cs="Sylfaen"/>
          <w:sz w:val="16"/>
          <w:szCs w:val="16"/>
        </w:rPr>
        <w:t>Կերարտադրության</w:t>
      </w:r>
      <w:r w:rsidRPr="001D0BB2">
        <w:rPr>
          <w:rFonts w:ascii="Arial LatArm" w:hAnsi="Arial LatArm" w:cs="Sylfaen"/>
          <w:sz w:val="16"/>
          <w:szCs w:val="16"/>
        </w:rPr>
        <w:t xml:space="preserve"> </w:t>
      </w:r>
      <w:r w:rsidRPr="001D0BB2">
        <w:rPr>
          <w:rFonts w:ascii="Sylfaen" w:hAnsi="Sylfaen" w:cs="Sylfaen"/>
          <w:sz w:val="16"/>
          <w:szCs w:val="16"/>
        </w:rPr>
        <w:t>կազմակերպման</w:t>
      </w:r>
      <w:r w:rsidRPr="001D0BB2">
        <w:rPr>
          <w:rFonts w:ascii="Arial LatArm" w:hAnsi="Arial LatArm" w:cs="Sylfaen"/>
          <w:sz w:val="16"/>
          <w:szCs w:val="16"/>
        </w:rPr>
        <w:t xml:space="preserve"> </w:t>
      </w:r>
      <w:r w:rsidRPr="001D0BB2">
        <w:rPr>
          <w:rFonts w:ascii="Sylfaen" w:hAnsi="Sylfaen" w:cs="Sylfaen"/>
          <w:sz w:val="16"/>
          <w:szCs w:val="16"/>
        </w:rPr>
        <w:t>գործում</w:t>
      </w:r>
      <w:r w:rsidRPr="001D0BB2">
        <w:rPr>
          <w:rFonts w:ascii="Arial LatArm" w:hAnsi="Arial LatArm" w:cs="Sylfaen"/>
          <w:sz w:val="16"/>
          <w:szCs w:val="16"/>
        </w:rPr>
        <w:t xml:space="preserve"> </w:t>
      </w:r>
      <w:r w:rsidRPr="001D0BB2">
        <w:rPr>
          <w:rFonts w:ascii="Sylfaen" w:hAnsi="Sylfaen" w:cs="Sylfaen"/>
          <w:sz w:val="16"/>
          <w:szCs w:val="16"/>
        </w:rPr>
        <w:t>այս</w:t>
      </w:r>
      <w:r w:rsidRPr="001D0BB2">
        <w:rPr>
          <w:rFonts w:ascii="Arial LatArm" w:hAnsi="Arial LatArm" w:cs="Sylfaen"/>
          <w:sz w:val="16"/>
          <w:szCs w:val="16"/>
        </w:rPr>
        <w:t xml:space="preserve"> </w:t>
      </w:r>
      <w:r w:rsidRPr="001D0BB2">
        <w:rPr>
          <w:rFonts w:ascii="Sylfaen" w:hAnsi="Sylfaen" w:cs="Sylfaen"/>
          <w:sz w:val="16"/>
          <w:szCs w:val="16"/>
        </w:rPr>
        <w:t>կարգի</w:t>
      </w:r>
      <w:r w:rsidRPr="001D0BB2">
        <w:rPr>
          <w:rFonts w:ascii="Arial LatArm" w:hAnsi="Arial LatArm" w:cs="Sylfaen"/>
          <w:sz w:val="16"/>
          <w:szCs w:val="16"/>
        </w:rPr>
        <w:t xml:space="preserve"> </w:t>
      </w:r>
      <w:r w:rsidRPr="001D0BB2">
        <w:rPr>
          <w:rFonts w:ascii="Sylfaen" w:hAnsi="Sylfaen" w:cs="Sylfaen"/>
          <w:sz w:val="16"/>
          <w:szCs w:val="16"/>
        </w:rPr>
        <w:t>խնդիրներ</w:t>
      </w:r>
      <w:r w:rsidRPr="001D0BB2">
        <w:rPr>
          <w:rFonts w:ascii="Arial LatArm" w:hAnsi="Arial LatArm" w:cs="Sylfaen"/>
          <w:sz w:val="16"/>
          <w:szCs w:val="16"/>
        </w:rPr>
        <w:t xml:space="preserve"> </w:t>
      </w:r>
      <w:r w:rsidRPr="001D0BB2">
        <w:rPr>
          <w:rFonts w:ascii="Sylfaen" w:hAnsi="Sylfaen" w:cs="Sylfaen"/>
          <w:sz w:val="16"/>
          <w:szCs w:val="16"/>
        </w:rPr>
        <w:t>առկա</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նաև</w:t>
      </w:r>
      <w:r w:rsidRPr="001D0BB2">
        <w:rPr>
          <w:rFonts w:ascii="Arial LatArm" w:hAnsi="Arial LatArm" w:cs="Sylfaen"/>
          <w:sz w:val="16"/>
          <w:szCs w:val="16"/>
        </w:rPr>
        <w:t xml:space="preserve"> </w:t>
      </w:r>
      <w:r w:rsidRPr="001D0BB2">
        <w:rPr>
          <w:rFonts w:ascii="Sylfaen" w:hAnsi="Sylfaen" w:cs="Sylfaen"/>
          <w:sz w:val="16"/>
          <w:szCs w:val="16"/>
        </w:rPr>
        <w:t>Եղեգնաձորի</w:t>
      </w:r>
      <w:r w:rsidRPr="001D0BB2">
        <w:rPr>
          <w:rFonts w:ascii="Arial LatArm" w:hAnsi="Arial LatArm" w:cs="Sylfaen"/>
          <w:sz w:val="16"/>
          <w:szCs w:val="16"/>
        </w:rPr>
        <w:t xml:space="preserve">  </w:t>
      </w:r>
      <w:r w:rsidRPr="001D0BB2">
        <w:rPr>
          <w:rFonts w:ascii="Sylfaen" w:hAnsi="Sylfaen" w:cs="Sylfaen"/>
          <w:sz w:val="16"/>
          <w:szCs w:val="16"/>
        </w:rPr>
        <w:t>տարածաշրջանում</w:t>
      </w:r>
      <w:r w:rsidRPr="001D0BB2">
        <w:rPr>
          <w:rFonts w:ascii="Arial LatArm" w:hAnsi="Arial LatArm" w:cs="Sylfaen"/>
          <w:sz w:val="16"/>
          <w:szCs w:val="16"/>
        </w:rPr>
        <w:t xml:space="preserve">, </w:t>
      </w:r>
      <w:r w:rsidRPr="001D0BB2">
        <w:rPr>
          <w:rFonts w:ascii="Sylfaen" w:hAnsi="Sylfaen" w:cs="Sylfaen"/>
          <w:sz w:val="16"/>
          <w:szCs w:val="16"/>
        </w:rPr>
        <w:t>մասնավորապես</w:t>
      </w:r>
      <w:r w:rsidRPr="001D0BB2">
        <w:rPr>
          <w:rFonts w:ascii="Arial LatArm" w:hAnsi="Arial LatArm" w:cs="Sylfaen"/>
          <w:sz w:val="16"/>
          <w:szCs w:val="16"/>
        </w:rPr>
        <w:t xml:space="preserve">` </w:t>
      </w:r>
      <w:r w:rsidRPr="001D0BB2">
        <w:rPr>
          <w:rFonts w:ascii="Sylfaen" w:hAnsi="Sylfaen" w:cs="Sylfaen"/>
          <w:sz w:val="16"/>
          <w:szCs w:val="16"/>
        </w:rPr>
        <w:t>Սալլի</w:t>
      </w:r>
      <w:r w:rsidRPr="001D0BB2">
        <w:rPr>
          <w:rFonts w:ascii="Arial LatArm" w:hAnsi="Arial LatArm" w:cs="Sylfaen"/>
          <w:sz w:val="16"/>
          <w:szCs w:val="16"/>
        </w:rPr>
        <w:t xml:space="preserve"> </w:t>
      </w:r>
      <w:r w:rsidRPr="001D0BB2">
        <w:rPr>
          <w:rFonts w:ascii="Sylfaen" w:hAnsi="Sylfaen" w:cs="Sylfaen"/>
          <w:sz w:val="16"/>
          <w:szCs w:val="16"/>
        </w:rPr>
        <w:t>համայնքում</w:t>
      </w:r>
      <w:r w:rsidRPr="001D0BB2">
        <w:rPr>
          <w:rFonts w:ascii="Arial LatArm" w:hAnsi="Arial LatArm" w:cs="Sylfaen"/>
          <w:sz w:val="16"/>
          <w:szCs w:val="16"/>
        </w:rPr>
        <w:t xml:space="preserve">: </w:t>
      </w:r>
      <w:r w:rsidRPr="001D0BB2">
        <w:rPr>
          <w:rFonts w:ascii="Sylfaen" w:hAnsi="Sylfaen" w:cs="Sylfaen"/>
          <w:sz w:val="16"/>
          <w:szCs w:val="16"/>
        </w:rPr>
        <w:t>Նման</w:t>
      </w:r>
      <w:r w:rsidRPr="001D0BB2">
        <w:rPr>
          <w:rFonts w:ascii="Arial LatArm" w:hAnsi="Arial LatArm" w:cs="Sylfaen"/>
          <w:sz w:val="16"/>
          <w:szCs w:val="16"/>
        </w:rPr>
        <w:t xml:space="preserve"> </w:t>
      </w:r>
      <w:r w:rsidRPr="001D0BB2">
        <w:rPr>
          <w:rFonts w:ascii="Sylfaen" w:hAnsi="Sylfaen" w:cs="Sylfaen"/>
          <w:sz w:val="16"/>
          <w:szCs w:val="16"/>
        </w:rPr>
        <w:t>խնդիրները</w:t>
      </w:r>
      <w:r w:rsidRPr="001D0BB2">
        <w:rPr>
          <w:rFonts w:ascii="Arial LatArm" w:hAnsi="Arial LatArm" w:cs="Sylfaen"/>
          <w:sz w:val="16"/>
          <w:szCs w:val="16"/>
        </w:rPr>
        <w:t xml:space="preserve"> </w:t>
      </w:r>
      <w:r w:rsidRPr="001D0BB2">
        <w:rPr>
          <w:rFonts w:ascii="Sylfaen" w:hAnsi="Sylfaen" w:cs="Sylfaen"/>
          <w:sz w:val="16"/>
          <w:szCs w:val="16"/>
        </w:rPr>
        <w:t>բացասաբար</w:t>
      </w:r>
      <w:r w:rsidRPr="001D0BB2">
        <w:rPr>
          <w:rFonts w:ascii="Arial LatArm" w:hAnsi="Arial LatArm" w:cs="Sylfaen"/>
          <w:sz w:val="16"/>
          <w:szCs w:val="16"/>
        </w:rPr>
        <w:t xml:space="preserve"> </w:t>
      </w:r>
      <w:r w:rsidRPr="001D0BB2">
        <w:rPr>
          <w:rFonts w:ascii="Sylfaen" w:hAnsi="Sylfaen" w:cs="Sylfaen"/>
          <w:sz w:val="16"/>
          <w:szCs w:val="16"/>
        </w:rPr>
        <w:t>են</w:t>
      </w:r>
      <w:r w:rsidRPr="001D0BB2">
        <w:rPr>
          <w:rFonts w:ascii="Arial LatArm" w:hAnsi="Arial LatArm" w:cs="Sylfaen"/>
          <w:sz w:val="16"/>
          <w:szCs w:val="16"/>
        </w:rPr>
        <w:t xml:space="preserve"> </w:t>
      </w:r>
      <w:r w:rsidRPr="001D0BB2">
        <w:rPr>
          <w:rFonts w:ascii="Sylfaen" w:hAnsi="Sylfaen" w:cs="Sylfaen"/>
          <w:sz w:val="16"/>
          <w:szCs w:val="16"/>
        </w:rPr>
        <w:t>անդրադառնում</w:t>
      </w:r>
      <w:r w:rsidRPr="001D0BB2">
        <w:rPr>
          <w:rFonts w:ascii="Arial LatArm" w:hAnsi="Arial LatArm" w:cs="Sylfaen"/>
          <w:sz w:val="16"/>
          <w:szCs w:val="16"/>
        </w:rPr>
        <w:t xml:space="preserve"> </w:t>
      </w:r>
      <w:r w:rsidRPr="001D0BB2">
        <w:rPr>
          <w:rFonts w:ascii="Sylfaen" w:hAnsi="Sylfaen" w:cs="Sylfaen"/>
          <w:sz w:val="16"/>
          <w:szCs w:val="16"/>
        </w:rPr>
        <w:t>ոչ</w:t>
      </w:r>
      <w:r w:rsidRPr="001D0BB2">
        <w:rPr>
          <w:rFonts w:ascii="Arial LatArm" w:hAnsi="Arial LatArm" w:cs="Sylfaen"/>
          <w:sz w:val="16"/>
          <w:szCs w:val="16"/>
        </w:rPr>
        <w:t xml:space="preserve"> </w:t>
      </w:r>
      <w:r w:rsidRPr="001D0BB2">
        <w:rPr>
          <w:rFonts w:ascii="Sylfaen" w:hAnsi="Sylfaen" w:cs="Sylfaen"/>
          <w:sz w:val="16"/>
          <w:szCs w:val="16"/>
        </w:rPr>
        <w:t>միայն</w:t>
      </w:r>
      <w:r w:rsidRPr="001D0BB2">
        <w:rPr>
          <w:rFonts w:ascii="Arial LatArm" w:hAnsi="Arial LatArm" w:cs="Sylfaen"/>
          <w:sz w:val="16"/>
          <w:szCs w:val="16"/>
        </w:rPr>
        <w:t xml:space="preserve"> </w:t>
      </w:r>
      <w:r w:rsidRPr="001D0BB2">
        <w:rPr>
          <w:rFonts w:ascii="Sylfaen" w:hAnsi="Sylfaen" w:cs="Sylfaen"/>
          <w:sz w:val="16"/>
          <w:szCs w:val="16"/>
        </w:rPr>
        <w:t>կերապահովության</w:t>
      </w:r>
      <w:r w:rsidRPr="001D0BB2">
        <w:rPr>
          <w:rFonts w:ascii="Arial LatArm" w:hAnsi="Arial LatArm" w:cs="Sylfaen"/>
          <w:sz w:val="16"/>
          <w:szCs w:val="16"/>
        </w:rPr>
        <w:t xml:space="preserve"> </w:t>
      </w:r>
      <w:r w:rsidRPr="001D0BB2">
        <w:rPr>
          <w:rFonts w:ascii="Sylfaen" w:hAnsi="Sylfaen" w:cs="Sylfaen"/>
          <w:sz w:val="16"/>
          <w:szCs w:val="16"/>
        </w:rPr>
        <w:t>խնդրի</w:t>
      </w:r>
      <w:r w:rsidRPr="001D0BB2">
        <w:rPr>
          <w:rFonts w:ascii="Arial LatArm" w:hAnsi="Arial LatArm" w:cs="Sylfaen"/>
          <w:sz w:val="16"/>
          <w:szCs w:val="16"/>
        </w:rPr>
        <w:t xml:space="preserve"> </w:t>
      </w:r>
      <w:r w:rsidRPr="001D0BB2">
        <w:rPr>
          <w:rFonts w:ascii="Sylfaen" w:hAnsi="Sylfaen" w:cs="Sylfaen"/>
          <w:sz w:val="16"/>
          <w:szCs w:val="16"/>
        </w:rPr>
        <w:t>լուծմանը</w:t>
      </w:r>
      <w:r w:rsidRPr="001D0BB2">
        <w:rPr>
          <w:rFonts w:ascii="Arial LatArm" w:hAnsi="Arial LatArm" w:cs="Sylfaen"/>
          <w:sz w:val="16"/>
          <w:szCs w:val="16"/>
        </w:rPr>
        <w:t xml:space="preserve">, </w:t>
      </w:r>
      <w:r w:rsidRPr="001D0BB2">
        <w:rPr>
          <w:rFonts w:ascii="Sylfaen" w:hAnsi="Sylfaen" w:cs="Sylfaen"/>
          <w:sz w:val="16"/>
          <w:szCs w:val="16"/>
        </w:rPr>
        <w:t>այլև</w:t>
      </w:r>
      <w:r w:rsidRPr="001D0BB2">
        <w:rPr>
          <w:rFonts w:ascii="Arial LatArm" w:hAnsi="Arial LatArm" w:cs="Sylfaen"/>
          <w:sz w:val="16"/>
          <w:szCs w:val="16"/>
        </w:rPr>
        <w:t xml:space="preserve"> </w:t>
      </w:r>
      <w:r w:rsidRPr="001D0BB2">
        <w:rPr>
          <w:rFonts w:ascii="Sylfaen" w:hAnsi="Sylfaen" w:cs="Sylfaen"/>
          <w:sz w:val="16"/>
          <w:szCs w:val="16"/>
        </w:rPr>
        <w:t>ունեն</w:t>
      </w:r>
      <w:r w:rsidRPr="001D0BB2">
        <w:rPr>
          <w:rFonts w:ascii="Arial LatArm" w:hAnsi="Arial LatArm" w:cs="Sylfaen"/>
          <w:sz w:val="16"/>
          <w:szCs w:val="16"/>
        </w:rPr>
        <w:t xml:space="preserve"> </w:t>
      </w:r>
      <w:r w:rsidRPr="001D0BB2">
        <w:rPr>
          <w:rFonts w:ascii="Sylfaen" w:hAnsi="Sylfaen" w:cs="Sylfaen"/>
          <w:sz w:val="16"/>
          <w:szCs w:val="16"/>
        </w:rPr>
        <w:t>էկոլոգիական</w:t>
      </w:r>
      <w:r w:rsidRPr="001D0BB2">
        <w:rPr>
          <w:rFonts w:ascii="Arial LatArm" w:hAnsi="Arial LatArm" w:cs="Sylfaen"/>
          <w:sz w:val="16"/>
          <w:szCs w:val="16"/>
        </w:rPr>
        <w:t xml:space="preserve"> </w:t>
      </w:r>
      <w:r w:rsidRPr="001D0BB2">
        <w:rPr>
          <w:rFonts w:ascii="Sylfaen" w:hAnsi="Sylfaen" w:cs="Sylfaen"/>
          <w:sz w:val="16"/>
          <w:szCs w:val="16"/>
        </w:rPr>
        <w:t>ուղղվածություն</w:t>
      </w:r>
      <w:r w:rsidRPr="001D0BB2">
        <w:rPr>
          <w:rFonts w:ascii="Arial LatArm" w:hAnsi="Arial LatArm" w:cs="Sylfaen"/>
          <w:sz w:val="16"/>
          <w:szCs w:val="16"/>
        </w:rPr>
        <w:t xml:space="preserve">, </w:t>
      </w:r>
      <w:r w:rsidRPr="001D0BB2">
        <w:rPr>
          <w:rFonts w:ascii="Sylfaen" w:hAnsi="Sylfaen" w:cs="Sylfaen"/>
          <w:sz w:val="16"/>
          <w:szCs w:val="16"/>
        </w:rPr>
        <w:t>ինչը</w:t>
      </w:r>
      <w:r w:rsidRPr="001D0BB2">
        <w:rPr>
          <w:rFonts w:ascii="Arial LatArm" w:hAnsi="Arial LatArm" w:cs="Sylfaen"/>
          <w:sz w:val="16"/>
          <w:szCs w:val="16"/>
        </w:rPr>
        <w:t xml:space="preserve"> </w:t>
      </w:r>
      <w:r w:rsidRPr="001D0BB2">
        <w:rPr>
          <w:rFonts w:ascii="Sylfaen" w:hAnsi="Sylfaen" w:cs="Sylfaen"/>
          <w:sz w:val="16"/>
          <w:szCs w:val="16"/>
        </w:rPr>
        <w:t>գերակա</w:t>
      </w:r>
      <w:r w:rsidRPr="001D0BB2">
        <w:rPr>
          <w:rFonts w:ascii="Arial LatArm" w:hAnsi="Arial LatArm" w:cs="Sylfaen"/>
          <w:sz w:val="16"/>
          <w:szCs w:val="16"/>
        </w:rPr>
        <w:t xml:space="preserve"> </w:t>
      </w:r>
      <w:r w:rsidRPr="001D0BB2">
        <w:rPr>
          <w:rFonts w:ascii="Sylfaen" w:hAnsi="Sylfaen" w:cs="Sylfaen"/>
          <w:sz w:val="16"/>
          <w:szCs w:val="16"/>
        </w:rPr>
        <w:t>խնդիր</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նաև</w:t>
      </w:r>
      <w:r w:rsidRPr="001D0BB2">
        <w:rPr>
          <w:rFonts w:ascii="Arial LatArm" w:hAnsi="Arial LatArm" w:cs="Sylfaen"/>
          <w:sz w:val="16"/>
          <w:szCs w:val="16"/>
        </w:rPr>
        <w:t xml:space="preserve"> </w:t>
      </w:r>
      <w:r w:rsidRPr="001D0BB2">
        <w:rPr>
          <w:rFonts w:ascii="Sylfaen" w:hAnsi="Sylfaen" w:cs="Sylfaen"/>
          <w:sz w:val="16"/>
          <w:szCs w:val="16"/>
        </w:rPr>
        <w:t>շրջակա</w:t>
      </w:r>
      <w:r w:rsidRPr="001D0BB2">
        <w:rPr>
          <w:rFonts w:ascii="Arial LatArm" w:hAnsi="Arial LatArm" w:cs="Sylfaen"/>
          <w:sz w:val="16"/>
          <w:szCs w:val="16"/>
        </w:rPr>
        <w:t xml:space="preserve"> </w:t>
      </w:r>
      <w:r w:rsidRPr="001D0BB2">
        <w:rPr>
          <w:rFonts w:ascii="Sylfaen" w:hAnsi="Sylfaen" w:cs="Sylfaen"/>
          <w:sz w:val="16"/>
          <w:szCs w:val="16"/>
        </w:rPr>
        <w:t>միջավայրի</w:t>
      </w:r>
      <w:r w:rsidRPr="001D0BB2">
        <w:rPr>
          <w:rFonts w:ascii="Arial LatArm" w:hAnsi="Arial LatArm" w:cs="Sylfaen"/>
          <w:sz w:val="16"/>
          <w:szCs w:val="16"/>
        </w:rPr>
        <w:t xml:space="preserve"> </w:t>
      </w:r>
      <w:r w:rsidRPr="001D0BB2">
        <w:rPr>
          <w:rFonts w:ascii="Sylfaen" w:hAnsi="Sylfaen" w:cs="Sylfaen"/>
          <w:sz w:val="16"/>
          <w:szCs w:val="16"/>
        </w:rPr>
        <w:t>պահպանության</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բնական</w:t>
      </w:r>
      <w:r w:rsidRPr="001D0BB2">
        <w:rPr>
          <w:rFonts w:ascii="Arial LatArm" w:hAnsi="Arial LatArm" w:cs="Sylfaen"/>
          <w:sz w:val="16"/>
          <w:szCs w:val="16"/>
        </w:rPr>
        <w:t xml:space="preserve"> </w:t>
      </w:r>
      <w:r w:rsidRPr="001D0BB2">
        <w:rPr>
          <w:rFonts w:ascii="Sylfaen" w:hAnsi="Sylfaen" w:cs="Sylfaen"/>
          <w:sz w:val="16"/>
          <w:szCs w:val="16"/>
        </w:rPr>
        <w:t>կերային</w:t>
      </w:r>
      <w:r w:rsidRPr="001D0BB2">
        <w:rPr>
          <w:rFonts w:ascii="Arial LatArm" w:hAnsi="Arial LatArm" w:cs="Sylfaen"/>
          <w:sz w:val="16"/>
          <w:szCs w:val="16"/>
        </w:rPr>
        <w:t xml:space="preserve"> </w:t>
      </w:r>
      <w:r w:rsidRPr="001D0BB2">
        <w:rPr>
          <w:rFonts w:ascii="Sylfaen" w:hAnsi="Sylfaen" w:cs="Sylfaen"/>
          <w:sz w:val="16"/>
          <w:szCs w:val="16"/>
        </w:rPr>
        <w:t>հանդակների</w:t>
      </w:r>
      <w:r w:rsidRPr="001D0BB2">
        <w:rPr>
          <w:rFonts w:ascii="Arial LatArm" w:hAnsi="Arial LatArm" w:cs="Sylfaen"/>
          <w:sz w:val="16"/>
          <w:szCs w:val="16"/>
        </w:rPr>
        <w:t xml:space="preserve"> </w:t>
      </w:r>
      <w:r w:rsidRPr="001D0BB2">
        <w:rPr>
          <w:rFonts w:ascii="Sylfaen" w:hAnsi="Sylfaen" w:cs="Sylfaen"/>
          <w:sz w:val="16"/>
          <w:szCs w:val="16"/>
        </w:rPr>
        <w:t>ընդհանուր</w:t>
      </w:r>
      <w:r w:rsidRPr="001D0BB2">
        <w:rPr>
          <w:rFonts w:ascii="Arial LatArm" w:hAnsi="Arial LatArm" w:cs="Sylfaen"/>
          <w:sz w:val="16"/>
          <w:szCs w:val="16"/>
        </w:rPr>
        <w:t xml:space="preserve"> </w:t>
      </w:r>
      <w:r w:rsidRPr="001D0BB2">
        <w:rPr>
          <w:rFonts w:ascii="Sylfaen" w:hAnsi="Sylfaen" w:cs="Sylfaen"/>
          <w:sz w:val="16"/>
          <w:szCs w:val="16"/>
        </w:rPr>
        <w:t>արդյունավետության</w:t>
      </w:r>
      <w:r w:rsidRPr="001D0BB2">
        <w:rPr>
          <w:rFonts w:ascii="Arial LatArm" w:hAnsi="Arial LatArm" w:cs="Sylfaen"/>
          <w:sz w:val="16"/>
          <w:szCs w:val="16"/>
        </w:rPr>
        <w:t xml:space="preserve"> </w:t>
      </w:r>
      <w:r w:rsidRPr="001D0BB2">
        <w:rPr>
          <w:rFonts w:ascii="Sylfaen" w:hAnsi="Sylfaen" w:cs="Sylfaen"/>
          <w:sz w:val="16"/>
          <w:szCs w:val="16"/>
        </w:rPr>
        <w:t>բարձրացման</w:t>
      </w:r>
      <w:r w:rsidRPr="001D0BB2">
        <w:rPr>
          <w:rFonts w:ascii="Arial LatArm" w:hAnsi="Arial LatArm" w:cs="Sylfaen"/>
          <w:sz w:val="16"/>
          <w:szCs w:val="16"/>
        </w:rPr>
        <w:t xml:space="preserve"> </w:t>
      </w:r>
      <w:r w:rsidRPr="001D0BB2">
        <w:rPr>
          <w:rFonts w:ascii="Sylfaen" w:hAnsi="Sylfaen" w:cs="Sylfaen"/>
          <w:sz w:val="16"/>
          <w:szCs w:val="16"/>
        </w:rPr>
        <w:t>տեսակետից</w:t>
      </w:r>
      <w:r w:rsidRPr="001D0BB2">
        <w:rPr>
          <w:rFonts w:ascii="Arial LatArm" w:hAnsi="Arial LatArm" w:cs="Sylfaen"/>
          <w:sz w:val="16"/>
          <w:szCs w:val="16"/>
        </w:rPr>
        <w:t xml:space="preserve">, </w:t>
      </w:r>
      <w:r w:rsidRPr="001D0BB2">
        <w:rPr>
          <w:rFonts w:ascii="Sylfaen" w:hAnsi="Sylfaen" w:cs="Sylfaen"/>
          <w:sz w:val="16"/>
          <w:szCs w:val="16"/>
        </w:rPr>
        <w:t>քանի</w:t>
      </w:r>
      <w:r w:rsidRPr="001D0BB2">
        <w:rPr>
          <w:rFonts w:ascii="Arial LatArm" w:hAnsi="Arial LatArm" w:cs="Sylfaen"/>
          <w:sz w:val="16"/>
          <w:szCs w:val="16"/>
        </w:rPr>
        <w:t xml:space="preserve"> </w:t>
      </w:r>
      <w:r w:rsidRPr="001D0BB2">
        <w:rPr>
          <w:rFonts w:ascii="Sylfaen" w:hAnsi="Sylfaen" w:cs="Sylfaen"/>
          <w:sz w:val="16"/>
          <w:szCs w:val="16"/>
        </w:rPr>
        <w:t>որ</w:t>
      </w:r>
      <w:r w:rsidRPr="001D0BB2">
        <w:rPr>
          <w:rFonts w:ascii="Arial LatArm" w:hAnsi="Arial LatArm" w:cs="Sylfaen"/>
          <w:sz w:val="16"/>
          <w:szCs w:val="16"/>
        </w:rPr>
        <w:t xml:space="preserve"> </w:t>
      </w:r>
      <w:r w:rsidRPr="001D0BB2">
        <w:rPr>
          <w:rFonts w:ascii="Sylfaen" w:hAnsi="Sylfaen" w:cs="Sylfaen"/>
          <w:sz w:val="16"/>
          <w:szCs w:val="16"/>
        </w:rPr>
        <w:t>ոչ</w:t>
      </w:r>
      <w:r w:rsidRPr="001D0BB2">
        <w:rPr>
          <w:rFonts w:ascii="Arial LatArm" w:hAnsi="Arial LatArm" w:cs="Sylfaen"/>
          <w:sz w:val="16"/>
          <w:szCs w:val="16"/>
        </w:rPr>
        <w:t xml:space="preserve"> </w:t>
      </w:r>
      <w:r w:rsidRPr="001D0BB2">
        <w:rPr>
          <w:rFonts w:ascii="Sylfaen" w:hAnsi="Sylfaen" w:cs="Sylfaen"/>
          <w:sz w:val="16"/>
          <w:szCs w:val="16"/>
        </w:rPr>
        <w:t>հավասարաչափ</w:t>
      </w:r>
      <w:r w:rsidRPr="001D0BB2">
        <w:rPr>
          <w:rFonts w:ascii="Arial LatArm" w:hAnsi="Arial LatArm" w:cs="Sylfaen"/>
          <w:sz w:val="16"/>
          <w:szCs w:val="16"/>
        </w:rPr>
        <w:t xml:space="preserve"> </w:t>
      </w:r>
      <w:r w:rsidRPr="001D0BB2">
        <w:rPr>
          <w:rFonts w:ascii="Sylfaen" w:hAnsi="Sylfaen" w:cs="Sylfaen"/>
          <w:sz w:val="16"/>
          <w:szCs w:val="16"/>
        </w:rPr>
        <w:t>օգտագործումները</w:t>
      </w:r>
      <w:r w:rsidRPr="001D0BB2">
        <w:rPr>
          <w:rFonts w:ascii="Arial LatArm" w:hAnsi="Arial LatArm" w:cs="Sylfaen"/>
          <w:sz w:val="16"/>
          <w:szCs w:val="16"/>
        </w:rPr>
        <w:t xml:space="preserve">, </w:t>
      </w:r>
      <w:r w:rsidRPr="001D0BB2">
        <w:rPr>
          <w:rFonts w:ascii="Sylfaen" w:hAnsi="Sylfaen" w:cs="Sylfaen"/>
          <w:sz w:val="16"/>
          <w:szCs w:val="16"/>
        </w:rPr>
        <w:t>առանձին</w:t>
      </w:r>
      <w:r w:rsidRPr="001D0BB2">
        <w:rPr>
          <w:rFonts w:ascii="Arial LatArm" w:hAnsi="Arial LatArm" w:cs="Sylfaen"/>
          <w:sz w:val="16"/>
          <w:szCs w:val="16"/>
        </w:rPr>
        <w:t xml:space="preserve"> </w:t>
      </w:r>
      <w:r w:rsidRPr="001D0BB2">
        <w:rPr>
          <w:rFonts w:ascii="Sylfaen" w:hAnsi="Sylfaen" w:cs="Sylfaen"/>
          <w:sz w:val="16"/>
          <w:szCs w:val="16"/>
        </w:rPr>
        <w:t>արոտատեղերի</w:t>
      </w:r>
      <w:r w:rsidRPr="001D0BB2">
        <w:rPr>
          <w:rFonts w:ascii="Arial LatArm" w:hAnsi="Arial LatArm" w:cs="Sylfaen"/>
          <w:sz w:val="16"/>
          <w:szCs w:val="16"/>
        </w:rPr>
        <w:t xml:space="preserve"> </w:t>
      </w:r>
      <w:r w:rsidRPr="001D0BB2">
        <w:rPr>
          <w:rFonts w:ascii="Sylfaen" w:hAnsi="Sylfaen" w:cs="Sylfaen"/>
          <w:sz w:val="16"/>
          <w:szCs w:val="16"/>
        </w:rPr>
        <w:t>գերօգտագործումները</w:t>
      </w:r>
      <w:r w:rsidRPr="001D0BB2">
        <w:rPr>
          <w:rFonts w:ascii="Arial LatArm" w:hAnsi="Arial LatArm" w:cs="Sylfaen"/>
          <w:sz w:val="16"/>
          <w:szCs w:val="16"/>
        </w:rPr>
        <w:t xml:space="preserve"> </w:t>
      </w:r>
      <w:r w:rsidRPr="001D0BB2">
        <w:rPr>
          <w:rFonts w:ascii="Sylfaen" w:hAnsi="Sylfaen" w:cs="Sylfaen"/>
          <w:sz w:val="16"/>
          <w:szCs w:val="16"/>
        </w:rPr>
        <w:t>բարձրացնում</w:t>
      </w:r>
      <w:r w:rsidRPr="001D0BB2">
        <w:rPr>
          <w:rFonts w:ascii="Arial LatArm" w:hAnsi="Arial LatArm" w:cs="Sylfaen"/>
          <w:sz w:val="16"/>
          <w:szCs w:val="16"/>
        </w:rPr>
        <w:t xml:space="preserve"> </w:t>
      </w:r>
      <w:r w:rsidRPr="001D0BB2">
        <w:rPr>
          <w:rFonts w:ascii="Sylfaen" w:hAnsi="Sylfaen" w:cs="Sylfaen"/>
          <w:sz w:val="16"/>
          <w:szCs w:val="16"/>
        </w:rPr>
        <w:t>են</w:t>
      </w:r>
      <w:r w:rsidRPr="001D0BB2">
        <w:rPr>
          <w:rFonts w:ascii="Arial LatArm" w:hAnsi="Arial LatArm" w:cs="Sylfaen"/>
          <w:sz w:val="16"/>
          <w:szCs w:val="16"/>
        </w:rPr>
        <w:t xml:space="preserve"> </w:t>
      </w:r>
      <w:r w:rsidRPr="001D0BB2">
        <w:rPr>
          <w:rFonts w:ascii="Sylfaen" w:hAnsi="Sylfaen" w:cs="Sylfaen"/>
          <w:sz w:val="16"/>
          <w:szCs w:val="16"/>
        </w:rPr>
        <w:t>բացասական</w:t>
      </w:r>
      <w:r w:rsidRPr="001D0BB2">
        <w:rPr>
          <w:rFonts w:ascii="Arial LatArm" w:hAnsi="Arial LatArm" w:cs="Sylfaen"/>
          <w:sz w:val="16"/>
          <w:szCs w:val="16"/>
        </w:rPr>
        <w:t xml:space="preserve"> </w:t>
      </w:r>
      <w:r w:rsidRPr="001D0BB2">
        <w:rPr>
          <w:rFonts w:ascii="Sylfaen" w:hAnsi="Sylfaen" w:cs="Sylfaen"/>
          <w:sz w:val="16"/>
          <w:szCs w:val="16"/>
        </w:rPr>
        <w:t>հետազդեցությունների</w:t>
      </w:r>
      <w:r w:rsidRPr="001D0BB2">
        <w:rPr>
          <w:rFonts w:ascii="Arial LatArm" w:hAnsi="Arial LatArm" w:cs="Sylfaen"/>
          <w:sz w:val="16"/>
          <w:szCs w:val="16"/>
        </w:rPr>
        <w:t xml:space="preserve"> </w:t>
      </w:r>
      <w:r w:rsidRPr="001D0BB2">
        <w:rPr>
          <w:rFonts w:ascii="Sylfaen" w:hAnsi="Sylfaen" w:cs="Sylfaen"/>
          <w:sz w:val="16"/>
          <w:szCs w:val="16"/>
        </w:rPr>
        <w:t>բոլոր</w:t>
      </w:r>
      <w:r w:rsidRPr="001D0BB2">
        <w:rPr>
          <w:rFonts w:ascii="Arial LatArm" w:hAnsi="Arial LatArm" w:cs="Sylfaen"/>
          <w:sz w:val="16"/>
          <w:szCs w:val="16"/>
        </w:rPr>
        <w:t xml:space="preserve"> </w:t>
      </w:r>
      <w:r w:rsidRPr="001D0BB2">
        <w:rPr>
          <w:rFonts w:ascii="Sylfaen" w:hAnsi="Sylfaen" w:cs="Sylfaen"/>
          <w:sz w:val="16"/>
          <w:szCs w:val="16"/>
        </w:rPr>
        <w:t>դրսևորումները</w:t>
      </w:r>
      <w:r w:rsidRPr="001D0BB2">
        <w:rPr>
          <w:rFonts w:ascii="Arial LatArm" w:hAnsi="Arial LatArm" w:cs="Sylfaen"/>
          <w:sz w:val="16"/>
          <w:szCs w:val="16"/>
        </w:rPr>
        <w:t xml:space="preserve"> </w:t>
      </w:r>
      <w:r w:rsidRPr="001D0BB2">
        <w:rPr>
          <w:rFonts w:ascii="Sylfaen" w:hAnsi="Sylfaen" w:cs="Sylfaen"/>
          <w:sz w:val="16"/>
          <w:szCs w:val="16"/>
        </w:rPr>
        <w:t>շրջակա</w:t>
      </w:r>
      <w:r w:rsidRPr="001D0BB2">
        <w:rPr>
          <w:rFonts w:ascii="Arial LatArm" w:hAnsi="Arial LatArm" w:cs="Sylfaen"/>
          <w:sz w:val="16"/>
          <w:szCs w:val="16"/>
        </w:rPr>
        <w:t xml:space="preserve"> </w:t>
      </w:r>
      <w:r w:rsidRPr="001D0BB2">
        <w:rPr>
          <w:rFonts w:ascii="Sylfaen" w:hAnsi="Sylfaen" w:cs="Sylfaen"/>
          <w:sz w:val="16"/>
          <w:szCs w:val="16"/>
        </w:rPr>
        <w:t>միջավայրում</w:t>
      </w:r>
      <w:r w:rsidRPr="001D0BB2">
        <w:rPr>
          <w:rFonts w:ascii="Arial LatArm" w:hAnsi="Arial LatArm" w:cs="Sylfaen"/>
          <w:sz w:val="16"/>
          <w:szCs w:val="16"/>
        </w:rPr>
        <w:t xml:space="preserve">: </w:t>
      </w:r>
      <w:r w:rsidRPr="001D0BB2">
        <w:rPr>
          <w:rFonts w:ascii="Sylfaen" w:hAnsi="Sylfaen" w:cs="Sylfaen"/>
          <w:sz w:val="16"/>
          <w:szCs w:val="16"/>
        </w:rPr>
        <w:t>Եղեգնաձորի</w:t>
      </w:r>
      <w:r w:rsidRPr="001D0BB2">
        <w:rPr>
          <w:rFonts w:ascii="Arial LatArm" w:hAnsi="Arial LatArm" w:cs="Sylfaen"/>
          <w:sz w:val="16"/>
          <w:szCs w:val="16"/>
        </w:rPr>
        <w:t xml:space="preserve"> </w:t>
      </w:r>
      <w:r w:rsidRPr="001D0BB2">
        <w:rPr>
          <w:rFonts w:ascii="Sylfaen" w:hAnsi="Sylfaen" w:cs="Sylfaen"/>
          <w:sz w:val="16"/>
          <w:szCs w:val="16"/>
        </w:rPr>
        <w:t>տարածաշրջանի</w:t>
      </w:r>
      <w:r w:rsidRPr="001D0BB2">
        <w:rPr>
          <w:rFonts w:ascii="Arial LatArm" w:hAnsi="Arial LatArm" w:cs="Sylfaen"/>
          <w:sz w:val="16"/>
          <w:szCs w:val="16"/>
        </w:rPr>
        <w:t xml:space="preserve"> </w:t>
      </w:r>
      <w:r w:rsidRPr="001D0BB2">
        <w:rPr>
          <w:rFonts w:ascii="Sylfaen" w:hAnsi="Sylfaen" w:cs="Sylfaen"/>
          <w:sz w:val="16"/>
          <w:szCs w:val="16"/>
        </w:rPr>
        <w:t>Սալլի</w:t>
      </w:r>
      <w:r w:rsidRPr="001D0BB2">
        <w:rPr>
          <w:rFonts w:ascii="Arial LatArm" w:hAnsi="Arial LatArm" w:cs="Sylfaen"/>
          <w:sz w:val="16"/>
          <w:szCs w:val="16"/>
        </w:rPr>
        <w:t xml:space="preserve">  </w:t>
      </w:r>
      <w:r w:rsidRPr="001D0BB2">
        <w:rPr>
          <w:rFonts w:ascii="Sylfaen" w:hAnsi="Sylfaen" w:cs="Sylfaen"/>
          <w:sz w:val="16"/>
          <w:szCs w:val="16"/>
        </w:rPr>
        <w:t>համայնքում</w:t>
      </w:r>
      <w:r w:rsidRPr="001D0BB2">
        <w:rPr>
          <w:rFonts w:ascii="Arial LatArm" w:hAnsi="Arial LatArm" w:cs="Sylfaen"/>
          <w:sz w:val="16"/>
          <w:szCs w:val="16"/>
        </w:rPr>
        <w:t xml:space="preserve">  </w:t>
      </w:r>
      <w:r w:rsidRPr="001D0BB2">
        <w:rPr>
          <w:rFonts w:ascii="Sylfaen" w:hAnsi="Sylfaen" w:cs="Sylfaen"/>
          <w:sz w:val="16"/>
          <w:szCs w:val="16"/>
        </w:rPr>
        <w:t>անասնաբուծության</w:t>
      </w:r>
      <w:r w:rsidRPr="001D0BB2">
        <w:rPr>
          <w:rFonts w:ascii="Arial LatArm" w:hAnsi="Arial LatArm" w:cs="Sylfaen"/>
          <w:sz w:val="16"/>
          <w:szCs w:val="16"/>
        </w:rPr>
        <w:t xml:space="preserve"> </w:t>
      </w:r>
      <w:r w:rsidRPr="001D0BB2">
        <w:rPr>
          <w:rFonts w:ascii="Sylfaen" w:hAnsi="Sylfaen" w:cs="Sylfaen"/>
          <w:sz w:val="16"/>
          <w:szCs w:val="16"/>
        </w:rPr>
        <w:t>զարգացմանն</w:t>
      </w:r>
      <w:r w:rsidRPr="001D0BB2">
        <w:rPr>
          <w:rFonts w:ascii="Arial LatArm" w:hAnsi="Arial LatArm" w:cs="Sylfaen"/>
          <w:sz w:val="16"/>
          <w:szCs w:val="16"/>
        </w:rPr>
        <w:t xml:space="preserve"> </w:t>
      </w:r>
      <w:r w:rsidRPr="001D0BB2">
        <w:rPr>
          <w:rFonts w:ascii="Sylfaen" w:hAnsi="Sylfaen" w:cs="Sylfaen"/>
          <w:sz w:val="16"/>
          <w:szCs w:val="16"/>
        </w:rPr>
        <w:t>ուղղված</w:t>
      </w:r>
      <w:r w:rsidRPr="001D0BB2">
        <w:rPr>
          <w:rFonts w:ascii="Arial LatArm" w:hAnsi="Arial LatArm" w:cs="Sylfaen"/>
          <w:sz w:val="16"/>
          <w:szCs w:val="16"/>
        </w:rPr>
        <w:t xml:space="preserve"> </w:t>
      </w:r>
      <w:r w:rsidRPr="001D0BB2">
        <w:rPr>
          <w:rFonts w:ascii="Sylfaen" w:hAnsi="Sylfaen" w:cs="Sylfaen"/>
          <w:sz w:val="16"/>
          <w:szCs w:val="16"/>
        </w:rPr>
        <w:t>խնդիրների</w:t>
      </w:r>
      <w:r w:rsidRPr="001D0BB2">
        <w:rPr>
          <w:rFonts w:ascii="Arial LatArm" w:hAnsi="Arial LatArm" w:cs="Sylfaen"/>
          <w:sz w:val="16"/>
          <w:szCs w:val="16"/>
        </w:rPr>
        <w:t xml:space="preserve"> </w:t>
      </w:r>
      <w:r w:rsidRPr="001D0BB2">
        <w:rPr>
          <w:rFonts w:ascii="Sylfaen" w:hAnsi="Sylfaen" w:cs="Sylfaen"/>
          <w:sz w:val="16"/>
          <w:szCs w:val="16"/>
        </w:rPr>
        <w:t>ուսումնասիրման</w:t>
      </w:r>
      <w:r w:rsidRPr="001D0BB2">
        <w:rPr>
          <w:rFonts w:ascii="Arial LatArm" w:hAnsi="Arial LatArm" w:cs="Sylfaen"/>
          <w:sz w:val="16"/>
          <w:szCs w:val="16"/>
        </w:rPr>
        <w:t xml:space="preserve">, </w:t>
      </w:r>
      <w:r w:rsidRPr="001D0BB2">
        <w:rPr>
          <w:rFonts w:ascii="Sylfaen" w:hAnsi="Sylfaen" w:cs="Sylfaen"/>
          <w:sz w:val="16"/>
          <w:szCs w:val="16"/>
        </w:rPr>
        <w:t>պարզաբանման</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լուծման</w:t>
      </w:r>
      <w:r w:rsidRPr="001D0BB2">
        <w:rPr>
          <w:rFonts w:ascii="Arial LatArm" w:hAnsi="Arial LatArm" w:cs="Sylfaen"/>
          <w:sz w:val="16"/>
          <w:szCs w:val="16"/>
        </w:rPr>
        <w:t xml:space="preserve"> </w:t>
      </w:r>
      <w:r w:rsidRPr="001D0BB2">
        <w:rPr>
          <w:rFonts w:ascii="Sylfaen" w:hAnsi="Sylfaen" w:cs="Sylfaen"/>
          <w:sz w:val="16"/>
          <w:szCs w:val="16"/>
        </w:rPr>
        <w:t>համար</w:t>
      </w:r>
      <w:r w:rsidRPr="001D0BB2">
        <w:rPr>
          <w:rFonts w:ascii="Arial LatArm" w:hAnsi="Arial LatArm" w:cs="Sylfaen"/>
          <w:sz w:val="16"/>
          <w:szCs w:val="16"/>
        </w:rPr>
        <w:t xml:space="preserve"> </w:t>
      </w:r>
      <w:r w:rsidRPr="001D0BB2">
        <w:rPr>
          <w:rFonts w:ascii="Sylfaen" w:hAnsi="Sylfaen" w:cs="Sylfaen"/>
          <w:sz w:val="16"/>
          <w:szCs w:val="16"/>
        </w:rPr>
        <w:t>իրականացվող</w:t>
      </w:r>
      <w:r w:rsidRPr="001D0BB2">
        <w:rPr>
          <w:rFonts w:ascii="Arial LatArm" w:hAnsi="Arial LatArm" w:cs="Sylfaen"/>
          <w:sz w:val="16"/>
          <w:szCs w:val="16"/>
        </w:rPr>
        <w:t xml:space="preserve"> </w:t>
      </w:r>
      <w:r w:rsidRPr="001D0BB2">
        <w:rPr>
          <w:rFonts w:ascii="Sylfaen" w:hAnsi="Sylfaen" w:cs="Sylfaen"/>
          <w:sz w:val="16"/>
          <w:szCs w:val="16"/>
        </w:rPr>
        <w:t>ծրագրի</w:t>
      </w:r>
      <w:r w:rsidRPr="001D0BB2">
        <w:rPr>
          <w:rFonts w:ascii="Arial LatArm" w:hAnsi="Arial LatArm" w:cs="Sylfaen"/>
          <w:sz w:val="16"/>
          <w:szCs w:val="16"/>
        </w:rPr>
        <w:t xml:space="preserve"> </w:t>
      </w:r>
      <w:r w:rsidRPr="001D0BB2">
        <w:rPr>
          <w:rFonts w:ascii="Sylfaen" w:hAnsi="Sylfaen" w:cs="Sylfaen"/>
          <w:sz w:val="16"/>
          <w:szCs w:val="16"/>
        </w:rPr>
        <w:t>շրջանակներում</w:t>
      </w:r>
      <w:r w:rsidRPr="001D0BB2">
        <w:rPr>
          <w:rFonts w:ascii="Arial LatArm" w:hAnsi="Arial LatArm" w:cs="Sylfaen"/>
          <w:sz w:val="16"/>
          <w:szCs w:val="16"/>
        </w:rPr>
        <w:t xml:space="preserve"> </w:t>
      </w:r>
      <w:r w:rsidRPr="001D0BB2">
        <w:rPr>
          <w:rFonts w:ascii="Sylfaen" w:hAnsi="Sylfaen" w:cs="Sylfaen"/>
          <w:sz w:val="16"/>
          <w:szCs w:val="16"/>
        </w:rPr>
        <w:t>կատարվել</w:t>
      </w:r>
      <w:r w:rsidRPr="001D0BB2">
        <w:rPr>
          <w:rFonts w:ascii="Arial LatArm" w:hAnsi="Arial LatArm" w:cs="Sylfaen"/>
          <w:sz w:val="16"/>
          <w:szCs w:val="16"/>
        </w:rPr>
        <w:t xml:space="preserve"> </w:t>
      </w:r>
      <w:r w:rsidRPr="001D0BB2">
        <w:rPr>
          <w:rFonts w:ascii="Sylfaen" w:hAnsi="Sylfaen" w:cs="Sylfaen"/>
          <w:sz w:val="16"/>
          <w:szCs w:val="16"/>
        </w:rPr>
        <w:t>են</w:t>
      </w:r>
      <w:r w:rsidRPr="001D0BB2">
        <w:rPr>
          <w:rFonts w:ascii="Arial LatArm" w:hAnsi="Arial LatArm" w:cs="Sylfaen"/>
          <w:sz w:val="16"/>
          <w:szCs w:val="16"/>
        </w:rPr>
        <w:t xml:space="preserve"> </w:t>
      </w:r>
      <w:r w:rsidRPr="001D0BB2">
        <w:rPr>
          <w:rFonts w:ascii="Sylfaen" w:hAnsi="Sylfaen" w:cs="Sylfaen"/>
          <w:sz w:val="16"/>
          <w:szCs w:val="16"/>
        </w:rPr>
        <w:t>ուսումնասիրություններ</w:t>
      </w:r>
      <w:r w:rsidRPr="001D0BB2">
        <w:rPr>
          <w:rFonts w:ascii="Arial LatArm" w:hAnsi="Arial LatArm" w:cs="Sylfaen"/>
          <w:sz w:val="16"/>
          <w:szCs w:val="16"/>
        </w:rPr>
        <w:t xml:space="preserve"> </w:t>
      </w:r>
      <w:r w:rsidRPr="001D0BB2">
        <w:rPr>
          <w:rFonts w:ascii="Sylfaen" w:hAnsi="Sylfaen" w:cs="Sylfaen"/>
          <w:sz w:val="16"/>
          <w:szCs w:val="16"/>
        </w:rPr>
        <w:t>համայնքի</w:t>
      </w:r>
      <w:r w:rsidRPr="001D0BB2">
        <w:rPr>
          <w:rFonts w:ascii="Arial LatArm" w:hAnsi="Arial LatArm" w:cs="Sylfaen"/>
          <w:sz w:val="16"/>
          <w:szCs w:val="16"/>
        </w:rPr>
        <w:t xml:space="preserve"> </w:t>
      </w:r>
      <w:r w:rsidRPr="001D0BB2">
        <w:rPr>
          <w:rFonts w:ascii="Sylfaen" w:hAnsi="Sylfaen" w:cs="Sylfaen"/>
          <w:sz w:val="16"/>
          <w:szCs w:val="16"/>
        </w:rPr>
        <w:t>հողային</w:t>
      </w:r>
      <w:r w:rsidRPr="001D0BB2">
        <w:rPr>
          <w:rFonts w:ascii="Arial LatArm" w:hAnsi="Arial LatArm" w:cs="Sylfaen"/>
          <w:sz w:val="16"/>
          <w:szCs w:val="16"/>
        </w:rPr>
        <w:t xml:space="preserve"> </w:t>
      </w:r>
      <w:r w:rsidRPr="001D0BB2">
        <w:rPr>
          <w:rFonts w:ascii="Sylfaen" w:hAnsi="Sylfaen" w:cs="Sylfaen"/>
          <w:sz w:val="16"/>
          <w:szCs w:val="16"/>
        </w:rPr>
        <w:t>ֆոնդի</w:t>
      </w:r>
      <w:r w:rsidRPr="001D0BB2">
        <w:rPr>
          <w:rFonts w:ascii="Arial LatArm" w:hAnsi="Arial LatArm" w:cs="Sylfaen"/>
          <w:sz w:val="16"/>
          <w:szCs w:val="16"/>
        </w:rPr>
        <w:t xml:space="preserve">, </w:t>
      </w:r>
      <w:r w:rsidRPr="001D0BB2">
        <w:rPr>
          <w:rFonts w:ascii="Sylfaen" w:hAnsi="Sylfaen" w:cs="Sylfaen"/>
          <w:sz w:val="16"/>
          <w:szCs w:val="16"/>
        </w:rPr>
        <w:t>մասնավորապես</w:t>
      </w:r>
      <w:r w:rsidRPr="001D0BB2">
        <w:rPr>
          <w:rFonts w:ascii="Arial LatArm" w:hAnsi="Arial LatArm" w:cs="Sylfaen"/>
          <w:sz w:val="16"/>
          <w:szCs w:val="16"/>
        </w:rPr>
        <w:t xml:space="preserve"> </w:t>
      </w:r>
      <w:r w:rsidRPr="001D0BB2">
        <w:rPr>
          <w:rFonts w:ascii="Sylfaen" w:hAnsi="Sylfaen" w:cs="Sylfaen"/>
          <w:sz w:val="16"/>
          <w:szCs w:val="16"/>
        </w:rPr>
        <w:t>բնական</w:t>
      </w:r>
      <w:r w:rsidRPr="001D0BB2">
        <w:rPr>
          <w:rFonts w:ascii="Arial LatArm" w:hAnsi="Arial LatArm" w:cs="Sylfaen"/>
          <w:sz w:val="16"/>
          <w:szCs w:val="16"/>
        </w:rPr>
        <w:t xml:space="preserve"> </w:t>
      </w:r>
      <w:r w:rsidRPr="001D0BB2">
        <w:rPr>
          <w:rFonts w:ascii="Sylfaen" w:hAnsi="Sylfaen" w:cs="Sylfaen"/>
          <w:sz w:val="16"/>
          <w:szCs w:val="16"/>
        </w:rPr>
        <w:t>կերհանդակների</w:t>
      </w:r>
      <w:r w:rsidRPr="001D0BB2">
        <w:rPr>
          <w:rFonts w:ascii="Arial LatArm" w:hAnsi="Arial LatArm" w:cs="Sylfaen"/>
          <w:sz w:val="16"/>
          <w:szCs w:val="16"/>
        </w:rPr>
        <w:t xml:space="preserve"> </w:t>
      </w:r>
      <w:r w:rsidRPr="001D0BB2">
        <w:rPr>
          <w:rFonts w:ascii="Sylfaen" w:hAnsi="Sylfaen" w:cs="Sylfaen"/>
          <w:sz w:val="16"/>
          <w:szCs w:val="16"/>
        </w:rPr>
        <w:t>փաստացի</w:t>
      </w:r>
      <w:r w:rsidRPr="001D0BB2">
        <w:rPr>
          <w:rFonts w:ascii="Arial LatArm" w:hAnsi="Arial LatArm" w:cs="Sylfaen"/>
          <w:sz w:val="16"/>
          <w:szCs w:val="16"/>
        </w:rPr>
        <w:t xml:space="preserve"> </w:t>
      </w:r>
      <w:r w:rsidRPr="001D0BB2">
        <w:rPr>
          <w:rFonts w:ascii="Sylfaen" w:hAnsi="Sylfaen" w:cs="Sylfaen"/>
          <w:sz w:val="16"/>
          <w:szCs w:val="16"/>
        </w:rPr>
        <w:t>վիճակի</w:t>
      </w:r>
      <w:r w:rsidRPr="001D0BB2">
        <w:rPr>
          <w:rFonts w:ascii="Arial LatArm" w:hAnsi="Arial LatArm" w:cs="Sylfaen"/>
          <w:sz w:val="16"/>
          <w:szCs w:val="16"/>
        </w:rPr>
        <w:t xml:space="preserve"> </w:t>
      </w:r>
      <w:r w:rsidRPr="001D0BB2">
        <w:rPr>
          <w:rFonts w:ascii="Sylfaen" w:hAnsi="Sylfaen" w:cs="Sylfaen"/>
          <w:sz w:val="16"/>
          <w:szCs w:val="16"/>
        </w:rPr>
        <w:t>գնահատման</w:t>
      </w:r>
      <w:r w:rsidRPr="001D0BB2">
        <w:rPr>
          <w:rFonts w:ascii="Arial LatArm" w:hAnsi="Arial LatArm" w:cs="Sylfaen"/>
          <w:sz w:val="16"/>
          <w:szCs w:val="16"/>
        </w:rPr>
        <w:t xml:space="preserve">, </w:t>
      </w:r>
      <w:r w:rsidRPr="001D0BB2">
        <w:rPr>
          <w:rFonts w:ascii="Sylfaen" w:hAnsi="Sylfaen" w:cs="Sylfaen"/>
          <w:sz w:val="16"/>
          <w:szCs w:val="16"/>
        </w:rPr>
        <w:t>կերարտադրության</w:t>
      </w:r>
      <w:r w:rsidRPr="001D0BB2">
        <w:rPr>
          <w:rFonts w:ascii="Arial LatArm" w:hAnsi="Arial LatArm" w:cs="Sylfaen"/>
          <w:sz w:val="16"/>
          <w:szCs w:val="16"/>
        </w:rPr>
        <w:t xml:space="preserve"> </w:t>
      </w:r>
      <w:r w:rsidRPr="001D0BB2">
        <w:rPr>
          <w:rFonts w:ascii="Sylfaen" w:hAnsi="Sylfaen" w:cs="Sylfaen"/>
          <w:sz w:val="16"/>
          <w:szCs w:val="16"/>
        </w:rPr>
        <w:t>կազմակերպման</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գյուղատնտեսական</w:t>
      </w:r>
      <w:r w:rsidRPr="001D0BB2">
        <w:rPr>
          <w:rFonts w:ascii="Arial LatArm" w:hAnsi="Arial LatArm" w:cs="Sylfaen"/>
          <w:sz w:val="16"/>
          <w:szCs w:val="16"/>
        </w:rPr>
        <w:t xml:space="preserve"> </w:t>
      </w:r>
      <w:r w:rsidRPr="001D0BB2">
        <w:rPr>
          <w:rFonts w:ascii="Sylfaen" w:hAnsi="Sylfaen" w:cs="Sylfaen"/>
          <w:sz w:val="16"/>
          <w:szCs w:val="16"/>
        </w:rPr>
        <w:t>կենդանիների</w:t>
      </w:r>
      <w:r w:rsidRPr="001D0BB2">
        <w:rPr>
          <w:rFonts w:ascii="Arial LatArm" w:hAnsi="Arial LatArm" w:cs="Sylfaen"/>
          <w:sz w:val="16"/>
          <w:szCs w:val="16"/>
        </w:rPr>
        <w:t xml:space="preserve"> </w:t>
      </w:r>
      <w:r w:rsidRPr="001D0BB2">
        <w:rPr>
          <w:rFonts w:ascii="Sylfaen" w:hAnsi="Sylfaen" w:cs="Sylfaen"/>
          <w:sz w:val="16"/>
          <w:szCs w:val="16"/>
        </w:rPr>
        <w:t>կերապահովվածության</w:t>
      </w:r>
      <w:r w:rsidRPr="001D0BB2">
        <w:rPr>
          <w:rFonts w:ascii="Arial LatArm" w:hAnsi="Arial LatArm" w:cs="Sylfaen"/>
          <w:sz w:val="16"/>
          <w:szCs w:val="16"/>
        </w:rPr>
        <w:t xml:space="preserve"> </w:t>
      </w:r>
      <w:r w:rsidRPr="001D0BB2">
        <w:rPr>
          <w:rFonts w:ascii="Sylfaen" w:hAnsi="Sylfaen" w:cs="Sylfaen"/>
          <w:sz w:val="16"/>
          <w:szCs w:val="16"/>
        </w:rPr>
        <w:t>վերաբերյալ</w:t>
      </w:r>
      <w:r w:rsidRPr="001D0BB2">
        <w:rPr>
          <w:rFonts w:ascii="Arial LatArm" w:hAnsi="Arial LatArm" w:cs="Sylfaen"/>
          <w:sz w:val="16"/>
          <w:szCs w:val="16"/>
        </w:rPr>
        <w:t xml:space="preserve">: </w:t>
      </w:r>
    </w:p>
    <w:p w:rsidR="00F2094F" w:rsidRPr="001D0BB2" w:rsidRDefault="00F2094F" w:rsidP="00F2094F">
      <w:pPr>
        <w:spacing w:line="360" w:lineRule="auto"/>
        <w:jc w:val="both"/>
        <w:rPr>
          <w:rFonts w:ascii="Arial LatArm" w:hAnsi="Arial LatArm" w:cs="Sylfaen"/>
          <w:sz w:val="16"/>
          <w:szCs w:val="16"/>
        </w:rPr>
      </w:pPr>
      <w:proofErr w:type="gramStart"/>
      <w:r w:rsidRPr="001D0BB2">
        <w:rPr>
          <w:rFonts w:ascii="Sylfaen" w:hAnsi="Sylfaen" w:cs="Sylfaen"/>
          <w:sz w:val="16"/>
          <w:szCs w:val="16"/>
        </w:rPr>
        <w:t>Համաձայն</w:t>
      </w:r>
      <w:r w:rsidRPr="001D0BB2">
        <w:rPr>
          <w:rFonts w:ascii="Arial LatArm" w:hAnsi="Arial LatArm" w:cs="Sylfaen"/>
          <w:sz w:val="16"/>
          <w:szCs w:val="16"/>
        </w:rPr>
        <w:t xml:space="preserve"> </w:t>
      </w:r>
      <w:r w:rsidRPr="001D0BB2">
        <w:rPr>
          <w:rFonts w:ascii="Sylfaen" w:hAnsi="Sylfaen" w:cs="Sylfaen"/>
          <w:sz w:val="16"/>
          <w:szCs w:val="16"/>
        </w:rPr>
        <w:t>ուսումնասիրություններից</w:t>
      </w:r>
      <w:r w:rsidRPr="001D0BB2">
        <w:rPr>
          <w:rFonts w:ascii="Arial LatArm" w:hAnsi="Arial LatArm" w:cs="Sylfaen"/>
          <w:sz w:val="16"/>
          <w:szCs w:val="16"/>
        </w:rPr>
        <w:t xml:space="preserve"> </w:t>
      </w:r>
      <w:r w:rsidRPr="001D0BB2">
        <w:rPr>
          <w:rFonts w:ascii="Sylfaen" w:hAnsi="Sylfaen" w:cs="Sylfaen"/>
          <w:sz w:val="16"/>
          <w:szCs w:val="16"/>
        </w:rPr>
        <w:t>ստացված</w:t>
      </w:r>
      <w:r w:rsidRPr="001D0BB2">
        <w:rPr>
          <w:rFonts w:ascii="Arial LatArm" w:hAnsi="Arial LatArm" w:cs="Sylfaen"/>
          <w:sz w:val="16"/>
          <w:szCs w:val="16"/>
        </w:rPr>
        <w:t xml:space="preserve"> </w:t>
      </w:r>
      <w:r w:rsidRPr="001D0BB2">
        <w:rPr>
          <w:rFonts w:ascii="Sylfaen" w:hAnsi="Sylfaen" w:cs="Sylfaen"/>
          <w:sz w:val="16"/>
          <w:szCs w:val="16"/>
        </w:rPr>
        <w:t>արդյունքների</w:t>
      </w:r>
      <w:r w:rsidRPr="001D0BB2">
        <w:rPr>
          <w:rFonts w:ascii="Arial LatArm" w:hAnsi="Arial LatArm" w:cs="Sylfaen"/>
          <w:sz w:val="16"/>
          <w:szCs w:val="16"/>
        </w:rPr>
        <w:t xml:space="preserve"> </w:t>
      </w:r>
      <w:r w:rsidRPr="001D0BB2">
        <w:rPr>
          <w:rFonts w:ascii="Sylfaen" w:hAnsi="Sylfaen" w:cs="Sylfaen"/>
          <w:sz w:val="16"/>
          <w:szCs w:val="16"/>
        </w:rPr>
        <w:t>վերլուծության</w:t>
      </w:r>
      <w:r w:rsidRPr="001D0BB2">
        <w:rPr>
          <w:rFonts w:ascii="Arial LatArm" w:hAnsi="Arial LatArm" w:cs="Sylfaen"/>
          <w:sz w:val="16"/>
          <w:szCs w:val="16"/>
        </w:rPr>
        <w:t xml:space="preserve">, </w:t>
      </w:r>
      <w:r w:rsidRPr="001D0BB2">
        <w:rPr>
          <w:rFonts w:ascii="Sylfaen" w:hAnsi="Sylfaen" w:cs="Sylfaen"/>
          <w:sz w:val="16"/>
          <w:szCs w:val="16"/>
        </w:rPr>
        <w:t>կազմվել</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փաստաթուղթ</w:t>
      </w:r>
      <w:r w:rsidRPr="001D0BB2">
        <w:rPr>
          <w:rFonts w:ascii="Arial LatArm" w:hAnsi="Arial LatArm" w:cs="Sylfaen"/>
          <w:sz w:val="16"/>
          <w:szCs w:val="16"/>
        </w:rPr>
        <w:t xml:space="preserve"> </w:t>
      </w:r>
      <w:r w:rsidRPr="001D0BB2">
        <w:rPr>
          <w:rFonts w:ascii="Sylfaen" w:hAnsi="Sylfaen" w:cs="Sylfaen"/>
          <w:sz w:val="16"/>
          <w:szCs w:val="16"/>
        </w:rPr>
        <w:t>համայնքի</w:t>
      </w:r>
      <w:r w:rsidRPr="001D0BB2">
        <w:rPr>
          <w:rFonts w:ascii="Arial LatArm" w:hAnsi="Arial LatArm" w:cs="Sylfaen"/>
          <w:sz w:val="16"/>
          <w:szCs w:val="16"/>
        </w:rPr>
        <w:t xml:space="preserve"> </w:t>
      </w:r>
      <w:r w:rsidRPr="001D0BB2">
        <w:rPr>
          <w:rFonts w:ascii="Sylfaen" w:hAnsi="Sylfaen" w:cs="Sylfaen"/>
          <w:sz w:val="16"/>
          <w:szCs w:val="16"/>
        </w:rPr>
        <w:t>բնական</w:t>
      </w:r>
      <w:r w:rsidRPr="001D0BB2">
        <w:rPr>
          <w:rFonts w:ascii="Arial LatArm" w:hAnsi="Arial LatArm" w:cs="Sylfaen"/>
          <w:sz w:val="16"/>
          <w:szCs w:val="16"/>
        </w:rPr>
        <w:t xml:space="preserve"> </w:t>
      </w:r>
      <w:r w:rsidRPr="001D0BB2">
        <w:rPr>
          <w:rFonts w:ascii="Sylfaen" w:hAnsi="Sylfaen" w:cs="Sylfaen"/>
          <w:sz w:val="16"/>
          <w:szCs w:val="16"/>
        </w:rPr>
        <w:t>արոտների</w:t>
      </w:r>
      <w:r w:rsidRPr="001D0BB2">
        <w:rPr>
          <w:rFonts w:ascii="Arial LatArm" w:hAnsi="Arial LatArm" w:cs="Sylfaen"/>
          <w:sz w:val="16"/>
          <w:szCs w:val="16"/>
        </w:rPr>
        <w:t xml:space="preserve"> </w:t>
      </w:r>
      <w:r w:rsidRPr="001D0BB2">
        <w:rPr>
          <w:rFonts w:ascii="Sylfaen" w:hAnsi="Sylfaen" w:cs="Sylfaen"/>
          <w:sz w:val="16"/>
          <w:szCs w:val="16"/>
        </w:rPr>
        <w:t>ներկա</w:t>
      </w:r>
      <w:r w:rsidRPr="001D0BB2">
        <w:rPr>
          <w:rFonts w:ascii="Arial LatArm" w:hAnsi="Arial LatArm" w:cs="Sylfaen"/>
          <w:sz w:val="16"/>
          <w:szCs w:val="16"/>
        </w:rPr>
        <w:t xml:space="preserve"> </w:t>
      </w:r>
      <w:r w:rsidRPr="001D0BB2">
        <w:rPr>
          <w:rFonts w:ascii="Sylfaen" w:hAnsi="Sylfaen" w:cs="Sylfaen"/>
          <w:sz w:val="16"/>
          <w:szCs w:val="16"/>
        </w:rPr>
        <w:t>վիճակի</w:t>
      </w:r>
      <w:r w:rsidRPr="001D0BB2">
        <w:rPr>
          <w:rFonts w:ascii="Arial LatArm" w:hAnsi="Arial LatArm" w:cs="Sylfaen"/>
          <w:sz w:val="16"/>
          <w:szCs w:val="16"/>
        </w:rPr>
        <w:t xml:space="preserve">, </w:t>
      </w:r>
      <w:r w:rsidRPr="001D0BB2">
        <w:rPr>
          <w:rFonts w:ascii="Sylfaen" w:hAnsi="Sylfaen" w:cs="Sylfaen"/>
          <w:sz w:val="16"/>
          <w:szCs w:val="16"/>
        </w:rPr>
        <w:t>շահագործման</w:t>
      </w:r>
      <w:r w:rsidRPr="001D0BB2">
        <w:rPr>
          <w:rFonts w:ascii="Arial LatArm" w:hAnsi="Arial LatArm" w:cs="Sylfaen"/>
          <w:sz w:val="16"/>
          <w:szCs w:val="16"/>
        </w:rPr>
        <w:t xml:space="preserve"> </w:t>
      </w:r>
      <w:r w:rsidRPr="001D0BB2">
        <w:rPr>
          <w:rFonts w:ascii="Sylfaen" w:hAnsi="Sylfaen" w:cs="Sylfaen"/>
          <w:sz w:val="16"/>
          <w:szCs w:val="16"/>
        </w:rPr>
        <w:t>բնույթի</w:t>
      </w:r>
      <w:r w:rsidRPr="001D0BB2">
        <w:rPr>
          <w:rFonts w:ascii="Arial LatArm" w:hAnsi="Arial LatArm" w:cs="Sylfaen"/>
          <w:sz w:val="16"/>
          <w:szCs w:val="16"/>
        </w:rPr>
        <w:t xml:space="preserve"> </w:t>
      </w:r>
      <w:r w:rsidRPr="001D0BB2">
        <w:rPr>
          <w:rFonts w:ascii="Sylfaen" w:hAnsi="Sylfaen" w:cs="Sylfaen"/>
          <w:sz w:val="16"/>
          <w:szCs w:val="16"/>
        </w:rPr>
        <w:t>վերաբերյալ</w:t>
      </w:r>
      <w:r w:rsidRPr="001D0BB2">
        <w:rPr>
          <w:rFonts w:ascii="Arial LatArm" w:hAnsi="Arial LatArm" w:cs="Sylfaen"/>
          <w:sz w:val="16"/>
          <w:szCs w:val="16"/>
        </w:rPr>
        <w:t xml:space="preserve">, </w:t>
      </w:r>
      <w:r w:rsidRPr="001D0BB2">
        <w:rPr>
          <w:rFonts w:ascii="Sylfaen" w:hAnsi="Sylfaen" w:cs="Sylfaen"/>
          <w:sz w:val="16"/>
          <w:szCs w:val="16"/>
        </w:rPr>
        <w:t>ներկայացվել</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գյուղ</w:t>
      </w:r>
      <w:r w:rsidRPr="001D0BB2">
        <w:rPr>
          <w:rFonts w:ascii="Arial LatArm" w:hAnsi="Arial LatArm" w:cs="Sylfaen"/>
          <w:sz w:val="16"/>
          <w:szCs w:val="16"/>
        </w:rPr>
        <w:t>.</w:t>
      </w:r>
      <w:proofErr w:type="gramEnd"/>
      <w:r w:rsidRPr="001D0BB2">
        <w:rPr>
          <w:rFonts w:ascii="Arial LatArm" w:hAnsi="Arial LatArm" w:cs="Sylfaen"/>
          <w:sz w:val="16"/>
          <w:szCs w:val="16"/>
        </w:rPr>
        <w:t xml:space="preserve"> </w:t>
      </w:r>
      <w:proofErr w:type="gramStart"/>
      <w:r w:rsidRPr="001D0BB2">
        <w:rPr>
          <w:rFonts w:ascii="Sylfaen" w:hAnsi="Sylfaen" w:cs="Sylfaen"/>
          <w:sz w:val="16"/>
          <w:szCs w:val="16"/>
        </w:rPr>
        <w:t>կենդանիների</w:t>
      </w:r>
      <w:proofErr w:type="gramEnd"/>
      <w:r w:rsidRPr="001D0BB2">
        <w:rPr>
          <w:rFonts w:ascii="Arial LatArm" w:hAnsi="Arial LatArm" w:cs="Sylfaen"/>
          <w:sz w:val="16"/>
          <w:szCs w:val="16"/>
        </w:rPr>
        <w:t xml:space="preserve"> </w:t>
      </w:r>
      <w:r w:rsidRPr="001D0BB2">
        <w:rPr>
          <w:rFonts w:ascii="Sylfaen" w:hAnsi="Sylfaen" w:cs="Sylfaen"/>
          <w:sz w:val="16"/>
          <w:szCs w:val="16"/>
        </w:rPr>
        <w:t>ցածր</w:t>
      </w:r>
      <w:r w:rsidRPr="001D0BB2">
        <w:rPr>
          <w:rFonts w:ascii="Arial LatArm" w:hAnsi="Arial LatArm" w:cs="Sylfaen"/>
          <w:sz w:val="16"/>
          <w:szCs w:val="16"/>
        </w:rPr>
        <w:t xml:space="preserve"> </w:t>
      </w:r>
      <w:r w:rsidRPr="001D0BB2">
        <w:rPr>
          <w:rFonts w:ascii="Sylfaen" w:hAnsi="Sylfaen" w:cs="Sylfaen"/>
          <w:sz w:val="16"/>
          <w:szCs w:val="16"/>
        </w:rPr>
        <w:t>մթերատվություն</w:t>
      </w:r>
      <w:r w:rsidRPr="001D0BB2">
        <w:rPr>
          <w:rFonts w:ascii="Arial LatArm" w:hAnsi="Arial LatArm" w:cs="Sylfaen"/>
          <w:sz w:val="16"/>
          <w:szCs w:val="16"/>
        </w:rPr>
        <w:t xml:space="preserve"> </w:t>
      </w:r>
      <w:r w:rsidRPr="001D0BB2">
        <w:rPr>
          <w:rFonts w:ascii="Sylfaen" w:hAnsi="Sylfaen" w:cs="Sylfaen"/>
          <w:sz w:val="16"/>
          <w:szCs w:val="16"/>
        </w:rPr>
        <w:t>ձևավորող</w:t>
      </w:r>
      <w:r w:rsidRPr="001D0BB2">
        <w:rPr>
          <w:rFonts w:ascii="Arial LatArm" w:hAnsi="Arial LatArm" w:cs="Sylfaen"/>
          <w:sz w:val="16"/>
          <w:szCs w:val="16"/>
        </w:rPr>
        <w:t xml:space="preserve"> </w:t>
      </w:r>
      <w:r w:rsidRPr="001D0BB2">
        <w:rPr>
          <w:rFonts w:ascii="Sylfaen" w:hAnsi="Sylfaen" w:cs="Sylfaen"/>
          <w:sz w:val="16"/>
          <w:szCs w:val="16"/>
        </w:rPr>
        <w:t>պատճառները</w:t>
      </w:r>
      <w:r w:rsidRPr="001D0BB2">
        <w:rPr>
          <w:rFonts w:ascii="Arial LatArm" w:hAnsi="Arial LatArm" w:cs="Sylfaen"/>
          <w:sz w:val="16"/>
          <w:szCs w:val="16"/>
        </w:rPr>
        <w:t xml:space="preserve">, </w:t>
      </w:r>
      <w:r w:rsidRPr="001D0BB2">
        <w:rPr>
          <w:rFonts w:ascii="Sylfaen" w:hAnsi="Sylfaen" w:cs="Sylfaen"/>
          <w:sz w:val="16"/>
          <w:szCs w:val="16"/>
        </w:rPr>
        <w:t>արոտային</w:t>
      </w:r>
      <w:r w:rsidRPr="001D0BB2">
        <w:rPr>
          <w:rFonts w:ascii="Arial LatArm" w:hAnsi="Arial LatArm" w:cs="Sylfaen"/>
          <w:sz w:val="16"/>
          <w:szCs w:val="16"/>
        </w:rPr>
        <w:t xml:space="preserve"> </w:t>
      </w:r>
      <w:r w:rsidRPr="001D0BB2">
        <w:rPr>
          <w:rFonts w:ascii="Sylfaen" w:hAnsi="Sylfaen" w:cs="Sylfaen"/>
          <w:sz w:val="16"/>
          <w:szCs w:val="16"/>
        </w:rPr>
        <w:t>շրջանի</w:t>
      </w:r>
      <w:r w:rsidRPr="001D0BB2">
        <w:rPr>
          <w:rFonts w:ascii="Arial LatArm" w:hAnsi="Arial LatArm" w:cs="Sylfaen"/>
          <w:sz w:val="16"/>
          <w:szCs w:val="16"/>
        </w:rPr>
        <w:t xml:space="preserve"> </w:t>
      </w:r>
      <w:r w:rsidRPr="001D0BB2">
        <w:rPr>
          <w:rFonts w:ascii="Sylfaen" w:hAnsi="Sylfaen" w:cs="Sylfaen"/>
          <w:sz w:val="16"/>
          <w:szCs w:val="16"/>
        </w:rPr>
        <w:t>կերապահովվածության</w:t>
      </w:r>
      <w:r w:rsidRPr="001D0BB2">
        <w:rPr>
          <w:rFonts w:ascii="Arial LatArm" w:hAnsi="Arial LatArm" w:cs="Sylfaen"/>
          <w:sz w:val="16"/>
          <w:szCs w:val="16"/>
        </w:rPr>
        <w:t xml:space="preserve"> </w:t>
      </w:r>
      <w:r w:rsidRPr="001D0BB2">
        <w:rPr>
          <w:rFonts w:ascii="Sylfaen" w:hAnsi="Sylfaen" w:cs="Sylfaen"/>
          <w:sz w:val="16"/>
          <w:szCs w:val="16"/>
        </w:rPr>
        <w:t>մակարդակը</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արոտահանդերի</w:t>
      </w:r>
      <w:r w:rsidRPr="001D0BB2">
        <w:rPr>
          <w:rFonts w:ascii="Arial LatArm" w:hAnsi="Arial LatArm" w:cs="Sylfaen"/>
          <w:sz w:val="16"/>
          <w:szCs w:val="16"/>
        </w:rPr>
        <w:t xml:space="preserve"> </w:t>
      </w:r>
      <w:r w:rsidRPr="001D0BB2">
        <w:rPr>
          <w:rFonts w:ascii="Sylfaen" w:hAnsi="Sylfaen" w:cs="Sylfaen"/>
          <w:sz w:val="16"/>
          <w:szCs w:val="16"/>
        </w:rPr>
        <w:t>ընդհանուր</w:t>
      </w:r>
      <w:r w:rsidRPr="001D0BB2">
        <w:rPr>
          <w:rFonts w:ascii="Arial LatArm" w:hAnsi="Arial LatArm" w:cs="Sylfaen"/>
          <w:sz w:val="16"/>
          <w:szCs w:val="16"/>
        </w:rPr>
        <w:t xml:space="preserve"> </w:t>
      </w:r>
      <w:r w:rsidRPr="001D0BB2">
        <w:rPr>
          <w:rFonts w:ascii="Sylfaen" w:hAnsi="Sylfaen" w:cs="Sylfaen"/>
          <w:sz w:val="16"/>
          <w:szCs w:val="16"/>
        </w:rPr>
        <w:t>արդյունավետությունը</w:t>
      </w:r>
      <w:r w:rsidRPr="001D0BB2">
        <w:rPr>
          <w:rFonts w:ascii="Arial LatArm" w:hAnsi="Arial LatArm" w:cs="Sylfaen"/>
          <w:sz w:val="16"/>
          <w:szCs w:val="16"/>
        </w:rPr>
        <w:t xml:space="preserve">` </w:t>
      </w:r>
      <w:r w:rsidRPr="001D0BB2">
        <w:rPr>
          <w:rFonts w:ascii="Sylfaen" w:hAnsi="Sylfaen" w:cs="Sylfaen"/>
          <w:sz w:val="16"/>
          <w:szCs w:val="16"/>
        </w:rPr>
        <w:t>պայմանավորված</w:t>
      </w:r>
      <w:r w:rsidRPr="001D0BB2">
        <w:rPr>
          <w:rFonts w:ascii="Arial LatArm" w:hAnsi="Arial LatArm" w:cs="Sylfaen"/>
          <w:sz w:val="16"/>
          <w:szCs w:val="16"/>
        </w:rPr>
        <w:t xml:space="preserve"> </w:t>
      </w:r>
      <w:r w:rsidRPr="001D0BB2">
        <w:rPr>
          <w:rFonts w:ascii="Sylfaen" w:hAnsi="Sylfaen" w:cs="Sylfaen"/>
          <w:sz w:val="16"/>
          <w:szCs w:val="16"/>
        </w:rPr>
        <w:t>ներկա</w:t>
      </w:r>
      <w:r w:rsidRPr="001D0BB2">
        <w:rPr>
          <w:rFonts w:ascii="Arial LatArm" w:hAnsi="Arial LatArm" w:cs="Sylfaen"/>
          <w:sz w:val="16"/>
          <w:szCs w:val="16"/>
        </w:rPr>
        <w:t xml:space="preserve"> </w:t>
      </w:r>
      <w:r w:rsidRPr="001D0BB2">
        <w:rPr>
          <w:rFonts w:ascii="Sylfaen" w:hAnsi="Sylfaen" w:cs="Sylfaen"/>
          <w:sz w:val="16"/>
          <w:szCs w:val="16"/>
        </w:rPr>
        <w:t>տարերային</w:t>
      </w:r>
      <w:r w:rsidRPr="001D0BB2">
        <w:rPr>
          <w:rFonts w:ascii="Arial LatArm" w:hAnsi="Arial LatArm" w:cs="Sylfaen"/>
          <w:sz w:val="16"/>
          <w:szCs w:val="16"/>
        </w:rPr>
        <w:t xml:space="preserve"> </w:t>
      </w:r>
      <w:r w:rsidRPr="001D0BB2">
        <w:rPr>
          <w:rFonts w:ascii="Sylfaen" w:hAnsi="Sylfaen" w:cs="Sylfaen"/>
          <w:sz w:val="16"/>
          <w:szCs w:val="16"/>
        </w:rPr>
        <w:t>կառավարմամբ</w:t>
      </w:r>
      <w:r w:rsidRPr="001D0BB2">
        <w:rPr>
          <w:rFonts w:ascii="Arial LatArm" w:hAnsi="Arial LatArm" w:cs="Sylfaen"/>
          <w:sz w:val="16"/>
          <w:szCs w:val="16"/>
        </w:rPr>
        <w:t>:</w:t>
      </w:r>
    </w:p>
    <w:p w:rsidR="00F2094F" w:rsidRPr="001D0BB2" w:rsidRDefault="00F2094F" w:rsidP="00F2094F">
      <w:pPr>
        <w:spacing w:line="360" w:lineRule="auto"/>
        <w:jc w:val="both"/>
        <w:rPr>
          <w:rFonts w:ascii="Arial LatArm" w:hAnsi="Arial LatArm" w:cs="Sylfaen"/>
          <w:sz w:val="16"/>
          <w:szCs w:val="16"/>
        </w:rPr>
      </w:pPr>
      <w:r w:rsidRPr="001D0BB2">
        <w:rPr>
          <w:rFonts w:ascii="Sylfaen" w:hAnsi="Sylfaen" w:cs="Sylfaen"/>
          <w:sz w:val="16"/>
          <w:szCs w:val="16"/>
        </w:rPr>
        <w:t>Համայնքում</w:t>
      </w:r>
      <w:r w:rsidRPr="001D0BB2">
        <w:rPr>
          <w:rFonts w:ascii="Arial LatArm" w:hAnsi="Arial LatArm" w:cs="Sylfaen"/>
          <w:sz w:val="16"/>
          <w:szCs w:val="16"/>
        </w:rPr>
        <w:t xml:space="preserve"> </w:t>
      </w:r>
      <w:r w:rsidRPr="001D0BB2">
        <w:rPr>
          <w:rFonts w:ascii="Sylfaen" w:hAnsi="Sylfaen" w:cs="Sylfaen"/>
          <w:sz w:val="16"/>
          <w:szCs w:val="16"/>
        </w:rPr>
        <w:t>անասնապահության</w:t>
      </w:r>
      <w:r w:rsidRPr="001D0BB2">
        <w:rPr>
          <w:rFonts w:ascii="Arial LatArm" w:hAnsi="Arial LatArm" w:cs="Sylfaen"/>
          <w:sz w:val="16"/>
          <w:szCs w:val="16"/>
        </w:rPr>
        <w:t xml:space="preserve">, </w:t>
      </w:r>
      <w:r w:rsidRPr="001D0BB2">
        <w:rPr>
          <w:rFonts w:ascii="Sylfaen" w:hAnsi="Sylfaen" w:cs="Sylfaen"/>
          <w:sz w:val="16"/>
          <w:szCs w:val="16"/>
        </w:rPr>
        <w:t>որպես</w:t>
      </w:r>
      <w:r w:rsidRPr="001D0BB2">
        <w:rPr>
          <w:rFonts w:ascii="Arial LatArm" w:hAnsi="Arial LatArm" w:cs="Sylfaen"/>
          <w:sz w:val="16"/>
          <w:szCs w:val="16"/>
        </w:rPr>
        <w:t xml:space="preserve"> </w:t>
      </w:r>
      <w:r w:rsidRPr="001D0BB2">
        <w:rPr>
          <w:rFonts w:ascii="Sylfaen" w:hAnsi="Sylfaen" w:cs="Sylfaen"/>
          <w:sz w:val="16"/>
          <w:szCs w:val="16"/>
        </w:rPr>
        <w:t>հիմնական</w:t>
      </w:r>
      <w:r w:rsidRPr="001D0BB2">
        <w:rPr>
          <w:rFonts w:ascii="Arial LatArm" w:hAnsi="Arial LatArm" w:cs="Sylfaen"/>
          <w:sz w:val="16"/>
          <w:szCs w:val="16"/>
        </w:rPr>
        <w:t xml:space="preserve"> </w:t>
      </w:r>
      <w:r w:rsidRPr="001D0BB2">
        <w:rPr>
          <w:rFonts w:ascii="Sylfaen" w:hAnsi="Sylfaen" w:cs="Sylfaen"/>
          <w:sz w:val="16"/>
          <w:szCs w:val="16"/>
        </w:rPr>
        <w:t>ճյուղի</w:t>
      </w:r>
      <w:r w:rsidRPr="001D0BB2">
        <w:rPr>
          <w:rFonts w:ascii="Arial LatArm" w:hAnsi="Arial LatArm" w:cs="Sylfaen"/>
          <w:sz w:val="16"/>
          <w:szCs w:val="16"/>
        </w:rPr>
        <w:t xml:space="preserve">, </w:t>
      </w:r>
      <w:r w:rsidRPr="001D0BB2">
        <w:rPr>
          <w:rFonts w:ascii="Sylfaen" w:hAnsi="Sylfaen" w:cs="Sylfaen"/>
          <w:sz w:val="16"/>
          <w:szCs w:val="16"/>
        </w:rPr>
        <w:t>զարգացման</w:t>
      </w:r>
      <w:r w:rsidRPr="001D0BB2">
        <w:rPr>
          <w:rFonts w:ascii="Arial LatArm" w:hAnsi="Arial LatArm" w:cs="Sylfaen"/>
          <w:sz w:val="16"/>
          <w:szCs w:val="16"/>
        </w:rPr>
        <w:t xml:space="preserve">, </w:t>
      </w:r>
      <w:r w:rsidRPr="001D0BB2">
        <w:rPr>
          <w:rFonts w:ascii="Sylfaen" w:hAnsi="Sylfaen" w:cs="Sylfaen"/>
          <w:sz w:val="16"/>
          <w:szCs w:val="16"/>
        </w:rPr>
        <w:t>ընդհանուր</w:t>
      </w:r>
      <w:r w:rsidRPr="001D0BB2">
        <w:rPr>
          <w:rFonts w:ascii="Arial LatArm" w:hAnsi="Arial LatArm" w:cs="Sylfaen"/>
          <w:sz w:val="16"/>
          <w:szCs w:val="16"/>
        </w:rPr>
        <w:t xml:space="preserve"> </w:t>
      </w:r>
      <w:r w:rsidRPr="001D0BB2">
        <w:rPr>
          <w:rFonts w:ascii="Sylfaen" w:hAnsi="Sylfaen" w:cs="Sylfaen"/>
          <w:sz w:val="16"/>
          <w:szCs w:val="16"/>
        </w:rPr>
        <w:t>մթերատվության</w:t>
      </w:r>
      <w:r w:rsidRPr="001D0BB2">
        <w:rPr>
          <w:rFonts w:ascii="Arial LatArm" w:hAnsi="Arial LatArm" w:cs="Sylfaen"/>
          <w:sz w:val="16"/>
          <w:szCs w:val="16"/>
        </w:rPr>
        <w:t xml:space="preserve"> </w:t>
      </w:r>
      <w:r w:rsidRPr="001D0BB2">
        <w:rPr>
          <w:rFonts w:ascii="Sylfaen" w:hAnsi="Sylfaen" w:cs="Sylfaen"/>
          <w:sz w:val="16"/>
          <w:szCs w:val="16"/>
        </w:rPr>
        <w:t>բարձրացման</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շրջակա</w:t>
      </w:r>
      <w:r w:rsidRPr="001D0BB2">
        <w:rPr>
          <w:rFonts w:ascii="Arial LatArm" w:hAnsi="Arial LatArm" w:cs="Sylfaen"/>
          <w:sz w:val="16"/>
          <w:szCs w:val="16"/>
        </w:rPr>
        <w:t xml:space="preserve"> </w:t>
      </w:r>
      <w:r w:rsidRPr="001D0BB2">
        <w:rPr>
          <w:rFonts w:ascii="Sylfaen" w:hAnsi="Sylfaen" w:cs="Sylfaen"/>
          <w:sz w:val="16"/>
          <w:szCs w:val="16"/>
        </w:rPr>
        <w:t>միջավայրի</w:t>
      </w:r>
      <w:r w:rsidRPr="001D0BB2">
        <w:rPr>
          <w:rFonts w:ascii="Arial LatArm" w:hAnsi="Arial LatArm" w:cs="Sylfaen"/>
          <w:sz w:val="16"/>
          <w:szCs w:val="16"/>
        </w:rPr>
        <w:t xml:space="preserve"> </w:t>
      </w:r>
      <w:proofErr w:type="gramStart"/>
      <w:r w:rsidRPr="001D0BB2">
        <w:rPr>
          <w:rFonts w:ascii="Sylfaen" w:hAnsi="Sylfaen" w:cs="Sylfaen"/>
          <w:sz w:val="16"/>
          <w:szCs w:val="16"/>
        </w:rPr>
        <w:t>վրա</w:t>
      </w:r>
      <w:r w:rsidRPr="001D0BB2">
        <w:rPr>
          <w:rFonts w:ascii="Arial LatArm" w:hAnsi="Arial LatArm" w:cs="Sylfaen"/>
          <w:sz w:val="16"/>
          <w:szCs w:val="16"/>
        </w:rPr>
        <w:t xml:space="preserve">  </w:t>
      </w:r>
      <w:r w:rsidRPr="001D0BB2">
        <w:rPr>
          <w:rFonts w:ascii="Sylfaen" w:hAnsi="Sylfaen" w:cs="Sylfaen"/>
          <w:sz w:val="16"/>
          <w:szCs w:val="16"/>
        </w:rPr>
        <w:t>բացասական</w:t>
      </w:r>
      <w:proofErr w:type="gramEnd"/>
      <w:r w:rsidRPr="001D0BB2">
        <w:rPr>
          <w:rFonts w:ascii="Arial LatArm" w:hAnsi="Arial LatArm" w:cs="Sylfaen"/>
          <w:sz w:val="16"/>
          <w:szCs w:val="16"/>
        </w:rPr>
        <w:t xml:space="preserve"> </w:t>
      </w:r>
      <w:r w:rsidRPr="001D0BB2">
        <w:rPr>
          <w:rFonts w:ascii="Sylfaen" w:hAnsi="Sylfaen" w:cs="Sylfaen"/>
          <w:sz w:val="16"/>
          <w:szCs w:val="16"/>
        </w:rPr>
        <w:t>հետազդեցությունների</w:t>
      </w:r>
      <w:r w:rsidRPr="001D0BB2">
        <w:rPr>
          <w:rFonts w:ascii="Arial LatArm" w:hAnsi="Arial LatArm" w:cs="Sylfaen"/>
          <w:sz w:val="16"/>
          <w:szCs w:val="16"/>
        </w:rPr>
        <w:t xml:space="preserve"> </w:t>
      </w:r>
      <w:r w:rsidRPr="001D0BB2">
        <w:rPr>
          <w:rFonts w:ascii="Sylfaen" w:hAnsi="Sylfaen" w:cs="Sylfaen"/>
          <w:sz w:val="16"/>
          <w:szCs w:val="16"/>
        </w:rPr>
        <w:t>կրճատման</w:t>
      </w:r>
      <w:r w:rsidRPr="001D0BB2">
        <w:rPr>
          <w:rFonts w:ascii="Arial LatArm" w:hAnsi="Arial LatArm" w:cs="Sylfaen"/>
          <w:sz w:val="16"/>
          <w:szCs w:val="16"/>
        </w:rPr>
        <w:t xml:space="preserve"> </w:t>
      </w:r>
      <w:r w:rsidRPr="001D0BB2">
        <w:rPr>
          <w:rFonts w:ascii="Sylfaen" w:hAnsi="Sylfaen" w:cs="Sylfaen"/>
          <w:sz w:val="16"/>
          <w:szCs w:val="16"/>
        </w:rPr>
        <w:t>համար</w:t>
      </w:r>
      <w:r w:rsidRPr="001D0BB2">
        <w:rPr>
          <w:rFonts w:ascii="Arial LatArm" w:hAnsi="Arial LatArm" w:cs="Sylfaen"/>
          <w:sz w:val="16"/>
          <w:szCs w:val="16"/>
        </w:rPr>
        <w:t xml:space="preserve">, </w:t>
      </w:r>
      <w:r w:rsidRPr="001D0BB2">
        <w:rPr>
          <w:rFonts w:ascii="Sylfaen" w:hAnsi="Sylfaen" w:cs="Sylfaen"/>
          <w:sz w:val="16"/>
          <w:szCs w:val="16"/>
        </w:rPr>
        <w:t>մշակվել</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բնական</w:t>
      </w:r>
      <w:r w:rsidRPr="001D0BB2">
        <w:rPr>
          <w:rFonts w:ascii="Arial LatArm" w:hAnsi="Arial LatArm" w:cs="Sylfaen"/>
          <w:sz w:val="16"/>
          <w:szCs w:val="16"/>
        </w:rPr>
        <w:t xml:space="preserve"> </w:t>
      </w:r>
      <w:r w:rsidRPr="001D0BB2">
        <w:rPr>
          <w:rFonts w:ascii="Sylfaen" w:hAnsi="Sylfaen" w:cs="Sylfaen"/>
          <w:sz w:val="16"/>
          <w:szCs w:val="16"/>
        </w:rPr>
        <w:t>արոտների</w:t>
      </w:r>
      <w:r w:rsidRPr="001D0BB2">
        <w:rPr>
          <w:rFonts w:ascii="Arial LatArm" w:hAnsi="Arial LatArm" w:cs="Sylfaen"/>
          <w:sz w:val="16"/>
          <w:szCs w:val="16"/>
        </w:rPr>
        <w:t xml:space="preserve"> </w:t>
      </w:r>
      <w:r w:rsidRPr="001D0BB2">
        <w:rPr>
          <w:rFonts w:ascii="Sylfaen" w:hAnsi="Sylfaen" w:cs="Sylfaen"/>
          <w:sz w:val="16"/>
          <w:szCs w:val="16"/>
        </w:rPr>
        <w:t>կայուն</w:t>
      </w:r>
      <w:r w:rsidRPr="001D0BB2">
        <w:rPr>
          <w:rFonts w:ascii="Arial LatArm" w:hAnsi="Arial LatArm" w:cs="Sylfaen"/>
          <w:sz w:val="16"/>
          <w:szCs w:val="16"/>
        </w:rPr>
        <w:t xml:space="preserve"> </w:t>
      </w:r>
      <w:r w:rsidRPr="001D0BB2">
        <w:rPr>
          <w:rFonts w:ascii="Sylfaen" w:hAnsi="Sylfaen" w:cs="Sylfaen"/>
          <w:sz w:val="16"/>
          <w:szCs w:val="16"/>
        </w:rPr>
        <w:t>կառավարման</w:t>
      </w:r>
      <w:r w:rsidRPr="001D0BB2">
        <w:rPr>
          <w:rFonts w:ascii="Arial LatArm" w:hAnsi="Arial LatArm" w:cs="Sylfaen"/>
          <w:sz w:val="16"/>
          <w:szCs w:val="16"/>
        </w:rPr>
        <w:t xml:space="preserve"> </w:t>
      </w:r>
      <w:r w:rsidRPr="001D0BB2">
        <w:rPr>
          <w:rFonts w:ascii="Sylfaen" w:hAnsi="Sylfaen" w:cs="Sylfaen"/>
          <w:sz w:val="16"/>
          <w:szCs w:val="16"/>
        </w:rPr>
        <w:t>միջոցառումների</w:t>
      </w:r>
      <w:r w:rsidRPr="001D0BB2">
        <w:rPr>
          <w:rFonts w:ascii="Arial LatArm" w:hAnsi="Arial LatArm" w:cs="Sylfaen"/>
          <w:sz w:val="16"/>
          <w:szCs w:val="16"/>
        </w:rPr>
        <w:t xml:space="preserve"> </w:t>
      </w:r>
      <w:r w:rsidRPr="001D0BB2">
        <w:rPr>
          <w:rFonts w:ascii="Sylfaen" w:hAnsi="Sylfaen" w:cs="Sylfaen"/>
          <w:sz w:val="16"/>
          <w:szCs w:val="16"/>
        </w:rPr>
        <w:t>պլան</w:t>
      </w:r>
      <w:r w:rsidRPr="001D0BB2">
        <w:rPr>
          <w:rFonts w:ascii="Arial LatArm" w:hAnsi="Arial LatArm" w:cs="Sylfaen"/>
          <w:sz w:val="16"/>
          <w:szCs w:val="16"/>
        </w:rPr>
        <w:t xml:space="preserve">: </w:t>
      </w:r>
      <w:r w:rsidRPr="001D0BB2">
        <w:rPr>
          <w:rFonts w:ascii="Sylfaen" w:hAnsi="Sylfaen" w:cs="Sylfaen"/>
          <w:sz w:val="16"/>
          <w:szCs w:val="16"/>
        </w:rPr>
        <w:t>Այն</w:t>
      </w:r>
      <w:r w:rsidRPr="001D0BB2">
        <w:rPr>
          <w:rFonts w:ascii="Arial LatArm" w:hAnsi="Arial LatArm" w:cs="Sylfaen"/>
          <w:sz w:val="16"/>
          <w:szCs w:val="16"/>
        </w:rPr>
        <w:t xml:space="preserve"> </w:t>
      </w:r>
      <w:r w:rsidRPr="001D0BB2">
        <w:rPr>
          <w:rFonts w:ascii="Sylfaen" w:hAnsi="Sylfaen" w:cs="Sylfaen"/>
          <w:sz w:val="16"/>
          <w:szCs w:val="16"/>
        </w:rPr>
        <w:t>իր</w:t>
      </w:r>
      <w:r w:rsidRPr="001D0BB2">
        <w:rPr>
          <w:rFonts w:ascii="Arial LatArm" w:hAnsi="Arial LatArm" w:cs="Sylfaen"/>
          <w:sz w:val="16"/>
          <w:szCs w:val="16"/>
        </w:rPr>
        <w:t xml:space="preserve"> </w:t>
      </w:r>
      <w:r w:rsidRPr="001D0BB2">
        <w:rPr>
          <w:rFonts w:ascii="Sylfaen" w:hAnsi="Sylfaen" w:cs="Sylfaen"/>
          <w:sz w:val="16"/>
          <w:szCs w:val="16"/>
        </w:rPr>
        <w:t>մեջ</w:t>
      </w:r>
      <w:r w:rsidRPr="001D0BB2">
        <w:rPr>
          <w:rFonts w:ascii="Arial LatArm" w:hAnsi="Arial LatArm" w:cs="Sylfaen"/>
          <w:sz w:val="16"/>
          <w:szCs w:val="16"/>
        </w:rPr>
        <w:t xml:space="preserve"> </w:t>
      </w:r>
      <w:r w:rsidRPr="001D0BB2">
        <w:rPr>
          <w:rFonts w:ascii="Sylfaen" w:hAnsi="Sylfaen" w:cs="Sylfaen"/>
          <w:sz w:val="16"/>
          <w:szCs w:val="16"/>
        </w:rPr>
        <w:t>ներառում</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արոտային</w:t>
      </w:r>
      <w:r w:rsidRPr="001D0BB2">
        <w:rPr>
          <w:rFonts w:ascii="Arial LatArm" w:hAnsi="Arial LatArm" w:cs="Sylfaen"/>
          <w:sz w:val="16"/>
          <w:szCs w:val="16"/>
        </w:rPr>
        <w:t xml:space="preserve"> </w:t>
      </w:r>
      <w:r w:rsidRPr="001D0BB2">
        <w:rPr>
          <w:rFonts w:ascii="Sylfaen" w:hAnsi="Sylfaen" w:cs="Sylfaen"/>
          <w:sz w:val="16"/>
          <w:szCs w:val="16"/>
        </w:rPr>
        <w:t>տարածքների</w:t>
      </w:r>
      <w:r w:rsidRPr="001D0BB2">
        <w:rPr>
          <w:rFonts w:ascii="Arial LatArm" w:hAnsi="Arial LatArm" w:cs="Sylfaen"/>
          <w:sz w:val="16"/>
          <w:szCs w:val="16"/>
        </w:rPr>
        <w:t xml:space="preserve"> </w:t>
      </w:r>
      <w:r w:rsidRPr="001D0BB2">
        <w:rPr>
          <w:rFonts w:ascii="Sylfaen" w:hAnsi="Sylfaen" w:cs="Sylfaen"/>
          <w:sz w:val="16"/>
          <w:szCs w:val="16"/>
        </w:rPr>
        <w:t>հերթական</w:t>
      </w:r>
      <w:r w:rsidRPr="001D0BB2">
        <w:rPr>
          <w:rFonts w:ascii="Arial LatArm" w:hAnsi="Arial LatArm" w:cs="Sylfaen"/>
          <w:sz w:val="16"/>
          <w:szCs w:val="16"/>
        </w:rPr>
        <w:t xml:space="preserve"> (</w:t>
      </w:r>
      <w:r w:rsidRPr="001D0BB2">
        <w:rPr>
          <w:rFonts w:ascii="Sylfaen" w:hAnsi="Sylfaen" w:cs="Sylfaen"/>
          <w:sz w:val="16"/>
          <w:szCs w:val="16"/>
        </w:rPr>
        <w:t>արոտաբաժնային</w:t>
      </w:r>
      <w:r w:rsidRPr="001D0BB2">
        <w:rPr>
          <w:rFonts w:ascii="Arial LatArm" w:hAnsi="Arial LatArm" w:cs="Sylfaen"/>
          <w:sz w:val="16"/>
          <w:szCs w:val="16"/>
        </w:rPr>
        <w:t xml:space="preserve">)  </w:t>
      </w:r>
      <w:r w:rsidRPr="001D0BB2">
        <w:rPr>
          <w:rFonts w:ascii="Sylfaen" w:hAnsi="Sylfaen" w:cs="Sylfaen"/>
          <w:sz w:val="16"/>
          <w:szCs w:val="16"/>
        </w:rPr>
        <w:t>արածեցումների</w:t>
      </w:r>
      <w:r w:rsidRPr="001D0BB2">
        <w:rPr>
          <w:rFonts w:ascii="Arial LatArm" w:hAnsi="Arial LatArm" w:cs="Sylfaen"/>
          <w:sz w:val="16"/>
          <w:szCs w:val="16"/>
        </w:rPr>
        <w:t xml:space="preserve"> </w:t>
      </w:r>
      <w:r w:rsidRPr="001D0BB2">
        <w:rPr>
          <w:rFonts w:ascii="Sylfaen" w:hAnsi="Sylfaen" w:cs="Sylfaen"/>
          <w:sz w:val="16"/>
          <w:szCs w:val="16"/>
        </w:rPr>
        <w:t>կիրառման</w:t>
      </w:r>
      <w:r w:rsidRPr="001D0BB2">
        <w:rPr>
          <w:rFonts w:ascii="Arial LatArm" w:hAnsi="Arial LatArm" w:cs="Sylfaen"/>
          <w:sz w:val="16"/>
          <w:szCs w:val="16"/>
        </w:rPr>
        <w:t xml:space="preserve"> </w:t>
      </w:r>
      <w:r w:rsidRPr="001D0BB2">
        <w:rPr>
          <w:rFonts w:ascii="Sylfaen" w:hAnsi="Sylfaen" w:cs="Sylfaen"/>
          <w:sz w:val="16"/>
          <w:szCs w:val="16"/>
        </w:rPr>
        <w:t>կարգը</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արոտաշրջանառությունների</w:t>
      </w:r>
      <w:r w:rsidRPr="001D0BB2">
        <w:rPr>
          <w:rFonts w:ascii="Arial LatArm" w:hAnsi="Arial LatArm" w:cs="Sylfaen"/>
          <w:sz w:val="16"/>
          <w:szCs w:val="16"/>
        </w:rPr>
        <w:t xml:space="preserve"> </w:t>
      </w:r>
      <w:r w:rsidRPr="001D0BB2">
        <w:rPr>
          <w:rFonts w:ascii="Sylfaen" w:hAnsi="Sylfaen" w:cs="Sylfaen"/>
          <w:sz w:val="16"/>
          <w:szCs w:val="16"/>
        </w:rPr>
        <w:t>կազմակերպման</w:t>
      </w:r>
      <w:r w:rsidRPr="001D0BB2">
        <w:rPr>
          <w:rFonts w:ascii="Arial LatArm" w:hAnsi="Arial LatArm" w:cs="Sylfaen"/>
          <w:sz w:val="16"/>
          <w:szCs w:val="16"/>
        </w:rPr>
        <w:t xml:space="preserve"> </w:t>
      </w:r>
      <w:r w:rsidRPr="001D0BB2">
        <w:rPr>
          <w:rFonts w:ascii="Sylfaen" w:hAnsi="Sylfaen" w:cs="Sylfaen"/>
          <w:sz w:val="16"/>
          <w:szCs w:val="16"/>
        </w:rPr>
        <w:t>սկզբունքները</w:t>
      </w:r>
      <w:r w:rsidRPr="001D0BB2">
        <w:rPr>
          <w:rFonts w:ascii="Arial LatArm" w:hAnsi="Arial LatArm" w:cs="Sylfaen"/>
          <w:sz w:val="16"/>
          <w:szCs w:val="16"/>
        </w:rPr>
        <w:t>:</w:t>
      </w:r>
    </w:p>
    <w:p w:rsidR="00F2094F" w:rsidRPr="001D0BB2" w:rsidRDefault="00F2094F" w:rsidP="00F2094F">
      <w:pPr>
        <w:spacing w:line="360" w:lineRule="auto"/>
        <w:jc w:val="both"/>
        <w:rPr>
          <w:rFonts w:ascii="Arial LatArm" w:hAnsi="Arial LatArm" w:cs="Sylfaen"/>
          <w:sz w:val="16"/>
          <w:szCs w:val="16"/>
        </w:rPr>
      </w:pPr>
      <w:r w:rsidRPr="001D0BB2">
        <w:rPr>
          <w:rFonts w:ascii="Sylfaen" w:hAnsi="Sylfaen" w:cs="Sylfaen"/>
          <w:sz w:val="16"/>
          <w:szCs w:val="16"/>
        </w:rPr>
        <w:lastRenderedPageBreak/>
        <w:t>Նպատակը</w:t>
      </w:r>
      <w:r w:rsidRPr="001D0BB2">
        <w:rPr>
          <w:rFonts w:ascii="Arial LatArm" w:hAnsi="Arial LatArm" w:cs="Sylfaen"/>
          <w:sz w:val="16"/>
          <w:szCs w:val="16"/>
        </w:rPr>
        <w:t xml:space="preserve"> </w:t>
      </w:r>
      <w:r w:rsidRPr="001D0BB2">
        <w:rPr>
          <w:rFonts w:ascii="Sylfaen" w:hAnsi="Sylfaen" w:cs="Sylfaen"/>
          <w:sz w:val="16"/>
          <w:szCs w:val="16"/>
        </w:rPr>
        <w:t>կայանում</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նրանում</w:t>
      </w:r>
      <w:r w:rsidRPr="001D0BB2">
        <w:rPr>
          <w:rFonts w:ascii="Arial LatArm" w:hAnsi="Arial LatArm" w:cs="Sylfaen"/>
          <w:sz w:val="16"/>
          <w:szCs w:val="16"/>
        </w:rPr>
        <w:t xml:space="preserve">, </w:t>
      </w:r>
      <w:r w:rsidRPr="001D0BB2">
        <w:rPr>
          <w:rFonts w:ascii="Sylfaen" w:hAnsi="Sylfaen" w:cs="Sylfaen"/>
          <w:sz w:val="16"/>
          <w:szCs w:val="16"/>
        </w:rPr>
        <w:t>որ</w:t>
      </w:r>
      <w:r w:rsidRPr="001D0BB2">
        <w:rPr>
          <w:rFonts w:ascii="Arial LatArm" w:hAnsi="Arial LatArm" w:cs="Sylfaen"/>
          <w:sz w:val="16"/>
          <w:szCs w:val="16"/>
        </w:rPr>
        <w:t xml:space="preserve"> </w:t>
      </w:r>
      <w:r w:rsidRPr="001D0BB2">
        <w:rPr>
          <w:rFonts w:ascii="Sylfaen" w:hAnsi="Sylfaen" w:cs="Sylfaen"/>
          <w:sz w:val="16"/>
          <w:szCs w:val="16"/>
        </w:rPr>
        <w:t>առաջիկա</w:t>
      </w:r>
      <w:r w:rsidRPr="001D0BB2">
        <w:rPr>
          <w:rFonts w:ascii="Arial LatArm" w:hAnsi="Arial LatArm" w:cs="Sylfaen"/>
          <w:sz w:val="16"/>
          <w:szCs w:val="16"/>
        </w:rPr>
        <w:t xml:space="preserve"> </w:t>
      </w:r>
      <w:r w:rsidRPr="001D0BB2">
        <w:rPr>
          <w:rFonts w:ascii="Sylfaen" w:hAnsi="Sylfaen" w:cs="Sylfaen"/>
          <w:sz w:val="16"/>
          <w:szCs w:val="16"/>
        </w:rPr>
        <w:t>տարիներին</w:t>
      </w:r>
      <w:r w:rsidRPr="001D0BB2">
        <w:rPr>
          <w:rFonts w:ascii="Arial LatArm" w:hAnsi="Arial LatArm" w:cs="Sylfaen"/>
          <w:sz w:val="16"/>
          <w:szCs w:val="16"/>
        </w:rPr>
        <w:t xml:space="preserve"> ( </w:t>
      </w:r>
      <w:r w:rsidRPr="001D0BB2">
        <w:rPr>
          <w:rFonts w:ascii="Sylfaen" w:hAnsi="Sylfaen" w:cs="Sylfaen"/>
          <w:sz w:val="16"/>
          <w:szCs w:val="16"/>
        </w:rPr>
        <w:t>ըստ</w:t>
      </w:r>
      <w:r w:rsidRPr="001D0BB2">
        <w:rPr>
          <w:rFonts w:ascii="Arial LatArm" w:hAnsi="Arial LatArm" w:cs="Sylfaen"/>
          <w:sz w:val="16"/>
          <w:szCs w:val="16"/>
        </w:rPr>
        <w:t xml:space="preserve"> </w:t>
      </w:r>
      <w:r w:rsidRPr="001D0BB2">
        <w:rPr>
          <w:rFonts w:ascii="Sylfaen" w:hAnsi="Sylfaen" w:cs="Sylfaen"/>
          <w:sz w:val="16"/>
          <w:szCs w:val="16"/>
        </w:rPr>
        <w:t>մշակված</w:t>
      </w:r>
      <w:r w:rsidRPr="001D0BB2">
        <w:rPr>
          <w:rFonts w:ascii="Arial LatArm" w:hAnsi="Arial LatArm" w:cs="Sylfaen"/>
          <w:sz w:val="16"/>
          <w:szCs w:val="16"/>
        </w:rPr>
        <w:t xml:space="preserve"> </w:t>
      </w:r>
      <w:r w:rsidRPr="001D0BB2">
        <w:rPr>
          <w:rFonts w:ascii="Sylfaen" w:hAnsi="Sylfaen" w:cs="Sylfaen"/>
          <w:sz w:val="16"/>
          <w:szCs w:val="16"/>
        </w:rPr>
        <w:t>պլանի</w:t>
      </w:r>
      <w:r w:rsidRPr="001D0BB2">
        <w:rPr>
          <w:rFonts w:ascii="Arial LatArm" w:hAnsi="Arial LatArm" w:cs="Sylfaen"/>
          <w:sz w:val="16"/>
          <w:szCs w:val="16"/>
        </w:rPr>
        <w:t xml:space="preserve">) </w:t>
      </w:r>
      <w:r w:rsidRPr="001D0BB2">
        <w:rPr>
          <w:rFonts w:ascii="Sylfaen" w:hAnsi="Sylfaen" w:cs="Sylfaen"/>
          <w:sz w:val="16"/>
          <w:szCs w:val="16"/>
        </w:rPr>
        <w:t>ճիշտ</w:t>
      </w:r>
      <w:r w:rsidRPr="001D0BB2">
        <w:rPr>
          <w:rFonts w:ascii="Arial LatArm" w:hAnsi="Arial LatArm" w:cs="Sylfaen"/>
          <w:sz w:val="16"/>
          <w:szCs w:val="16"/>
        </w:rPr>
        <w:t xml:space="preserve"> </w:t>
      </w:r>
      <w:r w:rsidRPr="001D0BB2">
        <w:rPr>
          <w:rFonts w:ascii="Sylfaen" w:hAnsi="Sylfaen" w:cs="Sylfaen"/>
          <w:sz w:val="16"/>
          <w:szCs w:val="16"/>
        </w:rPr>
        <w:t>կառավարման</w:t>
      </w:r>
      <w:r w:rsidRPr="001D0BB2">
        <w:rPr>
          <w:rFonts w:ascii="Arial LatArm" w:hAnsi="Arial LatArm" w:cs="Sylfaen"/>
          <w:sz w:val="16"/>
          <w:szCs w:val="16"/>
        </w:rPr>
        <w:t xml:space="preserve"> </w:t>
      </w:r>
      <w:r w:rsidRPr="001D0BB2">
        <w:rPr>
          <w:rFonts w:ascii="Sylfaen" w:hAnsi="Sylfaen" w:cs="Sylfaen"/>
          <w:sz w:val="16"/>
          <w:szCs w:val="16"/>
        </w:rPr>
        <w:t>կազմակերպումը</w:t>
      </w:r>
      <w:r w:rsidRPr="001D0BB2">
        <w:rPr>
          <w:rFonts w:ascii="Arial LatArm" w:hAnsi="Arial LatArm" w:cs="Sylfaen"/>
          <w:sz w:val="16"/>
          <w:szCs w:val="16"/>
        </w:rPr>
        <w:t xml:space="preserve"> </w:t>
      </w:r>
      <w:r w:rsidRPr="001D0BB2">
        <w:rPr>
          <w:rFonts w:ascii="Sylfaen" w:hAnsi="Sylfaen" w:cs="Sylfaen"/>
          <w:sz w:val="16"/>
          <w:szCs w:val="16"/>
        </w:rPr>
        <w:t>բերելու</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բնական</w:t>
      </w:r>
      <w:r w:rsidRPr="001D0BB2">
        <w:rPr>
          <w:rFonts w:ascii="Arial LatArm" w:hAnsi="Arial LatArm" w:cs="Sylfaen"/>
          <w:sz w:val="16"/>
          <w:szCs w:val="16"/>
        </w:rPr>
        <w:t xml:space="preserve"> </w:t>
      </w:r>
      <w:r w:rsidRPr="001D0BB2">
        <w:rPr>
          <w:rFonts w:ascii="Sylfaen" w:hAnsi="Sylfaen" w:cs="Sylfaen"/>
          <w:sz w:val="16"/>
          <w:szCs w:val="16"/>
        </w:rPr>
        <w:t>արոտների</w:t>
      </w:r>
      <w:r w:rsidRPr="001D0BB2">
        <w:rPr>
          <w:rFonts w:ascii="Arial LatArm" w:hAnsi="Arial LatArm" w:cs="Sylfaen"/>
          <w:sz w:val="16"/>
          <w:szCs w:val="16"/>
        </w:rPr>
        <w:t xml:space="preserve"> </w:t>
      </w:r>
      <w:r w:rsidRPr="001D0BB2">
        <w:rPr>
          <w:rFonts w:ascii="Sylfaen" w:hAnsi="Sylfaen" w:cs="Sylfaen"/>
          <w:sz w:val="16"/>
          <w:szCs w:val="16"/>
        </w:rPr>
        <w:t>ոչ</w:t>
      </w:r>
      <w:r w:rsidRPr="001D0BB2">
        <w:rPr>
          <w:rFonts w:ascii="Arial LatArm" w:hAnsi="Arial LatArm" w:cs="Sylfaen"/>
          <w:sz w:val="16"/>
          <w:szCs w:val="16"/>
        </w:rPr>
        <w:t xml:space="preserve"> </w:t>
      </w:r>
      <w:r w:rsidRPr="001D0BB2">
        <w:rPr>
          <w:rFonts w:ascii="Sylfaen" w:hAnsi="Sylfaen" w:cs="Sylfaen"/>
          <w:sz w:val="16"/>
          <w:szCs w:val="16"/>
        </w:rPr>
        <w:t>միայն</w:t>
      </w:r>
      <w:r w:rsidRPr="001D0BB2">
        <w:rPr>
          <w:rFonts w:ascii="Arial LatArm" w:hAnsi="Arial LatArm" w:cs="Sylfaen"/>
          <w:sz w:val="16"/>
          <w:szCs w:val="16"/>
        </w:rPr>
        <w:t xml:space="preserve"> </w:t>
      </w:r>
      <w:r w:rsidRPr="001D0BB2">
        <w:rPr>
          <w:rFonts w:ascii="Sylfaen" w:hAnsi="Sylfaen" w:cs="Sylfaen"/>
          <w:sz w:val="16"/>
          <w:szCs w:val="16"/>
        </w:rPr>
        <w:t>պահպանման</w:t>
      </w:r>
      <w:r w:rsidRPr="001D0BB2">
        <w:rPr>
          <w:rFonts w:ascii="Arial LatArm" w:hAnsi="Arial LatArm" w:cs="Sylfaen"/>
          <w:sz w:val="16"/>
          <w:szCs w:val="16"/>
        </w:rPr>
        <w:t xml:space="preserve">, </w:t>
      </w:r>
      <w:r w:rsidRPr="001D0BB2">
        <w:rPr>
          <w:rFonts w:ascii="Sylfaen" w:hAnsi="Sylfaen" w:cs="Sylfaen"/>
          <w:sz w:val="16"/>
          <w:szCs w:val="16"/>
        </w:rPr>
        <w:t>այլ</w:t>
      </w:r>
      <w:r w:rsidRPr="001D0BB2">
        <w:rPr>
          <w:rFonts w:ascii="Arial LatArm" w:hAnsi="Arial LatArm" w:cs="Sylfaen"/>
          <w:sz w:val="16"/>
          <w:szCs w:val="16"/>
        </w:rPr>
        <w:t xml:space="preserve"> </w:t>
      </w:r>
      <w:r w:rsidRPr="001D0BB2">
        <w:rPr>
          <w:rFonts w:ascii="Sylfaen" w:hAnsi="Sylfaen" w:cs="Sylfaen"/>
          <w:sz w:val="16"/>
          <w:szCs w:val="16"/>
        </w:rPr>
        <w:t>նաև</w:t>
      </w:r>
      <w:r w:rsidRPr="001D0BB2">
        <w:rPr>
          <w:rFonts w:ascii="Arial LatArm" w:hAnsi="Arial LatArm" w:cs="Sylfaen"/>
          <w:sz w:val="16"/>
          <w:szCs w:val="16"/>
        </w:rPr>
        <w:t xml:space="preserve"> </w:t>
      </w:r>
      <w:r w:rsidRPr="001D0BB2">
        <w:rPr>
          <w:rFonts w:ascii="Sylfaen" w:hAnsi="Sylfaen" w:cs="Sylfaen"/>
          <w:sz w:val="16"/>
          <w:szCs w:val="16"/>
        </w:rPr>
        <w:t>ընդհանուր</w:t>
      </w:r>
      <w:r w:rsidRPr="001D0BB2">
        <w:rPr>
          <w:rFonts w:ascii="Arial LatArm" w:hAnsi="Arial LatArm" w:cs="Sylfaen"/>
          <w:sz w:val="16"/>
          <w:szCs w:val="16"/>
        </w:rPr>
        <w:t xml:space="preserve"> </w:t>
      </w:r>
      <w:r w:rsidRPr="001D0BB2">
        <w:rPr>
          <w:rFonts w:ascii="Sylfaen" w:hAnsi="Sylfaen" w:cs="Sylfaen"/>
          <w:sz w:val="16"/>
          <w:szCs w:val="16"/>
        </w:rPr>
        <w:t>արդյունավետության</w:t>
      </w:r>
      <w:r w:rsidRPr="001D0BB2">
        <w:rPr>
          <w:rFonts w:ascii="Arial LatArm" w:hAnsi="Arial LatArm" w:cs="Sylfaen"/>
          <w:sz w:val="16"/>
          <w:szCs w:val="16"/>
        </w:rPr>
        <w:t xml:space="preserve"> </w:t>
      </w:r>
      <w:r w:rsidRPr="001D0BB2">
        <w:rPr>
          <w:rFonts w:ascii="Sylfaen" w:hAnsi="Sylfaen" w:cs="Sylfaen"/>
          <w:sz w:val="16"/>
          <w:szCs w:val="16"/>
        </w:rPr>
        <w:t>բարձրացմանն</w:t>
      </w:r>
      <w:r w:rsidRPr="001D0BB2">
        <w:rPr>
          <w:rFonts w:ascii="Arial LatArm" w:hAnsi="Arial LatArm" w:cs="Sylfaen"/>
          <w:sz w:val="16"/>
          <w:szCs w:val="16"/>
        </w:rPr>
        <w:t xml:space="preserve">, </w:t>
      </w:r>
      <w:r w:rsidRPr="001D0BB2">
        <w:rPr>
          <w:rFonts w:ascii="Sylfaen" w:hAnsi="Sylfaen" w:cs="Sylfaen"/>
          <w:sz w:val="16"/>
          <w:szCs w:val="16"/>
        </w:rPr>
        <w:t>ապահովելով</w:t>
      </w:r>
      <w:r w:rsidRPr="001D0BB2">
        <w:rPr>
          <w:rFonts w:ascii="Arial LatArm" w:hAnsi="Arial LatArm" w:cs="Sylfaen"/>
          <w:sz w:val="16"/>
          <w:szCs w:val="16"/>
        </w:rPr>
        <w:t xml:space="preserve"> </w:t>
      </w:r>
      <w:r w:rsidRPr="001D0BB2">
        <w:rPr>
          <w:rFonts w:ascii="Sylfaen" w:hAnsi="Sylfaen" w:cs="Sylfaen"/>
          <w:sz w:val="16"/>
          <w:szCs w:val="16"/>
        </w:rPr>
        <w:t>արոտային</w:t>
      </w:r>
      <w:r w:rsidRPr="001D0BB2">
        <w:rPr>
          <w:rFonts w:ascii="Arial LatArm" w:hAnsi="Arial LatArm" w:cs="Sylfaen"/>
          <w:sz w:val="16"/>
          <w:szCs w:val="16"/>
        </w:rPr>
        <w:t xml:space="preserve"> </w:t>
      </w:r>
      <w:r w:rsidRPr="001D0BB2">
        <w:rPr>
          <w:rFonts w:ascii="Sylfaen" w:hAnsi="Sylfaen" w:cs="Sylfaen"/>
          <w:sz w:val="16"/>
          <w:szCs w:val="16"/>
        </w:rPr>
        <w:t>շրջանում</w:t>
      </w:r>
      <w:r w:rsidRPr="001D0BB2">
        <w:rPr>
          <w:rFonts w:ascii="Arial LatArm" w:hAnsi="Arial LatArm" w:cs="Sylfaen"/>
          <w:sz w:val="16"/>
          <w:szCs w:val="16"/>
        </w:rPr>
        <w:t xml:space="preserve"> </w:t>
      </w:r>
      <w:r w:rsidRPr="001D0BB2">
        <w:rPr>
          <w:rFonts w:ascii="Sylfaen" w:hAnsi="Sylfaen" w:cs="Sylfaen"/>
          <w:sz w:val="16"/>
          <w:szCs w:val="16"/>
        </w:rPr>
        <w:t>գյուղատնտեսական</w:t>
      </w:r>
      <w:r w:rsidRPr="001D0BB2">
        <w:rPr>
          <w:rFonts w:ascii="Arial LatArm" w:hAnsi="Arial LatArm" w:cs="Sylfaen"/>
          <w:sz w:val="16"/>
          <w:szCs w:val="16"/>
        </w:rPr>
        <w:t xml:space="preserve"> </w:t>
      </w:r>
      <w:r w:rsidRPr="001D0BB2">
        <w:rPr>
          <w:rFonts w:ascii="Sylfaen" w:hAnsi="Sylfaen" w:cs="Sylfaen"/>
          <w:sz w:val="16"/>
          <w:szCs w:val="16"/>
        </w:rPr>
        <w:t>կենդանիների</w:t>
      </w:r>
      <w:r w:rsidRPr="001D0BB2">
        <w:rPr>
          <w:rFonts w:ascii="Arial LatArm" w:hAnsi="Arial LatArm" w:cs="Sylfaen"/>
          <w:sz w:val="16"/>
          <w:szCs w:val="16"/>
        </w:rPr>
        <w:t xml:space="preserve"> </w:t>
      </w:r>
      <w:r w:rsidRPr="001D0BB2">
        <w:rPr>
          <w:rFonts w:ascii="Sylfaen" w:hAnsi="Sylfaen" w:cs="Sylfaen"/>
          <w:sz w:val="16"/>
          <w:szCs w:val="16"/>
        </w:rPr>
        <w:t>մթերատվության</w:t>
      </w:r>
      <w:r w:rsidRPr="001D0BB2">
        <w:rPr>
          <w:rFonts w:ascii="Arial LatArm" w:hAnsi="Arial LatArm" w:cs="Sylfaen"/>
          <w:sz w:val="16"/>
          <w:szCs w:val="16"/>
        </w:rPr>
        <w:t xml:space="preserve"> </w:t>
      </w:r>
      <w:r w:rsidRPr="001D0BB2">
        <w:rPr>
          <w:rFonts w:ascii="Sylfaen" w:hAnsi="Sylfaen" w:cs="Sylfaen"/>
          <w:sz w:val="16"/>
          <w:szCs w:val="16"/>
        </w:rPr>
        <w:t>ավելացմանը</w:t>
      </w:r>
      <w:r w:rsidRPr="001D0BB2">
        <w:rPr>
          <w:rFonts w:ascii="Arial LatArm" w:hAnsi="Arial LatArm" w:cs="Sylfaen"/>
          <w:sz w:val="16"/>
          <w:szCs w:val="16"/>
        </w:rPr>
        <w:t xml:space="preserve">: </w:t>
      </w:r>
      <w:r w:rsidRPr="001D0BB2">
        <w:rPr>
          <w:rFonts w:ascii="Sylfaen" w:hAnsi="Sylfaen" w:cs="Sylfaen"/>
          <w:sz w:val="16"/>
          <w:szCs w:val="16"/>
        </w:rPr>
        <w:t>Միևնույն</w:t>
      </w:r>
      <w:r w:rsidRPr="001D0BB2">
        <w:rPr>
          <w:rFonts w:ascii="Arial LatArm" w:hAnsi="Arial LatArm" w:cs="Sylfaen"/>
          <w:sz w:val="16"/>
          <w:szCs w:val="16"/>
        </w:rPr>
        <w:t xml:space="preserve"> </w:t>
      </w:r>
      <w:r w:rsidRPr="001D0BB2">
        <w:rPr>
          <w:rFonts w:ascii="Sylfaen" w:hAnsi="Sylfaen" w:cs="Sylfaen"/>
          <w:sz w:val="16"/>
          <w:szCs w:val="16"/>
        </w:rPr>
        <w:t>ժամանակ</w:t>
      </w:r>
      <w:r w:rsidRPr="001D0BB2">
        <w:rPr>
          <w:rFonts w:ascii="Arial LatArm" w:hAnsi="Arial LatArm" w:cs="Sylfaen"/>
          <w:sz w:val="16"/>
          <w:szCs w:val="16"/>
        </w:rPr>
        <w:t xml:space="preserve"> </w:t>
      </w:r>
      <w:r w:rsidRPr="001D0BB2">
        <w:rPr>
          <w:rFonts w:ascii="Sylfaen" w:hAnsi="Sylfaen" w:cs="Sylfaen"/>
          <w:sz w:val="16"/>
          <w:szCs w:val="16"/>
        </w:rPr>
        <w:t>մշակվել</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բարելավումների</w:t>
      </w:r>
      <w:r w:rsidRPr="001D0BB2">
        <w:rPr>
          <w:rFonts w:ascii="Arial LatArm" w:hAnsi="Arial LatArm" w:cs="Sylfaen"/>
          <w:sz w:val="16"/>
          <w:szCs w:val="16"/>
        </w:rPr>
        <w:t xml:space="preserve"> </w:t>
      </w:r>
      <w:r w:rsidRPr="001D0BB2">
        <w:rPr>
          <w:rFonts w:ascii="Sylfaen" w:hAnsi="Sylfaen" w:cs="Sylfaen"/>
          <w:sz w:val="16"/>
          <w:szCs w:val="16"/>
        </w:rPr>
        <w:t>ծրագիր</w:t>
      </w:r>
      <w:r w:rsidRPr="001D0BB2">
        <w:rPr>
          <w:rFonts w:ascii="Arial LatArm" w:hAnsi="Arial LatArm" w:cs="Sylfaen"/>
          <w:sz w:val="16"/>
          <w:szCs w:val="16"/>
        </w:rPr>
        <w:t xml:space="preserve"> </w:t>
      </w:r>
      <w:r w:rsidRPr="001D0BB2">
        <w:rPr>
          <w:rFonts w:ascii="Sylfaen" w:hAnsi="Sylfaen" w:cs="Sylfaen"/>
          <w:sz w:val="16"/>
          <w:szCs w:val="16"/>
        </w:rPr>
        <w:t>համայնքամերձ</w:t>
      </w:r>
      <w:r w:rsidRPr="001D0BB2">
        <w:rPr>
          <w:rFonts w:ascii="Arial LatArm" w:hAnsi="Arial LatArm" w:cs="Sylfaen"/>
          <w:sz w:val="16"/>
          <w:szCs w:val="16"/>
        </w:rPr>
        <w:t xml:space="preserve"> </w:t>
      </w:r>
      <w:r w:rsidRPr="001D0BB2">
        <w:rPr>
          <w:rFonts w:ascii="Sylfaen" w:hAnsi="Sylfaen" w:cs="Sylfaen"/>
          <w:sz w:val="16"/>
          <w:szCs w:val="16"/>
        </w:rPr>
        <w:t>առանձին</w:t>
      </w:r>
      <w:r w:rsidRPr="001D0BB2">
        <w:rPr>
          <w:rFonts w:ascii="Arial LatArm" w:hAnsi="Arial LatArm" w:cs="Sylfaen"/>
          <w:sz w:val="16"/>
          <w:szCs w:val="16"/>
        </w:rPr>
        <w:t xml:space="preserve"> </w:t>
      </w:r>
      <w:r w:rsidRPr="001D0BB2">
        <w:rPr>
          <w:rFonts w:ascii="Sylfaen" w:hAnsi="Sylfaen" w:cs="Sylfaen"/>
          <w:sz w:val="16"/>
          <w:szCs w:val="16"/>
        </w:rPr>
        <w:t>դեգրադացված</w:t>
      </w:r>
      <w:r w:rsidRPr="001D0BB2">
        <w:rPr>
          <w:rFonts w:ascii="Arial LatArm" w:hAnsi="Arial LatArm" w:cs="Sylfaen"/>
          <w:sz w:val="16"/>
          <w:szCs w:val="16"/>
        </w:rPr>
        <w:t xml:space="preserve"> </w:t>
      </w:r>
      <w:r w:rsidRPr="001D0BB2">
        <w:rPr>
          <w:rFonts w:ascii="Sylfaen" w:hAnsi="Sylfaen" w:cs="Sylfaen"/>
          <w:sz w:val="16"/>
          <w:szCs w:val="16"/>
        </w:rPr>
        <w:t>արոտների</w:t>
      </w:r>
      <w:r w:rsidRPr="001D0BB2">
        <w:rPr>
          <w:rFonts w:ascii="Arial LatArm" w:hAnsi="Arial LatArm" w:cs="Sylfaen"/>
          <w:sz w:val="16"/>
          <w:szCs w:val="16"/>
        </w:rPr>
        <w:t xml:space="preserve"> </w:t>
      </w:r>
      <w:r w:rsidRPr="001D0BB2">
        <w:rPr>
          <w:rFonts w:ascii="Sylfaen" w:hAnsi="Sylfaen" w:cs="Sylfaen"/>
          <w:sz w:val="16"/>
          <w:szCs w:val="16"/>
        </w:rPr>
        <w:t>վերական</w:t>
      </w:r>
      <w:r w:rsidRPr="001D0BB2">
        <w:rPr>
          <w:rFonts w:ascii="Arial LatArm" w:hAnsi="Arial LatArm" w:cs="Sylfaen"/>
          <w:sz w:val="16"/>
          <w:szCs w:val="16"/>
        </w:rPr>
        <w:t>•</w:t>
      </w:r>
      <w:r w:rsidRPr="001D0BB2">
        <w:rPr>
          <w:rFonts w:ascii="Sylfaen" w:hAnsi="Sylfaen" w:cs="Sylfaen"/>
          <w:sz w:val="16"/>
          <w:szCs w:val="16"/>
        </w:rPr>
        <w:t>նման</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կուլտուրականացմանն</w:t>
      </w:r>
      <w:r w:rsidRPr="001D0BB2">
        <w:rPr>
          <w:rFonts w:ascii="Arial LatArm" w:hAnsi="Arial LatArm" w:cs="Sylfaen"/>
          <w:sz w:val="16"/>
          <w:szCs w:val="16"/>
        </w:rPr>
        <w:t xml:space="preserve"> </w:t>
      </w:r>
      <w:r w:rsidRPr="001D0BB2">
        <w:rPr>
          <w:rFonts w:ascii="Sylfaen" w:hAnsi="Sylfaen" w:cs="Sylfaen"/>
          <w:sz w:val="16"/>
          <w:szCs w:val="16"/>
        </w:rPr>
        <w:t>ուղղված</w:t>
      </w:r>
      <w:r w:rsidRPr="001D0BB2">
        <w:rPr>
          <w:rFonts w:ascii="Arial LatArm" w:hAnsi="Arial LatArm" w:cs="Sylfaen"/>
          <w:sz w:val="16"/>
          <w:szCs w:val="16"/>
        </w:rPr>
        <w:t xml:space="preserve">, </w:t>
      </w:r>
      <w:r w:rsidRPr="001D0BB2">
        <w:rPr>
          <w:rFonts w:ascii="Sylfaen" w:hAnsi="Sylfaen" w:cs="Sylfaen"/>
          <w:sz w:val="16"/>
          <w:szCs w:val="16"/>
        </w:rPr>
        <w:t>որը</w:t>
      </w:r>
      <w:r w:rsidRPr="001D0BB2">
        <w:rPr>
          <w:rFonts w:ascii="Arial LatArm" w:hAnsi="Arial LatArm" w:cs="Sylfaen"/>
          <w:sz w:val="16"/>
          <w:szCs w:val="16"/>
        </w:rPr>
        <w:t xml:space="preserve"> </w:t>
      </w:r>
      <w:r w:rsidRPr="001D0BB2">
        <w:rPr>
          <w:rFonts w:ascii="Sylfaen" w:hAnsi="Sylfaen" w:cs="Sylfaen"/>
          <w:sz w:val="16"/>
          <w:szCs w:val="16"/>
        </w:rPr>
        <w:t>էկոլոգիական</w:t>
      </w:r>
      <w:r w:rsidRPr="001D0BB2">
        <w:rPr>
          <w:rFonts w:ascii="Arial LatArm" w:hAnsi="Arial LatArm" w:cs="Sylfaen"/>
          <w:sz w:val="16"/>
          <w:szCs w:val="16"/>
        </w:rPr>
        <w:t xml:space="preserve"> </w:t>
      </w:r>
      <w:r w:rsidRPr="001D0BB2">
        <w:rPr>
          <w:rFonts w:ascii="Sylfaen" w:hAnsi="Sylfaen" w:cs="Sylfaen"/>
          <w:sz w:val="16"/>
          <w:szCs w:val="16"/>
        </w:rPr>
        <w:t>դրական</w:t>
      </w:r>
      <w:r w:rsidRPr="001D0BB2">
        <w:rPr>
          <w:rFonts w:ascii="Arial LatArm" w:hAnsi="Arial LatArm" w:cs="Sylfaen"/>
          <w:sz w:val="16"/>
          <w:szCs w:val="16"/>
        </w:rPr>
        <w:t xml:space="preserve"> </w:t>
      </w:r>
      <w:r w:rsidRPr="001D0BB2">
        <w:rPr>
          <w:rFonts w:ascii="Sylfaen" w:hAnsi="Sylfaen" w:cs="Sylfaen"/>
          <w:sz w:val="16"/>
          <w:szCs w:val="16"/>
        </w:rPr>
        <w:t>դերակատարման</w:t>
      </w:r>
      <w:r w:rsidRPr="001D0BB2">
        <w:rPr>
          <w:rFonts w:ascii="Arial LatArm" w:hAnsi="Arial LatArm" w:cs="Sylfaen"/>
          <w:sz w:val="16"/>
          <w:szCs w:val="16"/>
        </w:rPr>
        <w:t xml:space="preserve"> </w:t>
      </w:r>
      <w:r w:rsidRPr="001D0BB2">
        <w:rPr>
          <w:rFonts w:ascii="Sylfaen" w:hAnsi="Sylfaen" w:cs="Sylfaen"/>
          <w:sz w:val="16"/>
          <w:szCs w:val="16"/>
        </w:rPr>
        <w:t>հետ</w:t>
      </w:r>
      <w:r w:rsidRPr="001D0BB2">
        <w:rPr>
          <w:rFonts w:ascii="Arial LatArm" w:hAnsi="Arial LatArm" w:cs="Sylfaen"/>
          <w:sz w:val="16"/>
          <w:szCs w:val="16"/>
        </w:rPr>
        <w:t xml:space="preserve">, </w:t>
      </w:r>
      <w:r w:rsidRPr="001D0BB2">
        <w:rPr>
          <w:rFonts w:ascii="Sylfaen" w:hAnsi="Sylfaen" w:cs="Sylfaen"/>
          <w:sz w:val="16"/>
          <w:szCs w:val="16"/>
        </w:rPr>
        <w:t>ունենալու</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նաև</w:t>
      </w:r>
      <w:r w:rsidRPr="001D0BB2">
        <w:rPr>
          <w:rFonts w:ascii="Arial LatArm" w:hAnsi="Arial LatArm" w:cs="Sylfaen"/>
          <w:sz w:val="16"/>
          <w:szCs w:val="16"/>
        </w:rPr>
        <w:t xml:space="preserve"> </w:t>
      </w:r>
      <w:r w:rsidRPr="001D0BB2">
        <w:rPr>
          <w:rFonts w:ascii="Sylfaen" w:hAnsi="Sylfaen" w:cs="Sylfaen"/>
          <w:sz w:val="16"/>
          <w:szCs w:val="16"/>
        </w:rPr>
        <w:t>կերապահովման</w:t>
      </w:r>
      <w:r w:rsidRPr="001D0BB2">
        <w:rPr>
          <w:rFonts w:ascii="Arial LatArm" w:hAnsi="Arial LatArm" w:cs="Sylfaen"/>
          <w:sz w:val="16"/>
          <w:szCs w:val="16"/>
        </w:rPr>
        <w:t xml:space="preserve"> </w:t>
      </w:r>
      <w:r w:rsidRPr="001D0BB2">
        <w:rPr>
          <w:rFonts w:ascii="Sylfaen" w:hAnsi="Sylfaen" w:cs="Sylfaen"/>
          <w:sz w:val="16"/>
          <w:szCs w:val="16"/>
        </w:rPr>
        <w:t>մեծ</w:t>
      </w:r>
      <w:r w:rsidRPr="001D0BB2">
        <w:rPr>
          <w:rFonts w:ascii="Arial LatArm" w:hAnsi="Arial LatArm" w:cs="Sylfaen"/>
          <w:sz w:val="16"/>
          <w:szCs w:val="16"/>
        </w:rPr>
        <w:t xml:space="preserve"> </w:t>
      </w:r>
      <w:r w:rsidRPr="001D0BB2">
        <w:rPr>
          <w:rFonts w:ascii="Sylfaen" w:hAnsi="Sylfaen" w:cs="Sylfaen"/>
          <w:sz w:val="16"/>
          <w:szCs w:val="16"/>
        </w:rPr>
        <w:t>նշանակություն</w:t>
      </w:r>
      <w:r w:rsidRPr="001D0BB2">
        <w:rPr>
          <w:rFonts w:ascii="Arial LatArm" w:hAnsi="Arial LatArm" w:cs="Sylfaen"/>
          <w:sz w:val="16"/>
          <w:szCs w:val="16"/>
        </w:rPr>
        <w:t xml:space="preserve">, </w:t>
      </w:r>
      <w:r w:rsidRPr="001D0BB2">
        <w:rPr>
          <w:rFonts w:ascii="Sylfaen" w:hAnsi="Sylfaen" w:cs="Sylfaen"/>
          <w:sz w:val="16"/>
          <w:szCs w:val="16"/>
        </w:rPr>
        <w:t>ինչի</w:t>
      </w:r>
      <w:r w:rsidRPr="001D0BB2">
        <w:rPr>
          <w:rFonts w:ascii="Arial LatArm" w:hAnsi="Arial LatArm" w:cs="Sylfaen"/>
          <w:sz w:val="16"/>
          <w:szCs w:val="16"/>
        </w:rPr>
        <w:t xml:space="preserve"> </w:t>
      </w:r>
      <w:r w:rsidRPr="001D0BB2">
        <w:rPr>
          <w:rFonts w:ascii="Sylfaen" w:hAnsi="Sylfaen" w:cs="Sylfaen"/>
          <w:sz w:val="16"/>
          <w:szCs w:val="16"/>
        </w:rPr>
        <w:t>խնդիրը</w:t>
      </w:r>
      <w:r w:rsidRPr="001D0BB2">
        <w:rPr>
          <w:rFonts w:ascii="Arial LatArm" w:hAnsi="Arial LatArm" w:cs="Sylfaen"/>
          <w:sz w:val="16"/>
          <w:szCs w:val="16"/>
        </w:rPr>
        <w:t xml:space="preserve"> </w:t>
      </w:r>
      <w:r w:rsidRPr="001D0BB2">
        <w:rPr>
          <w:rFonts w:ascii="Sylfaen" w:hAnsi="Sylfaen" w:cs="Sylfaen"/>
          <w:sz w:val="16"/>
          <w:szCs w:val="16"/>
        </w:rPr>
        <w:t>համայնքում</w:t>
      </w:r>
      <w:r w:rsidRPr="001D0BB2">
        <w:rPr>
          <w:rFonts w:ascii="Arial LatArm" w:hAnsi="Arial LatArm" w:cs="Sylfaen"/>
          <w:sz w:val="16"/>
          <w:szCs w:val="16"/>
        </w:rPr>
        <w:t xml:space="preserve"> </w:t>
      </w:r>
      <w:r w:rsidRPr="001D0BB2">
        <w:rPr>
          <w:rFonts w:ascii="Sylfaen" w:hAnsi="Sylfaen" w:cs="Sylfaen"/>
          <w:sz w:val="16"/>
          <w:szCs w:val="16"/>
        </w:rPr>
        <w:t>առկա</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Սույն</w:t>
      </w:r>
      <w:r w:rsidRPr="001D0BB2">
        <w:rPr>
          <w:rFonts w:ascii="Arial LatArm" w:hAnsi="Arial LatArm" w:cs="Sylfaen"/>
          <w:sz w:val="16"/>
          <w:szCs w:val="16"/>
        </w:rPr>
        <w:t xml:space="preserve"> </w:t>
      </w:r>
      <w:r w:rsidRPr="001D0BB2">
        <w:rPr>
          <w:rFonts w:ascii="Sylfaen" w:hAnsi="Sylfaen" w:cs="Sylfaen"/>
          <w:sz w:val="16"/>
          <w:szCs w:val="16"/>
        </w:rPr>
        <w:t>փաստաթղթի</w:t>
      </w:r>
      <w:r w:rsidRPr="001D0BB2">
        <w:rPr>
          <w:rFonts w:ascii="Arial LatArm" w:hAnsi="Arial LatArm" w:cs="Sylfaen"/>
          <w:sz w:val="16"/>
          <w:szCs w:val="16"/>
        </w:rPr>
        <w:t xml:space="preserve"> </w:t>
      </w:r>
      <w:r w:rsidRPr="001D0BB2">
        <w:rPr>
          <w:rFonts w:ascii="Sylfaen" w:hAnsi="Sylfaen" w:cs="Sylfaen"/>
          <w:sz w:val="16"/>
          <w:szCs w:val="16"/>
        </w:rPr>
        <w:t>մշակման</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ստեղծման</w:t>
      </w:r>
      <w:r w:rsidRPr="001D0BB2">
        <w:rPr>
          <w:rFonts w:ascii="Arial LatArm" w:hAnsi="Arial LatArm" w:cs="Sylfaen"/>
          <w:sz w:val="16"/>
          <w:szCs w:val="16"/>
        </w:rPr>
        <w:t xml:space="preserve"> </w:t>
      </w:r>
      <w:r w:rsidRPr="001D0BB2">
        <w:rPr>
          <w:rFonts w:ascii="Sylfaen" w:hAnsi="Sylfaen" w:cs="Sylfaen"/>
          <w:sz w:val="16"/>
          <w:szCs w:val="16"/>
        </w:rPr>
        <w:t>հիմնական</w:t>
      </w:r>
      <w:r w:rsidRPr="001D0BB2">
        <w:rPr>
          <w:rFonts w:ascii="Arial LatArm" w:hAnsi="Arial LatArm" w:cs="Sylfaen"/>
          <w:sz w:val="16"/>
          <w:szCs w:val="16"/>
        </w:rPr>
        <w:t xml:space="preserve"> </w:t>
      </w:r>
      <w:r w:rsidRPr="001D0BB2">
        <w:rPr>
          <w:rFonts w:ascii="Sylfaen" w:hAnsi="Sylfaen" w:cs="Sylfaen"/>
          <w:sz w:val="16"/>
          <w:szCs w:val="16"/>
        </w:rPr>
        <w:t>նպատակը</w:t>
      </w:r>
      <w:r w:rsidRPr="001D0BB2">
        <w:rPr>
          <w:rFonts w:ascii="Arial LatArm" w:hAnsi="Arial LatArm" w:cs="Sylfaen"/>
          <w:sz w:val="16"/>
          <w:szCs w:val="16"/>
        </w:rPr>
        <w:t xml:space="preserve"> </w:t>
      </w:r>
      <w:r w:rsidRPr="001D0BB2">
        <w:rPr>
          <w:rFonts w:ascii="Sylfaen" w:hAnsi="Sylfaen" w:cs="Sylfaen"/>
          <w:sz w:val="16"/>
          <w:szCs w:val="16"/>
        </w:rPr>
        <w:t>համայնքի</w:t>
      </w:r>
      <w:r w:rsidRPr="001D0BB2">
        <w:rPr>
          <w:rFonts w:ascii="Arial LatArm" w:hAnsi="Arial LatArm" w:cs="Sylfaen"/>
          <w:sz w:val="16"/>
          <w:szCs w:val="16"/>
        </w:rPr>
        <w:t xml:space="preserve"> </w:t>
      </w:r>
      <w:r w:rsidRPr="001D0BB2">
        <w:rPr>
          <w:rFonts w:ascii="Sylfaen" w:hAnsi="Sylfaen" w:cs="Sylfaen"/>
          <w:sz w:val="16"/>
          <w:szCs w:val="16"/>
        </w:rPr>
        <w:t>համար</w:t>
      </w:r>
      <w:r w:rsidRPr="001D0BB2">
        <w:rPr>
          <w:rFonts w:ascii="Arial LatArm" w:hAnsi="Arial LatArm" w:cs="Sylfaen"/>
          <w:sz w:val="16"/>
          <w:szCs w:val="16"/>
        </w:rPr>
        <w:t xml:space="preserve"> </w:t>
      </w:r>
      <w:r w:rsidRPr="001D0BB2">
        <w:rPr>
          <w:rFonts w:ascii="Sylfaen" w:hAnsi="Sylfaen" w:cs="Sylfaen"/>
          <w:sz w:val="16"/>
          <w:szCs w:val="16"/>
        </w:rPr>
        <w:t>անասնապահության</w:t>
      </w:r>
      <w:r w:rsidRPr="001D0BB2">
        <w:rPr>
          <w:rFonts w:ascii="Arial LatArm" w:hAnsi="Arial LatArm" w:cs="Sylfaen"/>
          <w:sz w:val="16"/>
          <w:szCs w:val="16"/>
        </w:rPr>
        <w:t xml:space="preserve"> </w:t>
      </w:r>
      <w:r w:rsidRPr="001D0BB2">
        <w:rPr>
          <w:rFonts w:ascii="Sylfaen" w:hAnsi="Sylfaen" w:cs="Sylfaen"/>
          <w:sz w:val="16"/>
          <w:szCs w:val="16"/>
        </w:rPr>
        <w:t>զարգացման</w:t>
      </w:r>
      <w:r w:rsidRPr="001D0BB2">
        <w:rPr>
          <w:rFonts w:ascii="Arial LatArm" w:hAnsi="Arial LatArm" w:cs="Sylfaen"/>
          <w:sz w:val="16"/>
          <w:szCs w:val="16"/>
        </w:rPr>
        <w:t xml:space="preserve"> </w:t>
      </w:r>
      <w:r w:rsidRPr="001D0BB2">
        <w:rPr>
          <w:rFonts w:ascii="Sylfaen" w:hAnsi="Sylfaen" w:cs="Sylfaen"/>
          <w:sz w:val="16"/>
          <w:szCs w:val="16"/>
        </w:rPr>
        <w:t>խթանումն</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ճիշտ</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արդյունավետ</w:t>
      </w:r>
      <w:r w:rsidRPr="001D0BB2">
        <w:rPr>
          <w:rFonts w:ascii="Arial LatArm" w:hAnsi="Arial LatArm" w:cs="Sylfaen"/>
          <w:sz w:val="16"/>
          <w:szCs w:val="16"/>
        </w:rPr>
        <w:t xml:space="preserve"> </w:t>
      </w:r>
      <w:r w:rsidRPr="001D0BB2">
        <w:rPr>
          <w:rFonts w:ascii="Sylfaen" w:hAnsi="Sylfaen" w:cs="Sylfaen"/>
          <w:sz w:val="16"/>
          <w:szCs w:val="16"/>
        </w:rPr>
        <w:t>կերարտադրության</w:t>
      </w:r>
      <w:r w:rsidRPr="001D0BB2">
        <w:rPr>
          <w:rFonts w:ascii="Arial LatArm" w:hAnsi="Arial LatArm" w:cs="Sylfaen"/>
          <w:sz w:val="16"/>
          <w:szCs w:val="16"/>
        </w:rPr>
        <w:t xml:space="preserve"> </w:t>
      </w:r>
      <w:r w:rsidRPr="001D0BB2">
        <w:rPr>
          <w:rFonts w:ascii="Sylfaen" w:hAnsi="Sylfaen" w:cs="Sylfaen"/>
          <w:sz w:val="16"/>
          <w:szCs w:val="16"/>
        </w:rPr>
        <w:t>կազմակերպման</w:t>
      </w:r>
      <w:r w:rsidRPr="001D0BB2">
        <w:rPr>
          <w:rFonts w:ascii="Arial LatArm" w:hAnsi="Arial LatArm" w:cs="Sylfaen"/>
          <w:sz w:val="16"/>
          <w:szCs w:val="16"/>
        </w:rPr>
        <w:t xml:space="preserve"> </w:t>
      </w:r>
      <w:r w:rsidRPr="001D0BB2">
        <w:rPr>
          <w:rFonts w:ascii="Sylfaen" w:hAnsi="Sylfaen" w:cs="Sylfaen"/>
          <w:sz w:val="16"/>
          <w:szCs w:val="16"/>
        </w:rPr>
        <w:t>միջոցով</w:t>
      </w:r>
      <w:r w:rsidRPr="001D0BB2">
        <w:rPr>
          <w:rFonts w:ascii="Arial LatArm" w:hAnsi="Arial LatArm" w:cs="Sylfaen"/>
          <w:sz w:val="16"/>
          <w:szCs w:val="16"/>
        </w:rPr>
        <w:t xml:space="preserve">, </w:t>
      </w:r>
      <w:r w:rsidRPr="001D0BB2">
        <w:rPr>
          <w:rFonts w:ascii="Sylfaen" w:hAnsi="Sylfaen" w:cs="Sylfaen"/>
          <w:sz w:val="16"/>
          <w:szCs w:val="16"/>
        </w:rPr>
        <w:t>հնարավորինս</w:t>
      </w:r>
      <w:r w:rsidRPr="001D0BB2">
        <w:rPr>
          <w:rFonts w:ascii="Arial LatArm" w:hAnsi="Arial LatArm" w:cs="Sylfaen"/>
          <w:sz w:val="16"/>
          <w:szCs w:val="16"/>
        </w:rPr>
        <w:t xml:space="preserve"> </w:t>
      </w:r>
      <w:r w:rsidRPr="001D0BB2">
        <w:rPr>
          <w:rFonts w:ascii="Sylfaen" w:hAnsi="Sylfaen" w:cs="Sylfaen"/>
          <w:sz w:val="16"/>
          <w:szCs w:val="16"/>
        </w:rPr>
        <w:t>մեղմելով</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վերացնելով</w:t>
      </w:r>
      <w:r w:rsidRPr="001D0BB2">
        <w:rPr>
          <w:rFonts w:ascii="Arial LatArm" w:hAnsi="Arial LatArm" w:cs="Sylfaen"/>
          <w:sz w:val="16"/>
          <w:szCs w:val="16"/>
        </w:rPr>
        <w:t xml:space="preserve"> </w:t>
      </w:r>
      <w:r w:rsidRPr="001D0BB2">
        <w:rPr>
          <w:rFonts w:ascii="Sylfaen" w:hAnsi="Sylfaen" w:cs="Sylfaen"/>
          <w:sz w:val="16"/>
          <w:szCs w:val="16"/>
        </w:rPr>
        <w:t>նաև</w:t>
      </w:r>
      <w:r w:rsidRPr="001D0BB2">
        <w:rPr>
          <w:rFonts w:ascii="Arial LatArm" w:hAnsi="Arial LatArm" w:cs="Sylfaen"/>
          <w:sz w:val="16"/>
          <w:szCs w:val="16"/>
        </w:rPr>
        <w:t xml:space="preserve"> </w:t>
      </w:r>
      <w:r w:rsidRPr="001D0BB2">
        <w:rPr>
          <w:rFonts w:ascii="Sylfaen" w:hAnsi="Sylfaen" w:cs="Sylfaen"/>
          <w:sz w:val="16"/>
          <w:szCs w:val="16"/>
        </w:rPr>
        <w:t>շրջակա</w:t>
      </w:r>
      <w:r w:rsidRPr="001D0BB2">
        <w:rPr>
          <w:rFonts w:ascii="Arial LatArm" w:hAnsi="Arial LatArm" w:cs="Sylfaen"/>
          <w:sz w:val="16"/>
          <w:szCs w:val="16"/>
        </w:rPr>
        <w:t xml:space="preserve"> </w:t>
      </w:r>
      <w:r w:rsidRPr="001D0BB2">
        <w:rPr>
          <w:rFonts w:ascii="Sylfaen" w:hAnsi="Sylfaen" w:cs="Sylfaen"/>
          <w:sz w:val="16"/>
          <w:szCs w:val="16"/>
        </w:rPr>
        <w:t>միջավայրի</w:t>
      </w:r>
      <w:r w:rsidRPr="001D0BB2">
        <w:rPr>
          <w:rFonts w:ascii="Arial LatArm" w:hAnsi="Arial LatArm" w:cs="Sylfaen"/>
          <w:sz w:val="16"/>
          <w:szCs w:val="16"/>
        </w:rPr>
        <w:t xml:space="preserve"> </w:t>
      </w:r>
      <w:r w:rsidRPr="001D0BB2">
        <w:rPr>
          <w:rFonts w:ascii="Sylfaen" w:hAnsi="Sylfaen" w:cs="Sylfaen"/>
          <w:sz w:val="16"/>
          <w:szCs w:val="16"/>
        </w:rPr>
        <w:t>վրա</w:t>
      </w:r>
      <w:r w:rsidRPr="001D0BB2">
        <w:rPr>
          <w:rFonts w:ascii="Arial LatArm" w:hAnsi="Arial LatArm" w:cs="Sylfaen"/>
          <w:sz w:val="16"/>
          <w:szCs w:val="16"/>
        </w:rPr>
        <w:t xml:space="preserve"> </w:t>
      </w:r>
      <w:r w:rsidRPr="001D0BB2">
        <w:rPr>
          <w:rFonts w:ascii="Sylfaen" w:hAnsi="Sylfaen" w:cs="Sylfaen"/>
          <w:sz w:val="16"/>
          <w:szCs w:val="16"/>
        </w:rPr>
        <w:t>անասնապահության</w:t>
      </w:r>
      <w:r w:rsidRPr="001D0BB2">
        <w:rPr>
          <w:rFonts w:ascii="Arial LatArm" w:hAnsi="Arial LatArm" w:cs="Sylfaen"/>
          <w:sz w:val="16"/>
          <w:szCs w:val="16"/>
        </w:rPr>
        <w:t xml:space="preserve"> </w:t>
      </w:r>
      <w:r w:rsidRPr="001D0BB2">
        <w:rPr>
          <w:rFonts w:ascii="Sylfaen" w:hAnsi="Sylfaen" w:cs="Sylfaen"/>
          <w:sz w:val="16"/>
          <w:szCs w:val="16"/>
        </w:rPr>
        <w:t>տարերային</w:t>
      </w:r>
      <w:r w:rsidRPr="001D0BB2">
        <w:rPr>
          <w:rFonts w:ascii="Arial LatArm" w:hAnsi="Arial LatArm" w:cs="Sylfaen"/>
          <w:sz w:val="16"/>
          <w:szCs w:val="16"/>
        </w:rPr>
        <w:t xml:space="preserve"> </w:t>
      </w:r>
      <w:r w:rsidRPr="001D0BB2">
        <w:rPr>
          <w:rFonts w:ascii="Sylfaen" w:hAnsi="Sylfaen" w:cs="Sylfaen"/>
          <w:sz w:val="16"/>
          <w:szCs w:val="16"/>
        </w:rPr>
        <w:t>վարման</w:t>
      </w:r>
      <w:r w:rsidRPr="001D0BB2">
        <w:rPr>
          <w:rFonts w:ascii="Arial LatArm" w:hAnsi="Arial LatArm" w:cs="Sylfaen"/>
          <w:sz w:val="16"/>
          <w:szCs w:val="16"/>
        </w:rPr>
        <w:t xml:space="preserve"> </w:t>
      </w:r>
      <w:r w:rsidRPr="001D0BB2">
        <w:rPr>
          <w:rFonts w:ascii="Sylfaen" w:hAnsi="Sylfaen" w:cs="Sylfaen"/>
          <w:sz w:val="16"/>
          <w:szCs w:val="16"/>
        </w:rPr>
        <w:t>բացասական</w:t>
      </w:r>
      <w:r w:rsidRPr="001D0BB2">
        <w:rPr>
          <w:rFonts w:ascii="Arial LatArm" w:hAnsi="Arial LatArm" w:cs="Sylfaen"/>
          <w:sz w:val="16"/>
          <w:szCs w:val="16"/>
        </w:rPr>
        <w:t xml:space="preserve"> </w:t>
      </w:r>
      <w:r w:rsidRPr="001D0BB2">
        <w:rPr>
          <w:rFonts w:ascii="Sylfaen" w:hAnsi="Sylfaen" w:cs="Sylfaen"/>
          <w:sz w:val="16"/>
          <w:szCs w:val="16"/>
        </w:rPr>
        <w:t>հետազդեցությունները</w:t>
      </w:r>
      <w:r w:rsidRPr="001D0BB2">
        <w:rPr>
          <w:rFonts w:ascii="Arial LatArm" w:hAnsi="Arial LatArm" w:cs="Sylfaen"/>
          <w:sz w:val="16"/>
          <w:szCs w:val="16"/>
        </w:rPr>
        <w:t xml:space="preserve">: </w:t>
      </w:r>
    </w:p>
    <w:p w:rsidR="00F2094F" w:rsidRPr="001D0BB2" w:rsidRDefault="00F2094F" w:rsidP="00F2094F">
      <w:pPr>
        <w:spacing w:line="360" w:lineRule="auto"/>
        <w:jc w:val="both"/>
        <w:rPr>
          <w:rFonts w:ascii="Arial LatArm" w:hAnsi="Arial LatArm" w:cs="Sylfaen"/>
          <w:sz w:val="16"/>
          <w:szCs w:val="16"/>
        </w:rPr>
      </w:pPr>
      <w:r w:rsidRPr="001D0BB2">
        <w:rPr>
          <w:rFonts w:ascii="Sylfaen" w:hAnsi="Sylfaen" w:cs="Sylfaen"/>
          <w:sz w:val="16"/>
          <w:szCs w:val="16"/>
        </w:rPr>
        <w:t>Փաստաթղթի</w:t>
      </w:r>
      <w:r w:rsidRPr="001D0BB2">
        <w:rPr>
          <w:rFonts w:ascii="Arial LatArm" w:hAnsi="Arial LatArm" w:cs="Sylfaen"/>
          <w:sz w:val="16"/>
          <w:szCs w:val="16"/>
        </w:rPr>
        <w:t xml:space="preserve"> </w:t>
      </w:r>
      <w:r w:rsidRPr="001D0BB2">
        <w:rPr>
          <w:rFonts w:ascii="Sylfaen" w:hAnsi="Sylfaen" w:cs="Sylfaen"/>
          <w:sz w:val="16"/>
          <w:szCs w:val="16"/>
        </w:rPr>
        <w:t>ստեղծումը</w:t>
      </w:r>
      <w:r w:rsidRPr="001D0BB2">
        <w:rPr>
          <w:rFonts w:ascii="Arial LatArm" w:hAnsi="Arial LatArm" w:cs="Sylfaen"/>
          <w:sz w:val="16"/>
          <w:szCs w:val="16"/>
        </w:rPr>
        <w:t xml:space="preserve"> </w:t>
      </w:r>
      <w:r w:rsidRPr="001D0BB2">
        <w:rPr>
          <w:rFonts w:ascii="Sylfaen" w:hAnsi="Sylfaen" w:cs="Sylfaen"/>
          <w:sz w:val="16"/>
          <w:szCs w:val="16"/>
        </w:rPr>
        <w:t>պայմանավորված</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ՌԶԳ</w:t>
      </w:r>
      <w:r w:rsidRPr="001D0BB2">
        <w:rPr>
          <w:rFonts w:ascii="Arial LatArm" w:hAnsi="Arial LatArm" w:cs="Sylfaen"/>
          <w:sz w:val="16"/>
          <w:szCs w:val="16"/>
        </w:rPr>
        <w:t xml:space="preserve"> </w:t>
      </w:r>
      <w:r w:rsidRPr="001D0BB2">
        <w:rPr>
          <w:rFonts w:ascii="Sylfaen" w:hAnsi="Sylfaen" w:cs="Sylfaen"/>
          <w:sz w:val="16"/>
          <w:szCs w:val="16"/>
        </w:rPr>
        <w:t>ՀԿ</w:t>
      </w:r>
      <w:r w:rsidRPr="001D0BB2">
        <w:rPr>
          <w:rFonts w:ascii="Arial LatArm" w:hAnsi="Arial LatArm" w:cs="Sylfaen"/>
          <w:sz w:val="16"/>
          <w:szCs w:val="16"/>
        </w:rPr>
        <w:t>-</w:t>
      </w:r>
      <w:r w:rsidRPr="001D0BB2">
        <w:rPr>
          <w:rFonts w:ascii="Sylfaen" w:hAnsi="Sylfaen" w:cs="Sylfaen"/>
          <w:sz w:val="16"/>
          <w:szCs w:val="16"/>
        </w:rPr>
        <w:t>ի</w:t>
      </w:r>
      <w:r w:rsidRPr="001D0BB2">
        <w:rPr>
          <w:rFonts w:ascii="Arial LatArm" w:hAnsi="Arial LatArm" w:cs="Sylfaen"/>
          <w:sz w:val="16"/>
          <w:szCs w:val="16"/>
        </w:rPr>
        <w:t xml:space="preserve"> </w:t>
      </w:r>
      <w:r w:rsidRPr="001D0BB2">
        <w:rPr>
          <w:rFonts w:ascii="Sylfaen" w:hAnsi="Sylfaen" w:cs="Sylfaen"/>
          <w:sz w:val="16"/>
          <w:szCs w:val="16"/>
        </w:rPr>
        <w:t>կողմից</w:t>
      </w:r>
      <w:r w:rsidRPr="001D0BB2">
        <w:rPr>
          <w:rFonts w:ascii="Arial LatArm" w:hAnsi="Arial LatArm" w:cs="Sylfaen"/>
          <w:sz w:val="16"/>
          <w:szCs w:val="16"/>
        </w:rPr>
        <w:t xml:space="preserve"> &lt;&lt;</w:t>
      </w:r>
      <w:r w:rsidRPr="001D0BB2">
        <w:rPr>
          <w:rFonts w:ascii="Sylfaen" w:hAnsi="Sylfaen" w:cs="Sylfaen"/>
          <w:sz w:val="16"/>
          <w:szCs w:val="16"/>
        </w:rPr>
        <w:t>Անասնապահության</w:t>
      </w:r>
      <w:r w:rsidRPr="001D0BB2">
        <w:rPr>
          <w:rFonts w:ascii="Arial LatArm" w:hAnsi="Arial LatArm" w:cs="Sylfaen"/>
          <w:sz w:val="16"/>
          <w:szCs w:val="16"/>
        </w:rPr>
        <w:t xml:space="preserve"> </w:t>
      </w:r>
      <w:r w:rsidRPr="001D0BB2">
        <w:rPr>
          <w:rFonts w:ascii="Sylfaen" w:hAnsi="Sylfaen" w:cs="Sylfaen"/>
          <w:sz w:val="16"/>
          <w:szCs w:val="16"/>
        </w:rPr>
        <w:t>զարգացում</w:t>
      </w:r>
      <w:r w:rsidRPr="001D0BB2">
        <w:rPr>
          <w:rFonts w:ascii="Arial LatArm" w:hAnsi="Arial LatArm" w:cs="Sylfaen"/>
          <w:sz w:val="16"/>
          <w:szCs w:val="16"/>
        </w:rPr>
        <w:t xml:space="preserve"> </w:t>
      </w:r>
      <w:r w:rsidRPr="001D0BB2">
        <w:rPr>
          <w:rFonts w:ascii="Sylfaen" w:hAnsi="Sylfaen" w:cs="Sylfaen"/>
          <w:sz w:val="16"/>
          <w:szCs w:val="16"/>
        </w:rPr>
        <w:t>Հայաստանի</w:t>
      </w:r>
      <w:r w:rsidRPr="001D0BB2">
        <w:rPr>
          <w:rFonts w:ascii="Arial LatArm" w:hAnsi="Arial LatArm" w:cs="Sylfaen"/>
          <w:sz w:val="16"/>
          <w:szCs w:val="16"/>
        </w:rPr>
        <w:t xml:space="preserve"> </w:t>
      </w:r>
      <w:r w:rsidRPr="001D0BB2">
        <w:rPr>
          <w:rFonts w:ascii="Sylfaen" w:hAnsi="Sylfaen" w:cs="Sylfaen"/>
          <w:sz w:val="16"/>
          <w:szCs w:val="16"/>
        </w:rPr>
        <w:t>հարավում</w:t>
      </w:r>
      <w:r w:rsidRPr="001D0BB2">
        <w:rPr>
          <w:rFonts w:ascii="Arial LatArm" w:hAnsi="Arial LatArm" w:cs="Sylfaen"/>
          <w:sz w:val="16"/>
          <w:szCs w:val="16"/>
        </w:rPr>
        <w:t xml:space="preserve">&gt;&gt; </w:t>
      </w:r>
      <w:r w:rsidRPr="001D0BB2">
        <w:rPr>
          <w:rFonts w:ascii="Sylfaen" w:hAnsi="Sylfaen" w:cs="Sylfaen"/>
          <w:sz w:val="16"/>
          <w:szCs w:val="16"/>
        </w:rPr>
        <w:t>ծրագրի</w:t>
      </w:r>
      <w:r w:rsidRPr="001D0BB2">
        <w:rPr>
          <w:rFonts w:ascii="Arial LatArm" w:hAnsi="Arial LatArm" w:cs="Sylfaen"/>
          <w:sz w:val="16"/>
          <w:szCs w:val="16"/>
        </w:rPr>
        <w:t xml:space="preserve"> </w:t>
      </w:r>
      <w:r w:rsidRPr="001D0BB2">
        <w:rPr>
          <w:rFonts w:ascii="Sylfaen" w:hAnsi="Sylfaen" w:cs="Sylfaen"/>
          <w:sz w:val="16"/>
          <w:szCs w:val="16"/>
        </w:rPr>
        <w:t>շրջանակներում</w:t>
      </w:r>
      <w:r w:rsidRPr="001D0BB2">
        <w:rPr>
          <w:rFonts w:ascii="Arial LatArm" w:hAnsi="Arial LatArm" w:cs="Sylfaen"/>
          <w:sz w:val="16"/>
          <w:szCs w:val="16"/>
        </w:rPr>
        <w:t xml:space="preserve"> </w:t>
      </w:r>
      <w:r w:rsidRPr="001D0BB2">
        <w:rPr>
          <w:rFonts w:ascii="Sylfaen" w:hAnsi="Sylfaen" w:cs="Sylfaen"/>
          <w:sz w:val="16"/>
          <w:szCs w:val="16"/>
        </w:rPr>
        <w:t>իրականացված</w:t>
      </w:r>
      <w:r w:rsidRPr="001D0BB2">
        <w:rPr>
          <w:rFonts w:ascii="Arial LatArm" w:hAnsi="Arial LatArm" w:cs="Sylfaen"/>
          <w:sz w:val="16"/>
          <w:szCs w:val="16"/>
        </w:rPr>
        <w:t xml:space="preserve"> </w:t>
      </w:r>
      <w:r w:rsidRPr="001D0BB2">
        <w:rPr>
          <w:rFonts w:ascii="Sylfaen" w:hAnsi="Sylfaen" w:cs="Sylfaen"/>
          <w:sz w:val="16"/>
          <w:szCs w:val="16"/>
        </w:rPr>
        <w:t>ուսումնասիրություններով</w:t>
      </w:r>
      <w:r w:rsidRPr="001D0BB2">
        <w:rPr>
          <w:rFonts w:ascii="Arial LatArm" w:hAnsi="Arial LatArm" w:cs="Sylfaen"/>
          <w:sz w:val="16"/>
          <w:szCs w:val="16"/>
        </w:rPr>
        <w:t xml:space="preserve">, </w:t>
      </w:r>
      <w:r w:rsidRPr="001D0BB2">
        <w:rPr>
          <w:rFonts w:ascii="Sylfaen" w:hAnsi="Sylfaen" w:cs="Sylfaen"/>
          <w:sz w:val="16"/>
          <w:szCs w:val="16"/>
        </w:rPr>
        <w:t>որտեղ</w:t>
      </w:r>
      <w:r w:rsidRPr="001D0BB2">
        <w:rPr>
          <w:rFonts w:ascii="Arial LatArm" w:hAnsi="Arial LatArm" w:cs="Sylfaen"/>
          <w:sz w:val="16"/>
          <w:szCs w:val="16"/>
        </w:rPr>
        <w:t xml:space="preserve"> </w:t>
      </w:r>
      <w:r w:rsidRPr="001D0BB2">
        <w:rPr>
          <w:rFonts w:ascii="Sylfaen" w:hAnsi="Sylfaen" w:cs="Sylfaen"/>
          <w:sz w:val="16"/>
          <w:szCs w:val="16"/>
        </w:rPr>
        <w:t>բացահայտվել</w:t>
      </w:r>
      <w:r w:rsidRPr="001D0BB2">
        <w:rPr>
          <w:rFonts w:ascii="Arial LatArm" w:hAnsi="Arial LatArm" w:cs="Sylfaen"/>
          <w:sz w:val="16"/>
          <w:szCs w:val="16"/>
        </w:rPr>
        <w:t xml:space="preserve"> </w:t>
      </w:r>
      <w:r w:rsidRPr="001D0BB2">
        <w:rPr>
          <w:rFonts w:ascii="Sylfaen" w:hAnsi="Sylfaen" w:cs="Sylfaen"/>
          <w:sz w:val="16"/>
          <w:szCs w:val="16"/>
        </w:rPr>
        <w:t>են</w:t>
      </w:r>
      <w:r w:rsidRPr="001D0BB2">
        <w:rPr>
          <w:rFonts w:ascii="Arial LatArm" w:hAnsi="Arial LatArm" w:cs="Sylfaen"/>
          <w:sz w:val="16"/>
          <w:szCs w:val="16"/>
        </w:rPr>
        <w:t xml:space="preserve"> </w:t>
      </w:r>
      <w:r w:rsidRPr="001D0BB2">
        <w:rPr>
          <w:rFonts w:ascii="Sylfaen" w:hAnsi="Sylfaen" w:cs="Sylfaen"/>
          <w:sz w:val="16"/>
          <w:szCs w:val="16"/>
        </w:rPr>
        <w:t>առկա</w:t>
      </w:r>
      <w:r w:rsidRPr="001D0BB2">
        <w:rPr>
          <w:rFonts w:ascii="Arial LatArm" w:hAnsi="Arial LatArm" w:cs="Sylfaen"/>
          <w:sz w:val="16"/>
          <w:szCs w:val="16"/>
        </w:rPr>
        <w:t xml:space="preserve"> </w:t>
      </w:r>
      <w:r w:rsidRPr="001D0BB2">
        <w:rPr>
          <w:rFonts w:ascii="Sylfaen" w:hAnsi="Sylfaen" w:cs="Sylfaen"/>
          <w:sz w:val="16"/>
          <w:szCs w:val="16"/>
        </w:rPr>
        <w:t>խոչընդոտները</w:t>
      </w:r>
      <w:r w:rsidRPr="001D0BB2">
        <w:rPr>
          <w:rFonts w:ascii="Arial LatArm" w:hAnsi="Arial LatArm" w:cs="Sylfaen"/>
          <w:sz w:val="16"/>
          <w:szCs w:val="16"/>
        </w:rPr>
        <w:t xml:space="preserve">, </w:t>
      </w:r>
      <w:r w:rsidRPr="001D0BB2">
        <w:rPr>
          <w:rFonts w:ascii="Sylfaen" w:hAnsi="Sylfaen" w:cs="Sylfaen"/>
          <w:sz w:val="16"/>
          <w:szCs w:val="16"/>
        </w:rPr>
        <w:t>որոնց</w:t>
      </w:r>
      <w:r w:rsidRPr="001D0BB2">
        <w:rPr>
          <w:rFonts w:ascii="Arial LatArm" w:hAnsi="Arial LatArm" w:cs="Sylfaen"/>
          <w:sz w:val="16"/>
          <w:szCs w:val="16"/>
        </w:rPr>
        <w:t xml:space="preserve"> </w:t>
      </w:r>
      <w:r w:rsidRPr="001D0BB2">
        <w:rPr>
          <w:rFonts w:ascii="Sylfaen" w:hAnsi="Sylfaen" w:cs="Sylfaen"/>
          <w:sz w:val="16"/>
          <w:szCs w:val="16"/>
        </w:rPr>
        <w:t>վերլուծության</w:t>
      </w:r>
      <w:r w:rsidRPr="001D0BB2">
        <w:rPr>
          <w:rFonts w:ascii="Arial LatArm" w:hAnsi="Arial LatArm" w:cs="Sylfaen"/>
          <w:sz w:val="16"/>
          <w:szCs w:val="16"/>
        </w:rPr>
        <w:t xml:space="preserve"> </w:t>
      </w:r>
      <w:r w:rsidRPr="001D0BB2">
        <w:rPr>
          <w:rFonts w:ascii="Sylfaen" w:hAnsi="Sylfaen" w:cs="Sylfaen"/>
          <w:sz w:val="16"/>
          <w:szCs w:val="16"/>
        </w:rPr>
        <w:t>հիման</w:t>
      </w:r>
      <w:r w:rsidRPr="001D0BB2">
        <w:rPr>
          <w:rFonts w:ascii="Arial LatArm" w:hAnsi="Arial LatArm" w:cs="Sylfaen"/>
          <w:sz w:val="16"/>
          <w:szCs w:val="16"/>
        </w:rPr>
        <w:t xml:space="preserve"> </w:t>
      </w:r>
      <w:r w:rsidRPr="001D0BB2">
        <w:rPr>
          <w:rFonts w:ascii="Sylfaen" w:hAnsi="Sylfaen" w:cs="Sylfaen"/>
          <w:sz w:val="16"/>
          <w:szCs w:val="16"/>
        </w:rPr>
        <w:t>վրա</w:t>
      </w:r>
      <w:r w:rsidRPr="001D0BB2">
        <w:rPr>
          <w:rFonts w:ascii="Arial LatArm" w:hAnsi="Arial LatArm" w:cs="Sylfaen"/>
          <w:sz w:val="16"/>
          <w:szCs w:val="16"/>
        </w:rPr>
        <w:t xml:space="preserve"> </w:t>
      </w:r>
      <w:r w:rsidRPr="001D0BB2">
        <w:rPr>
          <w:rFonts w:ascii="Sylfaen" w:hAnsi="Sylfaen" w:cs="Sylfaen"/>
          <w:sz w:val="16"/>
          <w:szCs w:val="16"/>
        </w:rPr>
        <w:t>մշակվել</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առաջադրվել</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դրանց</w:t>
      </w:r>
      <w:r w:rsidRPr="001D0BB2">
        <w:rPr>
          <w:rFonts w:ascii="Arial LatArm" w:hAnsi="Arial LatArm" w:cs="Sylfaen"/>
          <w:sz w:val="16"/>
          <w:szCs w:val="16"/>
        </w:rPr>
        <w:t xml:space="preserve"> </w:t>
      </w:r>
      <w:r w:rsidRPr="001D0BB2">
        <w:rPr>
          <w:rFonts w:ascii="Sylfaen" w:hAnsi="Sylfaen" w:cs="Sylfaen"/>
          <w:sz w:val="16"/>
          <w:szCs w:val="16"/>
        </w:rPr>
        <w:t>լուծման</w:t>
      </w:r>
      <w:r w:rsidRPr="001D0BB2">
        <w:rPr>
          <w:rFonts w:ascii="Arial LatArm" w:hAnsi="Arial LatArm" w:cs="Sylfaen"/>
          <w:sz w:val="16"/>
          <w:szCs w:val="16"/>
        </w:rPr>
        <w:t xml:space="preserve">, </w:t>
      </w:r>
      <w:r w:rsidRPr="001D0BB2">
        <w:rPr>
          <w:rFonts w:ascii="Sylfaen" w:hAnsi="Sylfaen" w:cs="Sylfaen"/>
          <w:sz w:val="16"/>
          <w:szCs w:val="16"/>
        </w:rPr>
        <w:t>հաղթահարման</w:t>
      </w:r>
      <w:r w:rsidRPr="001D0BB2">
        <w:rPr>
          <w:rFonts w:ascii="Arial LatArm" w:hAnsi="Arial LatArm" w:cs="Sylfaen"/>
          <w:sz w:val="16"/>
          <w:szCs w:val="16"/>
        </w:rPr>
        <w:t xml:space="preserve"> </w:t>
      </w:r>
      <w:r w:rsidRPr="001D0BB2">
        <w:rPr>
          <w:rFonts w:ascii="Sylfaen" w:hAnsi="Sylfaen" w:cs="Sylfaen"/>
          <w:sz w:val="16"/>
          <w:szCs w:val="16"/>
        </w:rPr>
        <w:t>հնարավոր</w:t>
      </w:r>
      <w:r w:rsidRPr="001D0BB2">
        <w:rPr>
          <w:rFonts w:ascii="Arial LatArm" w:hAnsi="Arial LatArm" w:cs="Sylfaen"/>
          <w:sz w:val="16"/>
          <w:szCs w:val="16"/>
        </w:rPr>
        <w:t xml:space="preserve"> </w:t>
      </w:r>
      <w:r w:rsidRPr="001D0BB2">
        <w:rPr>
          <w:rFonts w:ascii="Sylfaen" w:hAnsi="Sylfaen" w:cs="Sylfaen"/>
          <w:sz w:val="16"/>
          <w:szCs w:val="16"/>
        </w:rPr>
        <w:t>ուղիները</w:t>
      </w:r>
      <w:r w:rsidRPr="001D0BB2">
        <w:rPr>
          <w:rFonts w:ascii="Arial LatArm" w:hAnsi="Arial LatArm" w:cs="Sylfaen"/>
          <w:sz w:val="16"/>
          <w:szCs w:val="16"/>
        </w:rPr>
        <w:t xml:space="preserve">: </w:t>
      </w:r>
      <w:r w:rsidRPr="001D0BB2">
        <w:rPr>
          <w:rFonts w:ascii="Sylfaen" w:hAnsi="Sylfaen" w:cs="Sylfaen"/>
          <w:sz w:val="16"/>
          <w:szCs w:val="16"/>
        </w:rPr>
        <w:t>ՌԶԳ</w:t>
      </w:r>
      <w:r w:rsidRPr="001D0BB2">
        <w:rPr>
          <w:rFonts w:ascii="Arial LatArm" w:hAnsi="Arial LatArm" w:cs="Sylfaen"/>
          <w:sz w:val="16"/>
          <w:szCs w:val="16"/>
        </w:rPr>
        <w:t xml:space="preserve"> </w:t>
      </w:r>
      <w:r w:rsidRPr="001D0BB2">
        <w:rPr>
          <w:rFonts w:ascii="Sylfaen" w:hAnsi="Sylfaen" w:cs="Sylfaen"/>
          <w:sz w:val="16"/>
          <w:szCs w:val="16"/>
        </w:rPr>
        <w:t>ՀԿ</w:t>
      </w:r>
      <w:r w:rsidRPr="001D0BB2">
        <w:rPr>
          <w:rFonts w:ascii="Arial LatArm" w:hAnsi="Arial LatArm" w:cs="Sylfaen"/>
          <w:sz w:val="16"/>
          <w:szCs w:val="16"/>
        </w:rPr>
        <w:t>-</w:t>
      </w:r>
      <w:r w:rsidRPr="001D0BB2">
        <w:rPr>
          <w:rFonts w:ascii="Sylfaen" w:hAnsi="Sylfaen" w:cs="Sylfaen"/>
          <w:sz w:val="16"/>
          <w:szCs w:val="16"/>
        </w:rPr>
        <w:t>ի</w:t>
      </w:r>
      <w:r w:rsidRPr="001D0BB2">
        <w:rPr>
          <w:rFonts w:ascii="Arial LatArm" w:hAnsi="Arial LatArm" w:cs="Sylfaen"/>
          <w:sz w:val="16"/>
          <w:szCs w:val="16"/>
        </w:rPr>
        <w:t xml:space="preserve"> </w:t>
      </w:r>
      <w:r w:rsidRPr="001D0BB2">
        <w:rPr>
          <w:rFonts w:ascii="Sylfaen" w:hAnsi="Sylfaen" w:cs="Sylfaen"/>
          <w:sz w:val="16"/>
          <w:szCs w:val="16"/>
        </w:rPr>
        <w:t>կողմից</w:t>
      </w:r>
      <w:r w:rsidRPr="001D0BB2">
        <w:rPr>
          <w:rFonts w:ascii="Arial LatArm" w:hAnsi="Arial LatArm" w:cs="Sylfaen"/>
          <w:sz w:val="16"/>
          <w:szCs w:val="16"/>
        </w:rPr>
        <w:t xml:space="preserve"> </w:t>
      </w:r>
      <w:r w:rsidRPr="001D0BB2">
        <w:rPr>
          <w:rFonts w:ascii="Sylfaen" w:hAnsi="Sylfaen" w:cs="Sylfaen"/>
          <w:sz w:val="16"/>
          <w:szCs w:val="16"/>
        </w:rPr>
        <w:t>արոտավայրերի</w:t>
      </w:r>
      <w:r w:rsidRPr="001D0BB2">
        <w:rPr>
          <w:rFonts w:ascii="Arial LatArm" w:hAnsi="Arial LatArm" w:cs="Sylfaen"/>
          <w:sz w:val="16"/>
          <w:szCs w:val="16"/>
        </w:rPr>
        <w:t xml:space="preserve"> </w:t>
      </w:r>
      <w:r w:rsidRPr="001D0BB2">
        <w:rPr>
          <w:rFonts w:ascii="Sylfaen" w:hAnsi="Sylfaen" w:cs="Sylfaen"/>
          <w:sz w:val="16"/>
          <w:szCs w:val="16"/>
        </w:rPr>
        <w:t>բարելավման</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կառավարման</w:t>
      </w:r>
      <w:r w:rsidRPr="001D0BB2">
        <w:rPr>
          <w:rFonts w:ascii="Arial LatArm" w:hAnsi="Arial LatArm" w:cs="Sylfaen"/>
          <w:sz w:val="16"/>
          <w:szCs w:val="16"/>
        </w:rPr>
        <w:t xml:space="preserve"> </w:t>
      </w:r>
      <w:r w:rsidRPr="001D0BB2">
        <w:rPr>
          <w:rFonts w:ascii="Sylfaen" w:hAnsi="Sylfaen" w:cs="Sylfaen"/>
          <w:sz w:val="16"/>
          <w:szCs w:val="16"/>
        </w:rPr>
        <w:t>ծրագրի</w:t>
      </w:r>
      <w:r w:rsidRPr="001D0BB2">
        <w:rPr>
          <w:rFonts w:ascii="Arial LatArm" w:hAnsi="Arial LatArm" w:cs="Sylfaen"/>
          <w:sz w:val="16"/>
          <w:szCs w:val="16"/>
        </w:rPr>
        <w:t xml:space="preserve"> </w:t>
      </w:r>
      <w:r w:rsidRPr="001D0BB2">
        <w:rPr>
          <w:rFonts w:ascii="Sylfaen" w:hAnsi="Sylfaen" w:cs="Sylfaen"/>
          <w:sz w:val="16"/>
          <w:szCs w:val="16"/>
        </w:rPr>
        <w:t>իրականացման</w:t>
      </w:r>
      <w:r w:rsidRPr="001D0BB2">
        <w:rPr>
          <w:rFonts w:ascii="Arial LatArm" w:hAnsi="Arial LatArm" w:cs="Sylfaen"/>
          <w:sz w:val="16"/>
          <w:szCs w:val="16"/>
        </w:rPr>
        <w:t xml:space="preserve"> </w:t>
      </w:r>
      <w:r w:rsidRPr="001D0BB2">
        <w:rPr>
          <w:rFonts w:ascii="Sylfaen" w:hAnsi="Sylfaen" w:cs="Sylfaen"/>
          <w:sz w:val="16"/>
          <w:szCs w:val="16"/>
        </w:rPr>
        <w:t>ամբողջականությունը</w:t>
      </w:r>
      <w:r w:rsidRPr="001D0BB2">
        <w:rPr>
          <w:rFonts w:ascii="Arial LatArm" w:hAnsi="Arial LatArm" w:cs="Sylfaen"/>
          <w:sz w:val="16"/>
          <w:szCs w:val="16"/>
        </w:rPr>
        <w:t xml:space="preserve"> </w:t>
      </w:r>
      <w:r w:rsidRPr="001D0BB2">
        <w:rPr>
          <w:rFonts w:ascii="Sylfaen" w:hAnsi="Sylfaen" w:cs="Sylfaen"/>
          <w:sz w:val="16"/>
          <w:szCs w:val="16"/>
        </w:rPr>
        <w:t>հիմնված</w:t>
      </w:r>
      <w:r w:rsidRPr="001D0BB2">
        <w:rPr>
          <w:rFonts w:ascii="Arial LatArm" w:hAnsi="Arial LatArm" w:cs="Sylfaen"/>
          <w:sz w:val="16"/>
          <w:szCs w:val="16"/>
        </w:rPr>
        <w:t xml:space="preserve"> </w:t>
      </w:r>
      <w:r w:rsidRPr="001D0BB2">
        <w:rPr>
          <w:rFonts w:ascii="Sylfaen" w:hAnsi="Sylfaen" w:cs="Sylfaen"/>
          <w:sz w:val="16"/>
          <w:szCs w:val="16"/>
        </w:rPr>
        <w:t>է</w:t>
      </w:r>
      <w:r w:rsidRPr="001D0BB2">
        <w:rPr>
          <w:rFonts w:ascii="Arial LatArm" w:hAnsi="Arial LatArm" w:cs="Sylfaen"/>
          <w:sz w:val="16"/>
          <w:szCs w:val="16"/>
        </w:rPr>
        <w:t xml:space="preserve"> </w:t>
      </w:r>
      <w:r w:rsidRPr="001D0BB2">
        <w:rPr>
          <w:rFonts w:ascii="Sylfaen" w:hAnsi="Sylfaen" w:cs="Sylfaen"/>
          <w:sz w:val="16"/>
          <w:szCs w:val="16"/>
        </w:rPr>
        <w:t>բաղադրիչների</w:t>
      </w:r>
      <w:r w:rsidRPr="001D0BB2">
        <w:rPr>
          <w:rFonts w:ascii="Arial LatArm" w:hAnsi="Arial LatArm" w:cs="Sylfaen"/>
          <w:sz w:val="16"/>
          <w:szCs w:val="16"/>
        </w:rPr>
        <w:t xml:space="preserve"> </w:t>
      </w:r>
      <w:r w:rsidRPr="001D0BB2">
        <w:rPr>
          <w:rFonts w:ascii="Sylfaen" w:hAnsi="Sylfaen" w:cs="Sylfaen"/>
          <w:sz w:val="16"/>
          <w:szCs w:val="16"/>
        </w:rPr>
        <w:t>մանրակրկիտ</w:t>
      </w:r>
      <w:r w:rsidRPr="001D0BB2">
        <w:rPr>
          <w:rFonts w:ascii="Arial LatArm" w:hAnsi="Arial LatArm" w:cs="Sylfaen"/>
          <w:sz w:val="16"/>
          <w:szCs w:val="16"/>
        </w:rPr>
        <w:t xml:space="preserve"> </w:t>
      </w:r>
      <w:r w:rsidRPr="001D0BB2">
        <w:rPr>
          <w:rFonts w:ascii="Sylfaen" w:hAnsi="Sylfaen" w:cs="Sylfaen"/>
          <w:sz w:val="16"/>
          <w:szCs w:val="16"/>
        </w:rPr>
        <w:t>հետազոտման</w:t>
      </w:r>
      <w:r w:rsidRPr="001D0BB2">
        <w:rPr>
          <w:rFonts w:ascii="Arial LatArm" w:hAnsi="Arial LatArm" w:cs="Sylfaen"/>
          <w:sz w:val="16"/>
          <w:szCs w:val="16"/>
        </w:rPr>
        <w:t xml:space="preserve">, </w:t>
      </w:r>
      <w:r w:rsidRPr="001D0BB2">
        <w:rPr>
          <w:rFonts w:ascii="Sylfaen" w:hAnsi="Sylfaen" w:cs="Sylfaen"/>
          <w:sz w:val="16"/>
          <w:szCs w:val="16"/>
        </w:rPr>
        <w:t>համայնքի</w:t>
      </w:r>
      <w:r w:rsidRPr="001D0BB2">
        <w:rPr>
          <w:rFonts w:ascii="Arial LatArm" w:hAnsi="Arial LatArm" w:cs="Sylfaen"/>
          <w:sz w:val="16"/>
          <w:szCs w:val="16"/>
        </w:rPr>
        <w:t xml:space="preserve"> </w:t>
      </w:r>
      <w:r w:rsidRPr="001D0BB2">
        <w:rPr>
          <w:rFonts w:ascii="Sylfaen" w:hAnsi="Sylfaen" w:cs="Sylfaen"/>
          <w:sz w:val="16"/>
          <w:szCs w:val="16"/>
        </w:rPr>
        <w:t>հողաջրային</w:t>
      </w:r>
      <w:r w:rsidRPr="001D0BB2">
        <w:rPr>
          <w:rFonts w:ascii="Arial LatArm" w:hAnsi="Arial LatArm" w:cs="Sylfaen"/>
          <w:sz w:val="16"/>
          <w:szCs w:val="16"/>
        </w:rPr>
        <w:t xml:space="preserve">, </w:t>
      </w:r>
      <w:r w:rsidRPr="001D0BB2">
        <w:rPr>
          <w:rFonts w:ascii="Sylfaen" w:hAnsi="Sylfaen" w:cs="Sylfaen"/>
          <w:sz w:val="16"/>
          <w:szCs w:val="16"/>
        </w:rPr>
        <w:t>բուսական</w:t>
      </w:r>
      <w:r w:rsidRPr="001D0BB2">
        <w:rPr>
          <w:rFonts w:ascii="Arial LatArm" w:hAnsi="Arial LatArm" w:cs="Sylfaen"/>
          <w:sz w:val="16"/>
          <w:szCs w:val="16"/>
        </w:rPr>
        <w:t xml:space="preserve"> </w:t>
      </w:r>
      <w:r w:rsidRPr="001D0BB2">
        <w:rPr>
          <w:rFonts w:ascii="Sylfaen" w:hAnsi="Sylfaen" w:cs="Sylfaen"/>
          <w:sz w:val="16"/>
          <w:szCs w:val="16"/>
        </w:rPr>
        <w:t>և</w:t>
      </w:r>
      <w:r w:rsidRPr="001D0BB2">
        <w:rPr>
          <w:rFonts w:ascii="Arial LatArm" w:hAnsi="Arial LatArm" w:cs="Sylfaen"/>
          <w:sz w:val="16"/>
          <w:szCs w:val="16"/>
        </w:rPr>
        <w:t xml:space="preserve"> </w:t>
      </w:r>
      <w:r w:rsidRPr="001D0BB2">
        <w:rPr>
          <w:rFonts w:ascii="Sylfaen" w:hAnsi="Sylfaen" w:cs="Sylfaen"/>
          <w:sz w:val="16"/>
          <w:szCs w:val="16"/>
        </w:rPr>
        <w:t>բնակլիմայական</w:t>
      </w:r>
      <w:r w:rsidRPr="001D0BB2">
        <w:rPr>
          <w:rFonts w:ascii="Arial LatArm" w:hAnsi="Arial LatArm" w:cs="Sylfaen"/>
          <w:sz w:val="16"/>
          <w:szCs w:val="16"/>
        </w:rPr>
        <w:t xml:space="preserve"> </w:t>
      </w:r>
      <w:r w:rsidRPr="001D0BB2">
        <w:rPr>
          <w:rFonts w:ascii="Sylfaen" w:hAnsi="Sylfaen" w:cs="Sylfaen"/>
          <w:sz w:val="16"/>
          <w:szCs w:val="16"/>
        </w:rPr>
        <w:t>պայմանների</w:t>
      </w:r>
      <w:r w:rsidRPr="001D0BB2">
        <w:rPr>
          <w:rFonts w:ascii="Arial LatArm" w:hAnsi="Arial LatArm" w:cs="Sylfaen"/>
          <w:sz w:val="16"/>
          <w:szCs w:val="16"/>
        </w:rPr>
        <w:t xml:space="preserve"> </w:t>
      </w:r>
      <w:r w:rsidRPr="001D0BB2">
        <w:rPr>
          <w:rFonts w:ascii="Sylfaen" w:hAnsi="Sylfaen" w:cs="Sylfaen"/>
          <w:sz w:val="16"/>
          <w:szCs w:val="16"/>
        </w:rPr>
        <w:t>մոնիթորինգի</w:t>
      </w:r>
      <w:r w:rsidRPr="001D0BB2">
        <w:rPr>
          <w:rFonts w:ascii="Arial LatArm" w:hAnsi="Arial LatArm" w:cs="Sylfaen"/>
          <w:sz w:val="16"/>
          <w:szCs w:val="16"/>
        </w:rPr>
        <w:t xml:space="preserve">, </w:t>
      </w:r>
      <w:r w:rsidRPr="001D0BB2">
        <w:rPr>
          <w:rFonts w:ascii="Sylfaen" w:hAnsi="Sylfaen" w:cs="Sylfaen"/>
          <w:sz w:val="16"/>
          <w:szCs w:val="16"/>
        </w:rPr>
        <w:t>ինչպես</w:t>
      </w:r>
      <w:r w:rsidRPr="001D0BB2">
        <w:rPr>
          <w:rFonts w:ascii="Arial LatArm" w:hAnsi="Arial LatArm" w:cs="Sylfaen"/>
          <w:sz w:val="16"/>
          <w:szCs w:val="16"/>
        </w:rPr>
        <w:t xml:space="preserve"> </w:t>
      </w:r>
      <w:r w:rsidRPr="001D0BB2">
        <w:rPr>
          <w:rFonts w:ascii="Sylfaen" w:hAnsi="Sylfaen" w:cs="Sylfaen"/>
          <w:sz w:val="16"/>
          <w:szCs w:val="16"/>
        </w:rPr>
        <w:t>նաև</w:t>
      </w:r>
      <w:r w:rsidRPr="001D0BB2">
        <w:rPr>
          <w:rFonts w:ascii="Arial LatArm" w:hAnsi="Arial LatArm" w:cs="Sylfaen"/>
          <w:sz w:val="16"/>
          <w:szCs w:val="16"/>
        </w:rPr>
        <w:t xml:space="preserve"> </w:t>
      </w:r>
      <w:r w:rsidRPr="001D0BB2">
        <w:rPr>
          <w:rFonts w:ascii="Sylfaen" w:hAnsi="Sylfaen" w:cs="Sylfaen"/>
          <w:sz w:val="16"/>
          <w:szCs w:val="16"/>
        </w:rPr>
        <w:t>համայնքի</w:t>
      </w:r>
      <w:r w:rsidRPr="001D0BB2">
        <w:rPr>
          <w:rFonts w:ascii="Arial LatArm" w:hAnsi="Arial LatArm" w:cs="Sylfaen"/>
          <w:sz w:val="16"/>
          <w:szCs w:val="16"/>
        </w:rPr>
        <w:t xml:space="preserve"> </w:t>
      </w:r>
      <w:r w:rsidRPr="001D0BB2">
        <w:rPr>
          <w:rFonts w:ascii="Sylfaen" w:hAnsi="Sylfaen" w:cs="Sylfaen"/>
          <w:sz w:val="16"/>
          <w:szCs w:val="16"/>
        </w:rPr>
        <w:t>հնարավորությունների</w:t>
      </w:r>
      <w:r w:rsidRPr="001D0BB2">
        <w:rPr>
          <w:rFonts w:ascii="Arial LatArm" w:hAnsi="Arial LatArm" w:cs="Sylfaen"/>
          <w:sz w:val="16"/>
          <w:szCs w:val="16"/>
        </w:rPr>
        <w:t xml:space="preserve"> </w:t>
      </w:r>
      <w:r w:rsidRPr="001D0BB2">
        <w:rPr>
          <w:rFonts w:ascii="Sylfaen" w:hAnsi="Sylfaen" w:cs="Sylfaen"/>
          <w:sz w:val="16"/>
          <w:szCs w:val="16"/>
        </w:rPr>
        <w:t>բացահայտման</w:t>
      </w:r>
      <w:r w:rsidRPr="001D0BB2">
        <w:rPr>
          <w:rFonts w:ascii="Arial LatArm" w:hAnsi="Arial LatArm" w:cs="Sylfaen"/>
          <w:sz w:val="16"/>
          <w:szCs w:val="16"/>
        </w:rPr>
        <w:t xml:space="preserve"> </w:t>
      </w:r>
      <w:r w:rsidRPr="001D0BB2">
        <w:rPr>
          <w:rFonts w:ascii="Sylfaen" w:hAnsi="Sylfaen" w:cs="Sylfaen"/>
          <w:sz w:val="16"/>
          <w:szCs w:val="16"/>
        </w:rPr>
        <w:t>վրա</w:t>
      </w:r>
      <w:r w:rsidRPr="001D0BB2">
        <w:rPr>
          <w:rFonts w:ascii="Arial LatArm" w:hAnsi="Arial LatArm" w:cs="Sylfaen"/>
          <w:sz w:val="16"/>
          <w:szCs w:val="16"/>
        </w:rPr>
        <w:t xml:space="preserve">:  </w:t>
      </w:r>
    </w:p>
    <w:p w:rsidR="00F2094F" w:rsidRPr="001D0BB2" w:rsidRDefault="00F2094F" w:rsidP="00F2094F">
      <w:pPr>
        <w:spacing w:line="360" w:lineRule="auto"/>
        <w:jc w:val="both"/>
        <w:rPr>
          <w:rFonts w:ascii="Arial LatArm" w:hAnsi="Arial LatArm" w:cs="Sylfaen"/>
          <w:sz w:val="16"/>
          <w:szCs w:val="16"/>
        </w:rPr>
      </w:pPr>
      <w:r w:rsidRPr="001D0BB2">
        <w:rPr>
          <w:rFonts w:ascii="Arial LatArm" w:hAnsi="Arial LatArm" w:cs="Sylfaen"/>
          <w:sz w:val="16"/>
          <w:szCs w:val="16"/>
        </w:rPr>
        <w:t xml:space="preserve">  </w:t>
      </w:r>
    </w:p>
    <w:p w:rsidR="00F2094F" w:rsidRPr="001D0BB2" w:rsidRDefault="00F2094F" w:rsidP="00F2094F">
      <w:pPr>
        <w:rPr>
          <w:rFonts w:ascii="Sylfaen" w:hAnsi="Sylfaen"/>
          <w:b/>
          <w:sz w:val="16"/>
          <w:szCs w:val="16"/>
          <w:lang w:eastAsia="ru-RU"/>
        </w:rPr>
      </w:pPr>
      <w:r w:rsidRPr="001D0BB2">
        <w:rPr>
          <w:b/>
          <w:sz w:val="16"/>
          <w:szCs w:val="16"/>
          <w:lang w:eastAsia="ru-RU"/>
        </w:rPr>
        <w:t xml:space="preserve">2. </w:t>
      </w:r>
      <w:r w:rsidRPr="001D0BB2">
        <w:rPr>
          <w:rFonts w:ascii="Sylfaen" w:hAnsi="Sylfaen"/>
          <w:b/>
          <w:sz w:val="16"/>
          <w:szCs w:val="16"/>
          <w:lang w:eastAsia="ru-RU"/>
        </w:rPr>
        <w:t xml:space="preserve">Համայնքի ընդհանուր բնութագիրը և </w:t>
      </w:r>
      <w:proofErr w:type="gramStart"/>
      <w:r w:rsidRPr="001D0BB2">
        <w:rPr>
          <w:rFonts w:ascii="Sylfaen" w:hAnsi="Sylfaen"/>
          <w:b/>
          <w:sz w:val="16"/>
          <w:szCs w:val="16"/>
          <w:lang w:eastAsia="ru-RU"/>
        </w:rPr>
        <w:t>արտադրական  ուղղությունները</w:t>
      </w:r>
      <w:proofErr w:type="gramEnd"/>
    </w:p>
    <w:p w:rsidR="00F2094F" w:rsidRPr="001D0BB2" w:rsidRDefault="00F2094F" w:rsidP="00F2094F">
      <w:pPr>
        <w:spacing w:line="360" w:lineRule="auto"/>
        <w:jc w:val="both"/>
        <w:rPr>
          <w:rFonts w:ascii="Sylfaen" w:hAnsi="Sylfaen"/>
          <w:b/>
          <w:bCs w:val="0"/>
          <w:color w:val="auto"/>
          <w:spacing w:val="0"/>
          <w:sz w:val="16"/>
          <w:szCs w:val="16"/>
        </w:rPr>
      </w:pPr>
      <w:r w:rsidRPr="001D0BB2">
        <w:rPr>
          <w:rFonts w:ascii="Arial LatArm" w:hAnsi="Arial LatArm" w:cs="Sylfaen"/>
          <w:b/>
          <w:sz w:val="16"/>
          <w:szCs w:val="16"/>
        </w:rPr>
        <w:t xml:space="preserve">        </w:t>
      </w:r>
    </w:p>
    <w:p w:rsidR="00F2094F" w:rsidRPr="001D0BB2" w:rsidRDefault="00F2094F" w:rsidP="00F2094F">
      <w:pPr>
        <w:spacing w:line="360" w:lineRule="auto"/>
        <w:ind w:firstLine="709"/>
        <w:jc w:val="both"/>
        <w:rPr>
          <w:rFonts w:ascii="Sylfaen" w:hAnsi="Sylfaen"/>
          <w:sz w:val="16"/>
          <w:szCs w:val="16"/>
        </w:rPr>
      </w:pPr>
      <w:r w:rsidRPr="001D0BB2">
        <w:rPr>
          <w:rFonts w:ascii="Sylfaen" w:hAnsi="Sylfaen"/>
          <w:bCs w:val="0"/>
          <w:color w:val="auto"/>
          <w:spacing w:val="0"/>
          <w:sz w:val="16"/>
          <w:szCs w:val="16"/>
          <w:lang w:val="ru-RU"/>
        </w:rPr>
        <w:t>Սալլի</w:t>
      </w:r>
      <w:r w:rsidRPr="001D0BB2">
        <w:rPr>
          <w:rFonts w:ascii="Sylfaen" w:hAnsi="Sylfaen"/>
          <w:bCs w:val="0"/>
          <w:color w:val="auto"/>
          <w:spacing w:val="0"/>
          <w:sz w:val="16"/>
          <w:szCs w:val="16"/>
        </w:rPr>
        <w:t xml:space="preserve">  համայնքն ունի 285 բնակիչ և 67 տնային տնտեսություն: Համայնքը գտնվում է ՀՀ </w:t>
      </w:r>
    </w:p>
    <w:p w:rsidR="00F2094F" w:rsidRPr="001D0BB2" w:rsidRDefault="00F2094F" w:rsidP="00F2094F">
      <w:pPr>
        <w:spacing w:line="360" w:lineRule="auto"/>
        <w:jc w:val="both"/>
        <w:rPr>
          <w:rFonts w:ascii="Sylfaen" w:hAnsi="Sylfaen"/>
          <w:bCs w:val="0"/>
          <w:color w:val="auto"/>
          <w:spacing w:val="0"/>
          <w:sz w:val="16"/>
          <w:szCs w:val="16"/>
        </w:rPr>
      </w:pPr>
      <w:proofErr w:type="gramStart"/>
      <w:r w:rsidRPr="001D0BB2">
        <w:rPr>
          <w:rFonts w:ascii="Sylfaen" w:hAnsi="Sylfaen"/>
          <w:bCs w:val="0"/>
          <w:color w:val="auto"/>
          <w:spacing w:val="0"/>
          <w:sz w:val="16"/>
          <w:szCs w:val="16"/>
        </w:rPr>
        <w:t>Վայոց  Ձորի</w:t>
      </w:r>
      <w:proofErr w:type="gramEnd"/>
      <w:r w:rsidRPr="001D0BB2">
        <w:rPr>
          <w:rFonts w:ascii="Sylfaen" w:hAnsi="Sylfaen"/>
          <w:bCs w:val="0"/>
          <w:color w:val="auto"/>
          <w:spacing w:val="0"/>
          <w:sz w:val="16"/>
          <w:szCs w:val="16"/>
        </w:rPr>
        <w:t xml:space="preserve"> մարզի Եղեգնաձորի տարածաշրջանում: Համայնքում հիմնական զբաղվածությունը դաշտավարությունն ու անասնապահությունն  են, որոշ տնտեսություններ զբաղվում են նաև այգեգործությամբ: Անասնապահության ոլորտում տնտեսություն</w:t>
      </w:r>
      <w:r w:rsidRPr="001D0BB2">
        <w:rPr>
          <w:rFonts w:ascii="Sylfaen" w:hAnsi="Sylfaen"/>
          <w:bCs w:val="0"/>
          <w:color w:val="auto"/>
          <w:spacing w:val="0"/>
          <w:sz w:val="16"/>
          <w:szCs w:val="16"/>
        </w:rPr>
        <w:softHyphen/>
        <w:t xml:space="preserve">ները առավելապես մասնագիտացված են կաթնային և կաթնամսային տավարաբուծությամբ, որոշ տնտեսություններ` զբաղված են նաև ոչխարաբուծությամբ և խոզաբուծությամբ: Համաձայն գյուղապետարանի տրամադրած տեղեկատվության, առ 02.12.2016թ. համայնքում հաշվառված է 198 գլուխ տարբեր սեռահասակային խմբերի խոշոր եղջերավոր, 294 գլուխ մանր եղջերավոր (ոչխար,գառներ և այծեր)  և 109 գլուխ խոզեր: </w:t>
      </w:r>
      <w:r w:rsidRPr="001D0BB2">
        <w:rPr>
          <w:rFonts w:ascii="Sylfaen" w:hAnsi="Sylfaen"/>
          <w:bCs w:val="0"/>
          <w:color w:val="auto"/>
          <w:spacing w:val="0"/>
          <w:sz w:val="16"/>
          <w:szCs w:val="16"/>
          <w:lang w:val="ru-RU"/>
        </w:rPr>
        <w:t>Սալլի</w:t>
      </w:r>
      <w:r w:rsidRPr="001D0BB2">
        <w:rPr>
          <w:rFonts w:ascii="Sylfaen" w:hAnsi="Sylfaen"/>
          <w:bCs w:val="0"/>
          <w:color w:val="auto"/>
          <w:spacing w:val="0"/>
          <w:sz w:val="16"/>
          <w:szCs w:val="16"/>
        </w:rPr>
        <w:t xml:space="preserve"> համայնքում 2015 թ. արտադրվել է մոտ 12600կգ տավարի,  4050 կգ ոչխարի և 5000</w:t>
      </w:r>
      <w:r w:rsidRPr="001D0BB2">
        <w:rPr>
          <w:rFonts w:ascii="Sylfaen" w:hAnsi="Sylfaen"/>
          <w:bCs w:val="0"/>
          <w:color w:val="FF0000"/>
          <w:spacing w:val="0"/>
          <w:sz w:val="16"/>
          <w:szCs w:val="16"/>
        </w:rPr>
        <w:t xml:space="preserve"> </w:t>
      </w:r>
      <w:r w:rsidRPr="001D0BB2">
        <w:rPr>
          <w:rFonts w:ascii="Sylfaen" w:hAnsi="Sylfaen"/>
          <w:bCs w:val="0"/>
          <w:color w:val="auto"/>
          <w:spacing w:val="0"/>
          <w:sz w:val="16"/>
          <w:szCs w:val="16"/>
        </w:rPr>
        <w:t xml:space="preserve">կգ խոզի միս,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տվյալները հիմնավորվում են նախորդ և ընթացիկ  տարիների ընթացքում գյուղապետարանի կողմից համայնքում ըստ տեսակային կազմերի հաշվառված  անասնագլխի քանակային ցուցանիշի  փոփոխությամբ, պայմանավորված իրացված անասնագլխով),</w:t>
      </w:r>
      <w:r w:rsidRPr="001D0BB2">
        <w:rPr>
          <w:rFonts w:ascii="Sylfaen" w:hAnsi="Sylfaen"/>
          <w:bCs w:val="0"/>
          <w:spacing w:val="0"/>
          <w:sz w:val="16"/>
          <w:szCs w:val="16"/>
        </w:rPr>
        <w:t>: Համայնքում կովերի տարեկան միջին միջին կաթնատվությունը  կազմում է միջինը 1550 լիտր, համաձայն այս ցուցանիշի համայնքում արտադրվել է շուրջ</w:t>
      </w:r>
      <w:r w:rsidRPr="001D0BB2">
        <w:rPr>
          <w:rFonts w:ascii="Sylfaen" w:hAnsi="Sylfaen"/>
          <w:bCs w:val="0"/>
          <w:color w:val="auto"/>
          <w:spacing w:val="0"/>
          <w:sz w:val="16"/>
          <w:szCs w:val="16"/>
        </w:rPr>
        <w:t xml:space="preserve"> </w:t>
      </w:r>
      <w:r w:rsidRPr="001D0BB2">
        <w:rPr>
          <w:rFonts w:ascii="Sylfaen" w:hAnsi="Sylfaen"/>
          <w:bCs w:val="0"/>
          <w:spacing w:val="0"/>
          <w:sz w:val="16"/>
          <w:szCs w:val="16"/>
        </w:rPr>
        <w:t xml:space="preserve">155000 (100կով x 1550լիտր) </w:t>
      </w:r>
      <w:r w:rsidRPr="001D0BB2">
        <w:rPr>
          <w:rFonts w:ascii="Sylfaen" w:hAnsi="Sylfaen"/>
          <w:bCs w:val="0"/>
          <w:color w:val="auto"/>
          <w:spacing w:val="0"/>
          <w:sz w:val="16"/>
          <w:szCs w:val="16"/>
        </w:rPr>
        <w:t>լիտր կաթ: Ձևավորված անասնաբուծական արտադրանքի որոշ մասը սպառվում է համայնքում, իսկ  մեծ մասը վաճառվում է համայնքից դուրս, տարբեր շուկաներում և մթերող կազմակերպություններին: Համայնքում անասնապահական մթերքների արտադրու</w:t>
      </w:r>
      <w:r w:rsidRPr="001D0BB2">
        <w:rPr>
          <w:rFonts w:ascii="Sylfaen" w:hAnsi="Sylfaen"/>
          <w:bCs w:val="0"/>
          <w:color w:val="auto"/>
          <w:spacing w:val="0"/>
          <w:sz w:val="16"/>
          <w:szCs w:val="16"/>
        </w:rPr>
        <w:softHyphen/>
        <w:t xml:space="preserve">թյան արտադրական ներուժը ներկայում բավականին ցածր է: Նախատեսվում է բնական կերահանդակների կայուն կառավարման կարգի ներդրման միջոցով </w:t>
      </w:r>
      <w:r w:rsidRPr="001D0BB2">
        <w:rPr>
          <w:rFonts w:ascii="Sylfaen" w:hAnsi="Sylfaen"/>
          <w:bCs w:val="0"/>
          <w:spacing w:val="0"/>
          <w:sz w:val="16"/>
          <w:szCs w:val="16"/>
        </w:rPr>
        <w:t>բարելավել</w:t>
      </w:r>
      <w:r w:rsidRPr="001D0BB2">
        <w:rPr>
          <w:rFonts w:ascii="Sylfaen" w:hAnsi="Sylfaen"/>
          <w:bCs w:val="0"/>
          <w:color w:val="FF0000"/>
          <w:spacing w:val="0"/>
          <w:sz w:val="16"/>
          <w:szCs w:val="16"/>
        </w:rPr>
        <w:t xml:space="preserve"> </w:t>
      </w:r>
      <w:r w:rsidRPr="001D0BB2">
        <w:rPr>
          <w:rFonts w:ascii="Sylfaen" w:hAnsi="Sylfaen"/>
          <w:bCs w:val="0"/>
          <w:color w:val="auto"/>
          <w:spacing w:val="0"/>
          <w:sz w:val="16"/>
          <w:szCs w:val="16"/>
        </w:rPr>
        <w:t>արոտային շրջանում անասնաբուծության ոլոտի կերապահովման խնդիրները, բարձրացնելով կովերի միջին կաթ</w:t>
      </w:r>
      <w:r w:rsidRPr="001D0BB2">
        <w:rPr>
          <w:rFonts w:ascii="Sylfaen" w:hAnsi="Sylfaen"/>
          <w:bCs w:val="0"/>
          <w:color w:val="auto"/>
          <w:spacing w:val="0"/>
          <w:sz w:val="16"/>
          <w:szCs w:val="16"/>
        </w:rPr>
        <w:softHyphen/>
        <w:t>նատ</w:t>
      </w:r>
      <w:r w:rsidRPr="001D0BB2">
        <w:rPr>
          <w:rFonts w:ascii="Sylfaen" w:hAnsi="Sylfaen"/>
          <w:bCs w:val="0"/>
          <w:color w:val="auto"/>
          <w:spacing w:val="0"/>
          <w:sz w:val="16"/>
          <w:szCs w:val="16"/>
        </w:rPr>
        <w:softHyphen/>
        <w:t xml:space="preserve">վությունը` մինչև 15-20 %-ով, իսկ արտադրվող մսի քանակությունը շուրջ  18-20%-ով: </w:t>
      </w: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Սույն կառավարման պլանի մշակման և ստեղծման հիմնական նպատակը համայնքում անասնապահության զարգացման խթանումն է, ճիշտ և արդյունավետ կերարտադրության կազմակերպմամբ անասնագլխի կերապահովման խնդրի լուծումն է, հնարավորինս մեղմելով և վերացնելով նաև շրջակա միջավայրում անասնապահության տարերային վարման բացասական հետազդեցությունները: Փաստաթղթի ստեղծումը պայմանավորված է ՌԶԳ ՀԿ-ի կողմից Վայոց Ձորի և Սյունիքի մարզերում իրականացվող &lt;&lt;Անասնապահության զարգացում Հայաստանի հարավում&gt;&gt; ծրագրի շրջանակներում իրականացված ուսումնասիրություններով: ՌԶԳ ՀԿ-ի կողմից արոտավայրերի բարելավման և կառավարման ծրագրի իրականացման ամբողջականությունը հիմնված է բաղադրիչների մանրակրկիտ հետազոտման, համայնքի բնակլիմայական պայմանների և բնական կերային հանդակների մոնիտորինգի, ինչպես նաև համայնքի հնարավորությունների բացահայտման վրա: Առաջարկվող արոտների կայուն կառավարման համակարգի ներդնումը անհրաժեշտ ենթակառուցվածքների ստեղծումով, նպաստելու է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նպաստելով արոտային շրջանի կերապահովման խնդրի լուծմամբ անասնաբուծության ոլորտի զարգացման, և անասնապահական մթերքների արտադրության ծավալների ավելացմամբ  ֆերմերային տնտեսությունների եկամուտների բարձրացմանը:</w:t>
      </w:r>
    </w:p>
    <w:p w:rsidR="00F2094F" w:rsidRPr="001D0BB2" w:rsidRDefault="00F2094F" w:rsidP="00F2094F">
      <w:pPr>
        <w:pStyle w:val="1"/>
        <w:spacing w:before="0" w:after="0" w:line="360" w:lineRule="auto"/>
        <w:jc w:val="both"/>
        <w:rPr>
          <w:rFonts w:ascii="Sylfaen" w:hAnsi="Sylfaen" w:cs="Sylfaen"/>
          <w:sz w:val="16"/>
          <w:szCs w:val="16"/>
        </w:rPr>
      </w:pPr>
      <w:bookmarkStart w:id="1" w:name="_Toc402354605"/>
    </w:p>
    <w:p w:rsidR="00F2094F" w:rsidRPr="001D0BB2" w:rsidRDefault="00F2094F" w:rsidP="00F2094F">
      <w:pPr>
        <w:pStyle w:val="1"/>
        <w:spacing w:before="0" w:after="0" w:line="360" w:lineRule="auto"/>
        <w:jc w:val="both"/>
        <w:rPr>
          <w:rFonts w:ascii="Sylfaen" w:hAnsi="Sylfaen" w:cs="Sylfaen"/>
          <w:sz w:val="16"/>
          <w:szCs w:val="16"/>
        </w:rPr>
      </w:pPr>
      <w:r w:rsidRPr="001D0BB2">
        <w:rPr>
          <w:rFonts w:ascii="Sylfaen" w:hAnsi="Sylfaen" w:cs="Sylfaen"/>
          <w:sz w:val="16"/>
          <w:szCs w:val="16"/>
        </w:rPr>
        <w:t xml:space="preserve">3. </w:t>
      </w:r>
      <w:proofErr w:type="gramStart"/>
      <w:r w:rsidRPr="001D0BB2">
        <w:rPr>
          <w:rFonts w:ascii="Sylfaen" w:hAnsi="Sylfaen" w:cs="Sylfaen"/>
          <w:sz w:val="16"/>
          <w:szCs w:val="16"/>
          <w:lang w:val="ru-RU"/>
        </w:rPr>
        <w:t>Սալլի</w:t>
      </w:r>
      <w:r w:rsidRPr="001D0BB2">
        <w:rPr>
          <w:rFonts w:ascii="Sylfaen" w:hAnsi="Sylfaen" w:cs="Sylfaen"/>
          <w:sz w:val="16"/>
          <w:szCs w:val="16"/>
        </w:rPr>
        <w:t xml:space="preserve">  համայնքի</w:t>
      </w:r>
      <w:proofErr w:type="gramEnd"/>
      <w:r w:rsidRPr="001D0BB2">
        <w:rPr>
          <w:rFonts w:ascii="Sylfaen" w:hAnsi="Sylfaen" w:cs="Sylfaen"/>
          <w:sz w:val="16"/>
          <w:szCs w:val="16"/>
        </w:rPr>
        <w:t xml:space="preserve"> գյուղատնտեսական նշանակության հողերի        կառուցվածքը  և սեփականության ձևերը</w:t>
      </w:r>
      <w:bookmarkEnd w:id="1"/>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Ըստ </w:t>
      </w:r>
      <w:r w:rsidRPr="001D0BB2">
        <w:rPr>
          <w:rFonts w:ascii="Sylfaen" w:hAnsi="Sylfaen"/>
          <w:bCs w:val="0"/>
          <w:color w:val="auto"/>
          <w:spacing w:val="0"/>
          <w:sz w:val="16"/>
          <w:szCs w:val="16"/>
          <w:lang w:val="ru-RU"/>
        </w:rPr>
        <w:t>Սալլի</w:t>
      </w:r>
      <w:r w:rsidRPr="001D0BB2">
        <w:rPr>
          <w:rFonts w:ascii="Sylfaen" w:hAnsi="Sylfaen"/>
          <w:bCs w:val="0"/>
          <w:color w:val="auto"/>
          <w:spacing w:val="0"/>
          <w:sz w:val="16"/>
          <w:szCs w:val="16"/>
        </w:rPr>
        <w:t xml:space="preserve"> համայնքի հողային ֆոնդի առկայության և բաշխման մասին հաշվետվության (ձև 22), համայնքի վարչական տարածքը զբաղեցնում է շուրջ 1917,87 հեկտար, որտեղ ըստ նպատակային նշանակության գյուղատնտեսական հողատեսքերը, ներառյալ տնամերձ հողեր, կազմում են 1866,52 + 29,73=1896,25 հա (աղ. 1): Գյուղատնտեսական նշանակության հողատեսքերի զգալի մասը` (մոտ 81,4 %) հանդիսանում է </w:t>
      </w:r>
      <w:r w:rsidRPr="001D0BB2">
        <w:rPr>
          <w:rFonts w:ascii="Sylfaen" w:hAnsi="Sylfaen"/>
          <w:bCs w:val="0"/>
          <w:color w:val="auto"/>
          <w:spacing w:val="0"/>
          <w:sz w:val="16"/>
          <w:szCs w:val="16"/>
        </w:rPr>
        <w:lastRenderedPageBreak/>
        <w:t xml:space="preserve">համայնքային սեփականություն, 6,1 % համայնքի բնակիչների սեփականություն, պետական սեփականության հողերը համայնքի վարչական տարածքում կազմում են 12,5% : Ըստ գործառնական նշանակության գյուղատնտեսական հողատեսքերի շուրջ 42,9 %-ը կազմում են բնական արոտները, </w:t>
      </w:r>
      <w:r w:rsidRPr="001D0BB2">
        <w:rPr>
          <w:rFonts w:ascii="Sylfaen" w:hAnsi="Sylfaen"/>
          <w:bCs w:val="0"/>
          <w:spacing w:val="0"/>
          <w:sz w:val="16"/>
          <w:szCs w:val="16"/>
        </w:rPr>
        <w:t>որոնց որոշակի մասը  (</w:t>
      </w:r>
      <w:r w:rsidRPr="001D0BB2">
        <w:rPr>
          <w:rFonts w:ascii="Sylfaen" w:hAnsi="Sylfaen"/>
          <w:bCs w:val="0"/>
          <w:color w:val="auto"/>
          <w:spacing w:val="0"/>
          <w:sz w:val="16"/>
          <w:szCs w:val="16"/>
        </w:rPr>
        <w:t>26,3</w:t>
      </w:r>
      <w:r w:rsidRPr="001D0BB2">
        <w:rPr>
          <w:rFonts w:ascii="Sylfaen" w:hAnsi="Sylfaen"/>
          <w:bCs w:val="0"/>
          <w:spacing w:val="0"/>
          <w:sz w:val="16"/>
          <w:szCs w:val="16"/>
        </w:rPr>
        <w:t xml:space="preserve">%) հեռագնա են  : Ինչպես ցույց կտրվի ստորև, արոտի նպատակով է </w:t>
      </w:r>
      <w:r w:rsidRPr="001D0BB2">
        <w:rPr>
          <w:rFonts w:ascii="Sylfaen" w:hAnsi="Sylfaen"/>
          <w:bCs w:val="0"/>
          <w:color w:val="auto"/>
          <w:spacing w:val="0"/>
          <w:sz w:val="16"/>
          <w:szCs w:val="16"/>
        </w:rPr>
        <w:t xml:space="preserve">մասամբ օգտագործվում նաև շուրջ 882,26 հա այլ հողատեսքերի բուսածածկը: </w:t>
      </w: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Այսպիսով, </w:t>
      </w:r>
      <w:r w:rsidRPr="001D0BB2">
        <w:rPr>
          <w:rFonts w:ascii="Sylfaen" w:hAnsi="Sylfaen"/>
          <w:bCs w:val="0"/>
          <w:color w:val="auto"/>
          <w:spacing w:val="0"/>
          <w:sz w:val="16"/>
          <w:szCs w:val="16"/>
          <w:lang w:val="ru-RU"/>
        </w:rPr>
        <w:t>Ս</w:t>
      </w:r>
      <w:bookmarkStart w:id="2" w:name="_GoBack"/>
      <w:bookmarkEnd w:id="2"/>
      <w:r w:rsidRPr="001D0BB2">
        <w:rPr>
          <w:rFonts w:ascii="Sylfaen" w:hAnsi="Sylfaen"/>
          <w:bCs w:val="0"/>
          <w:color w:val="auto"/>
          <w:spacing w:val="0"/>
          <w:sz w:val="16"/>
          <w:szCs w:val="16"/>
          <w:lang w:val="ru-RU"/>
        </w:rPr>
        <w:t>ալլի</w:t>
      </w:r>
      <w:r w:rsidRPr="001D0BB2">
        <w:rPr>
          <w:rFonts w:ascii="Sylfaen" w:hAnsi="Sylfaen"/>
          <w:bCs w:val="0"/>
          <w:color w:val="auto"/>
          <w:spacing w:val="0"/>
          <w:sz w:val="16"/>
          <w:szCs w:val="16"/>
        </w:rPr>
        <w:t xml:space="preserve"> համայնքում առկա է 801,30 հա արոտային տարածքներ, իսկ խոշոր և մանր եղջերավոր անասունների քանակը, ինչպես ցույց կտրվի հետագայում (աղյուսակ 11), կազմում է 196 պայմանական գլուխ (ՊԳ), այսինքն 1 ՊԳ-ին համայնքում առկա է շուրջ 4.0 հա արոտային տարածք, որը կրկնակի անգամ ավելի բարձր ցուցանիշ է համեմատած “Արոտների և խոտհարքների օգտագործման կարգի” վերաբերյալ ՀՀ Կառավարության 2011թ. № 389-</w:t>
      </w:r>
      <w:proofErr w:type="gramStart"/>
      <w:r w:rsidRPr="001D0BB2">
        <w:rPr>
          <w:rFonts w:ascii="Sylfaen" w:hAnsi="Sylfaen"/>
          <w:bCs w:val="0"/>
          <w:color w:val="auto"/>
          <w:spacing w:val="0"/>
          <w:sz w:val="16"/>
          <w:szCs w:val="16"/>
        </w:rPr>
        <w:t>ն  որոշմամբ</w:t>
      </w:r>
      <w:proofErr w:type="gramEnd"/>
      <w:r w:rsidRPr="001D0BB2">
        <w:rPr>
          <w:rFonts w:ascii="Sylfaen" w:hAnsi="Sylfaen"/>
          <w:bCs w:val="0"/>
          <w:color w:val="auto"/>
          <w:spacing w:val="0"/>
          <w:sz w:val="16"/>
          <w:szCs w:val="16"/>
        </w:rPr>
        <w:t xml:space="preserve"> նախատեսված նորմատիվի հետ: Այսինքն, համայնքում առկա են բավարար հնարավորություններ կայուն անասնապահություն վարելով անասնագլխաքանակն ավելացնելու և մթերատու ցուցանիշները բարձրացնելու համար:</w:t>
      </w: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Համայնքի վարչական տարածքում առկա կերապահովման տարածքների և հնարավորությունների ուսումնասիրմամբ պարզվում է, որ առկա են բավարար հնարավորություններ կայուն անասնապահություն վարելու և մթերատու ցուցանիշները բարձրացնելու համար:</w:t>
      </w:r>
    </w:p>
    <w:p w:rsidR="00F2094F" w:rsidRPr="001D0BB2" w:rsidRDefault="00F2094F" w:rsidP="00F2094F">
      <w:pPr>
        <w:spacing w:line="360" w:lineRule="auto"/>
        <w:ind w:firstLine="720"/>
        <w:rPr>
          <w:rFonts w:ascii="Sylfaen" w:hAnsi="Sylfaen"/>
          <w:bCs w:val="0"/>
          <w:color w:val="auto"/>
          <w:spacing w:val="0"/>
          <w:sz w:val="16"/>
          <w:szCs w:val="16"/>
        </w:rPr>
      </w:pPr>
      <w:r w:rsidRPr="001D0BB2">
        <w:rPr>
          <w:rFonts w:ascii="Sylfaen" w:hAnsi="Sylfaen"/>
          <w:bCs w:val="0"/>
          <w:color w:val="auto"/>
          <w:spacing w:val="0"/>
          <w:sz w:val="16"/>
          <w:szCs w:val="16"/>
        </w:rPr>
        <w:t xml:space="preserve">                                                                                                                                        Աղյուսակ 1 </w:t>
      </w:r>
    </w:p>
    <w:p w:rsidR="00F2094F" w:rsidRPr="001D0BB2" w:rsidRDefault="00F2094F" w:rsidP="00F2094F">
      <w:pPr>
        <w:spacing w:line="360"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Հողերի սեփականության կառուցվածքը Սալլի համայնքում</w:t>
      </w:r>
    </w:p>
    <w:tbl>
      <w:tblPr>
        <w:tblW w:w="10305"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1136"/>
        <w:gridCol w:w="1483"/>
        <w:gridCol w:w="2123"/>
        <w:gridCol w:w="1720"/>
        <w:gridCol w:w="1380"/>
      </w:tblGrid>
      <w:tr w:rsidR="00F2094F" w:rsidRPr="001D0BB2" w:rsidTr="00F2094F">
        <w:trPr>
          <w:jc w:val="center"/>
        </w:trPr>
        <w:tc>
          <w:tcPr>
            <w:tcW w:w="2463" w:type="dxa"/>
            <w:vMerge w:val="restart"/>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Գյուղատնտեսական հողատեսքեր</w:t>
            </w:r>
          </w:p>
        </w:tc>
        <w:tc>
          <w:tcPr>
            <w:tcW w:w="1136" w:type="dxa"/>
            <w:vMerge w:val="restart"/>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Տարածք (հա)</w:t>
            </w:r>
          </w:p>
        </w:tc>
        <w:tc>
          <w:tcPr>
            <w:tcW w:w="6706" w:type="dxa"/>
            <w:gridSpan w:val="4"/>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Բաշխումը ըստ սեփականության ձևի</w:t>
            </w:r>
          </w:p>
        </w:tc>
      </w:tr>
      <w:tr w:rsidR="00F2094F" w:rsidRPr="001D0BB2" w:rsidTr="00F209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bCs w:val="0"/>
                <w:color w:val="auto"/>
                <w:spacing w:val="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bCs w:val="0"/>
                <w:color w:val="auto"/>
                <w:spacing w:val="0"/>
                <w:sz w:val="16"/>
                <w:szCs w:val="16"/>
              </w:rPr>
            </w:pPr>
          </w:p>
        </w:tc>
        <w:tc>
          <w:tcPr>
            <w:tcW w:w="148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Մասնավոր</w:t>
            </w:r>
          </w:p>
        </w:tc>
        <w:tc>
          <w:tcPr>
            <w:tcW w:w="212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ՀՀ իրավաբանական անձանց</w:t>
            </w:r>
          </w:p>
        </w:tc>
        <w:tc>
          <w:tcPr>
            <w:tcW w:w="172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Համայնքային</w:t>
            </w:r>
          </w:p>
        </w:tc>
        <w:tc>
          <w:tcPr>
            <w:tcW w:w="138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Պետական</w:t>
            </w:r>
          </w:p>
        </w:tc>
      </w:tr>
      <w:tr w:rsidR="00F2094F" w:rsidRPr="001D0BB2" w:rsidTr="00F2094F">
        <w:trPr>
          <w:jc w:val="center"/>
        </w:trPr>
        <w:tc>
          <w:tcPr>
            <w:tcW w:w="246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Վարելահողեր</w:t>
            </w:r>
          </w:p>
        </w:tc>
        <w:tc>
          <w:tcPr>
            <w:tcW w:w="1136"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sz w:val="16"/>
                <w:szCs w:val="16"/>
                <w:lang w:val="ru-RU"/>
              </w:rPr>
            </w:pPr>
            <w:r w:rsidRPr="001D0BB2">
              <w:rPr>
                <w:rFonts w:ascii="Sylfaen" w:hAnsi="Sylfaen"/>
                <w:sz w:val="16"/>
                <w:szCs w:val="16"/>
                <w:lang w:val="ru-RU"/>
              </w:rPr>
              <w:t>101,39</w:t>
            </w:r>
          </w:p>
        </w:tc>
        <w:tc>
          <w:tcPr>
            <w:tcW w:w="148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43,80</w:t>
            </w:r>
          </w:p>
        </w:tc>
        <w:tc>
          <w:tcPr>
            <w:tcW w:w="212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57,59</w:t>
            </w:r>
          </w:p>
        </w:tc>
        <w:tc>
          <w:tcPr>
            <w:tcW w:w="138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r>
      <w:tr w:rsidR="00F2094F" w:rsidRPr="001D0BB2" w:rsidTr="00F2094F">
        <w:trPr>
          <w:jc w:val="center"/>
        </w:trPr>
        <w:tc>
          <w:tcPr>
            <w:tcW w:w="246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Բազմամյա տնկարկ</w:t>
            </w:r>
          </w:p>
        </w:tc>
        <w:tc>
          <w:tcPr>
            <w:tcW w:w="1136"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sz w:val="16"/>
                <w:szCs w:val="16"/>
                <w:lang w:val="ru-RU"/>
              </w:rPr>
            </w:pPr>
            <w:r w:rsidRPr="001D0BB2">
              <w:rPr>
                <w:rFonts w:ascii="Sylfaen" w:hAnsi="Sylfaen"/>
                <w:sz w:val="16"/>
                <w:szCs w:val="16"/>
                <w:lang w:val="ru-RU"/>
              </w:rPr>
              <w:t>9,61</w:t>
            </w:r>
          </w:p>
        </w:tc>
        <w:tc>
          <w:tcPr>
            <w:tcW w:w="148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9,61</w:t>
            </w:r>
          </w:p>
        </w:tc>
        <w:tc>
          <w:tcPr>
            <w:tcW w:w="212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w:t>
            </w:r>
          </w:p>
        </w:tc>
        <w:tc>
          <w:tcPr>
            <w:tcW w:w="138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r>
      <w:tr w:rsidR="00F2094F" w:rsidRPr="001D0BB2" w:rsidTr="00F2094F">
        <w:trPr>
          <w:jc w:val="center"/>
        </w:trPr>
        <w:tc>
          <w:tcPr>
            <w:tcW w:w="246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Խոտհարք</w:t>
            </w:r>
          </w:p>
        </w:tc>
        <w:tc>
          <w:tcPr>
            <w:tcW w:w="1136"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sz w:val="16"/>
                <w:szCs w:val="16"/>
                <w:lang w:val="ru-RU"/>
              </w:rPr>
            </w:pPr>
            <w:r w:rsidRPr="001D0BB2">
              <w:rPr>
                <w:rFonts w:ascii="Sylfaen" w:hAnsi="Sylfaen"/>
                <w:sz w:val="16"/>
                <w:szCs w:val="16"/>
                <w:lang w:val="ru-RU"/>
              </w:rPr>
              <w:t>71,96</w:t>
            </w:r>
          </w:p>
        </w:tc>
        <w:tc>
          <w:tcPr>
            <w:tcW w:w="148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59,36</w:t>
            </w:r>
          </w:p>
        </w:tc>
        <w:tc>
          <w:tcPr>
            <w:tcW w:w="212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12,60</w:t>
            </w:r>
          </w:p>
        </w:tc>
        <w:tc>
          <w:tcPr>
            <w:tcW w:w="138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r>
      <w:tr w:rsidR="00F2094F" w:rsidRPr="001D0BB2" w:rsidTr="00F2094F">
        <w:trPr>
          <w:jc w:val="center"/>
        </w:trPr>
        <w:tc>
          <w:tcPr>
            <w:tcW w:w="246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Արոտավայրեր</w:t>
            </w:r>
          </w:p>
        </w:tc>
        <w:tc>
          <w:tcPr>
            <w:tcW w:w="1136"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sz w:val="16"/>
                <w:szCs w:val="16"/>
                <w:lang w:val="ru-RU"/>
              </w:rPr>
            </w:pPr>
            <w:r w:rsidRPr="001D0BB2">
              <w:rPr>
                <w:rFonts w:ascii="Sylfaen" w:hAnsi="Sylfaen"/>
                <w:sz w:val="16"/>
                <w:szCs w:val="16"/>
                <w:lang w:val="ru-RU"/>
              </w:rPr>
              <w:t>801,30</w:t>
            </w:r>
          </w:p>
        </w:tc>
        <w:tc>
          <w:tcPr>
            <w:tcW w:w="148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0,25</w:t>
            </w:r>
          </w:p>
        </w:tc>
        <w:tc>
          <w:tcPr>
            <w:tcW w:w="212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603,05</w:t>
            </w:r>
          </w:p>
        </w:tc>
        <w:tc>
          <w:tcPr>
            <w:tcW w:w="138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198,0</w:t>
            </w:r>
          </w:p>
        </w:tc>
      </w:tr>
      <w:tr w:rsidR="00F2094F" w:rsidRPr="001D0BB2" w:rsidTr="00F2094F">
        <w:trPr>
          <w:jc w:val="center"/>
        </w:trPr>
        <w:tc>
          <w:tcPr>
            <w:tcW w:w="246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որից` գյուղամերձ</w:t>
            </w:r>
          </w:p>
        </w:tc>
        <w:tc>
          <w:tcPr>
            <w:tcW w:w="1136"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590,62</w:t>
            </w:r>
          </w:p>
        </w:tc>
        <w:tc>
          <w:tcPr>
            <w:tcW w:w="148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c>
          <w:tcPr>
            <w:tcW w:w="212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590,62</w:t>
            </w:r>
          </w:p>
        </w:tc>
        <w:tc>
          <w:tcPr>
            <w:tcW w:w="138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r>
      <w:tr w:rsidR="00F2094F" w:rsidRPr="001D0BB2" w:rsidTr="00F2094F">
        <w:trPr>
          <w:jc w:val="center"/>
        </w:trPr>
        <w:tc>
          <w:tcPr>
            <w:tcW w:w="246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Հեռագնա</w:t>
            </w:r>
          </w:p>
        </w:tc>
        <w:tc>
          <w:tcPr>
            <w:tcW w:w="1136"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210,68</w:t>
            </w:r>
          </w:p>
        </w:tc>
        <w:tc>
          <w:tcPr>
            <w:tcW w:w="148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c>
          <w:tcPr>
            <w:tcW w:w="212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12,68</w:t>
            </w:r>
          </w:p>
        </w:tc>
        <w:tc>
          <w:tcPr>
            <w:tcW w:w="138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198,0</w:t>
            </w:r>
          </w:p>
        </w:tc>
      </w:tr>
      <w:tr w:rsidR="00F2094F" w:rsidRPr="001D0BB2" w:rsidTr="00F2094F">
        <w:trPr>
          <w:jc w:val="center"/>
        </w:trPr>
        <w:tc>
          <w:tcPr>
            <w:tcW w:w="246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Այլ հողատեսքեր</w:t>
            </w:r>
          </w:p>
        </w:tc>
        <w:tc>
          <w:tcPr>
            <w:tcW w:w="1136"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sz w:val="16"/>
                <w:szCs w:val="16"/>
                <w:lang w:val="ru-RU"/>
              </w:rPr>
            </w:pPr>
            <w:r w:rsidRPr="001D0BB2">
              <w:rPr>
                <w:rFonts w:ascii="Sylfaen" w:hAnsi="Sylfaen"/>
                <w:sz w:val="16"/>
                <w:szCs w:val="16"/>
                <w:lang w:val="ru-RU"/>
              </w:rPr>
              <w:t>882,26</w:t>
            </w:r>
          </w:p>
        </w:tc>
        <w:tc>
          <w:tcPr>
            <w:tcW w:w="148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1,20</w:t>
            </w:r>
          </w:p>
        </w:tc>
        <w:tc>
          <w:tcPr>
            <w:tcW w:w="212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846,60</w:t>
            </w:r>
          </w:p>
        </w:tc>
        <w:tc>
          <w:tcPr>
            <w:tcW w:w="138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34,46</w:t>
            </w:r>
          </w:p>
        </w:tc>
      </w:tr>
      <w:tr w:rsidR="00F2094F" w:rsidRPr="001D0BB2" w:rsidTr="00F2094F">
        <w:trPr>
          <w:jc w:val="center"/>
        </w:trPr>
        <w:tc>
          <w:tcPr>
            <w:tcW w:w="246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Ընդամենը</w:t>
            </w:r>
          </w:p>
        </w:tc>
        <w:tc>
          <w:tcPr>
            <w:tcW w:w="1136"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sz w:val="16"/>
                <w:szCs w:val="16"/>
                <w:lang w:val="ru-RU"/>
              </w:rPr>
            </w:pPr>
            <w:r w:rsidRPr="001D0BB2">
              <w:rPr>
                <w:rFonts w:ascii="Sylfaen" w:hAnsi="Sylfaen"/>
                <w:sz w:val="16"/>
                <w:szCs w:val="16"/>
                <w:lang w:val="ru-RU"/>
              </w:rPr>
              <w:t>1866,52</w:t>
            </w:r>
          </w:p>
        </w:tc>
        <w:tc>
          <w:tcPr>
            <w:tcW w:w="148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114,22</w:t>
            </w:r>
          </w:p>
        </w:tc>
        <w:tc>
          <w:tcPr>
            <w:tcW w:w="2123"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rPr>
            </w:pPr>
            <w:r w:rsidRPr="001D0BB2">
              <w:rPr>
                <w:rFonts w:ascii="Sylfaen" w:hAnsi="Sylfaen"/>
                <w:color w:val="auto"/>
                <w:sz w:val="16"/>
                <w:szCs w:val="16"/>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1519,84</w:t>
            </w:r>
          </w:p>
        </w:tc>
        <w:tc>
          <w:tcPr>
            <w:tcW w:w="1380"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360" w:lineRule="auto"/>
              <w:jc w:val="center"/>
              <w:rPr>
                <w:rFonts w:ascii="Sylfaen" w:hAnsi="Sylfaen"/>
                <w:color w:val="auto"/>
                <w:sz w:val="16"/>
                <w:szCs w:val="16"/>
                <w:lang w:val="ru-RU"/>
              </w:rPr>
            </w:pPr>
            <w:r w:rsidRPr="001D0BB2">
              <w:rPr>
                <w:rFonts w:ascii="Sylfaen" w:hAnsi="Sylfaen"/>
                <w:color w:val="auto"/>
                <w:sz w:val="16"/>
                <w:szCs w:val="16"/>
                <w:lang w:val="ru-RU"/>
              </w:rPr>
              <w:t>232,46</w:t>
            </w:r>
          </w:p>
        </w:tc>
      </w:tr>
    </w:tbl>
    <w:p w:rsidR="00F2094F" w:rsidRPr="001D0BB2" w:rsidRDefault="00F2094F" w:rsidP="00F2094F">
      <w:pPr>
        <w:pStyle w:val="1"/>
        <w:spacing w:before="0" w:after="0" w:line="360" w:lineRule="auto"/>
        <w:jc w:val="center"/>
        <w:rPr>
          <w:rFonts w:ascii="Sylfaen" w:hAnsi="Sylfaen" w:cs="Sylfaen"/>
          <w:sz w:val="16"/>
          <w:szCs w:val="16"/>
        </w:rPr>
      </w:pPr>
      <w:bookmarkStart w:id="3" w:name="_Toc402354606"/>
    </w:p>
    <w:p w:rsidR="00F2094F" w:rsidRPr="001D0BB2" w:rsidRDefault="00F2094F" w:rsidP="00F2094F">
      <w:pPr>
        <w:pStyle w:val="1"/>
        <w:spacing w:before="0" w:after="0" w:line="360" w:lineRule="auto"/>
        <w:jc w:val="center"/>
        <w:rPr>
          <w:rFonts w:ascii="Sylfaen" w:hAnsi="Sylfaen" w:cs="Sylfaen"/>
          <w:sz w:val="16"/>
          <w:szCs w:val="16"/>
        </w:rPr>
      </w:pPr>
      <w:r w:rsidRPr="001D0BB2">
        <w:rPr>
          <w:rFonts w:ascii="Sylfaen" w:hAnsi="Sylfaen" w:cs="Sylfaen"/>
          <w:sz w:val="16"/>
          <w:szCs w:val="16"/>
        </w:rPr>
        <w:t>4. Համայնքի անասնագլխաքանակն ըստ տնտեսությունների և անասնակերի պահանջը</w:t>
      </w:r>
      <w:bookmarkEnd w:id="3"/>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Ինչպես Հայաստանի հանրապետության բոլոր համայնքներում, </w:t>
      </w:r>
      <w:r w:rsidRPr="001D0BB2">
        <w:rPr>
          <w:rFonts w:ascii="Sylfaen" w:hAnsi="Sylfaen"/>
          <w:bCs w:val="0"/>
          <w:color w:val="auto"/>
          <w:spacing w:val="0"/>
          <w:sz w:val="16"/>
          <w:szCs w:val="16"/>
          <w:lang w:val="ru-RU"/>
        </w:rPr>
        <w:t>Սալլի</w:t>
      </w:r>
      <w:r w:rsidRPr="001D0BB2">
        <w:rPr>
          <w:rFonts w:ascii="Sylfaen" w:hAnsi="Sylfaen"/>
          <w:bCs w:val="0"/>
          <w:color w:val="auto"/>
          <w:spacing w:val="0"/>
          <w:sz w:val="16"/>
          <w:szCs w:val="16"/>
        </w:rPr>
        <w:t xml:space="preserve"> համայնքում նույնպես հիմնականում բուծվում են խոշոր եղջերավորի (ԽԵԱ) Կովկասյան գորշ և մասամբ նաև Սևաբղետ ցեղատեսակները, որոնք դիմացկուն են լեռնային պայմաններում և հավասարապես բուծվում են ինչպես կաթարտադրության, այնպես էլ մսարտադրության ուղղություններով: Կենդանիներն ապահովում են համայնքի տնտեսությունների, ինչպես նաև քաղաքային բնակչության մասնակի պահանջարկը կաթնամթերքի և մսամթերքի նկատմամբ: Ըստ գյուղապետարանի տեղեկատվության, համայնքում շուրջ 40 տնտեսություններ զբաղված են խոշոր եղջերավոր անասունների (ԽԵԱ)  պահվածքով, 22 տնտեսություններ նաև մանր եղջերավոր անասունների (ՄԵԱ), մասնավորապես Բալբաս և  կիսակոպտաբուրդ ցեղատեսակներին պատկանող ոչխարների պահվածքով, բացի այդ 10 տնտեսություններ զբաղվում են նաև խոզաբուծությամբ: Այսպիսով, համայնքում առկա </w:t>
      </w:r>
      <w:r w:rsidRPr="001D0BB2">
        <w:rPr>
          <w:rFonts w:ascii="Sylfaen" w:hAnsi="Sylfaen"/>
          <w:bCs w:val="0"/>
          <w:spacing w:val="0"/>
          <w:sz w:val="16"/>
          <w:szCs w:val="16"/>
        </w:rPr>
        <w:t xml:space="preserve">է 198 </w:t>
      </w:r>
      <w:r w:rsidRPr="001D0BB2">
        <w:rPr>
          <w:rFonts w:ascii="Sylfaen" w:hAnsi="Sylfaen"/>
          <w:bCs w:val="0"/>
          <w:color w:val="auto"/>
          <w:spacing w:val="0"/>
          <w:sz w:val="16"/>
          <w:szCs w:val="16"/>
        </w:rPr>
        <w:t xml:space="preserve">գլուխ ԽԵԱ </w:t>
      </w:r>
      <w:r w:rsidRPr="001D0BB2">
        <w:rPr>
          <w:rFonts w:ascii="Sylfaen" w:hAnsi="Sylfaen"/>
          <w:bCs w:val="0"/>
          <w:spacing w:val="0"/>
          <w:sz w:val="16"/>
          <w:szCs w:val="16"/>
        </w:rPr>
        <w:t xml:space="preserve">և 294 </w:t>
      </w:r>
      <w:r w:rsidRPr="001D0BB2">
        <w:rPr>
          <w:rFonts w:ascii="Sylfaen" w:hAnsi="Sylfaen"/>
          <w:bCs w:val="0"/>
          <w:color w:val="auto"/>
          <w:spacing w:val="0"/>
          <w:sz w:val="16"/>
          <w:szCs w:val="16"/>
        </w:rPr>
        <w:t xml:space="preserve">գլուխ ՄԵԱ` ոչխար, այծեր և գառներ, որոնք կերակրվում են համայնքի վարչական տարածքում առկա արոտավայրերից և այլ ընտրանքային կերապահովման տարածքներից ստացվող կանաչ զանգվածով և չոր խոտով: Խոզերի համար կերերի հիմնական աղբյուր է հանդիսանում ցորենի թեփը, կաթի շիճուկը և գարին: Աղյուսակ 2-ում բերված է համայնքի անասնագլխաքանակի բաշխվածությունն ըստ տնային տնտեսությունների, որը ցույց է տալիս, որ տնտեսությունների գերակշիռ մեծամասնությունը ունի մինչև 1-5 գլուխ ԽԵԱ և 11-30 </w:t>
      </w:r>
      <w:r w:rsidRPr="001D0BB2">
        <w:rPr>
          <w:rFonts w:ascii="Sylfaen" w:hAnsi="Sylfaen"/>
          <w:bCs w:val="0"/>
          <w:color w:val="auto"/>
          <w:spacing w:val="0"/>
          <w:sz w:val="16"/>
          <w:szCs w:val="16"/>
          <w:lang w:val="ru-RU"/>
        </w:rPr>
        <w:t>գլուխ</w:t>
      </w:r>
      <w:r w:rsidRPr="001D0BB2">
        <w:rPr>
          <w:rFonts w:ascii="Sylfaen" w:hAnsi="Sylfaen"/>
          <w:bCs w:val="0"/>
          <w:color w:val="auto"/>
          <w:spacing w:val="0"/>
          <w:sz w:val="16"/>
          <w:szCs w:val="16"/>
        </w:rPr>
        <w:t xml:space="preserve"> ՄԵԱ: </w:t>
      </w: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Տարբեր տարիներին համայնքում հաշվառված անասնագլխի տվյալների ուսումնասիրումով պարզվել է, որ վերջին տարիների ընթացքում որոշ տնային տնտեսութուններում տեղի է ունենում ԽԵԱ-ի գլխաքանակի աստիճանական ավելացում: </w:t>
      </w:r>
    </w:p>
    <w:p w:rsidR="00F2094F" w:rsidRPr="001D0BB2" w:rsidRDefault="00F2094F" w:rsidP="00F2094F">
      <w:pPr>
        <w:spacing w:line="360" w:lineRule="auto"/>
        <w:ind w:firstLine="720"/>
        <w:jc w:val="both"/>
        <w:rPr>
          <w:rFonts w:ascii="Sylfaen" w:hAnsi="Sylfaen"/>
          <w:color w:val="auto"/>
          <w:sz w:val="16"/>
          <w:szCs w:val="16"/>
        </w:rPr>
      </w:pPr>
      <w:r w:rsidRPr="001D0BB2">
        <w:rPr>
          <w:rFonts w:ascii="Sylfaen" w:hAnsi="Sylfaen"/>
          <w:bCs w:val="0"/>
          <w:color w:val="auto"/>
          <w:spacing w:val="0"/>
          <w:sz w:val="16"/>
          <w:szCs w:val="16"/>
        </w:rPr>
        <w:t>Մեր հարցազրույցներից պարզվել է, որ մսուրային շրջանին անհրաժեշտ որակյալ կերի կայուն բազայի ստեղծման հիմնական խոչընդոտների հաղթահարումից հետո`անմշակ վարելահողերի մշակությամբ դաշտային կերարտադրության զարգացումը, ինչպես նաև արոտային շրջանի կերապահովման համար բնական արոտների կայուն կառավարման կարգի ներդրման և արդյունավետ օգտագործմանն անհրաժեշտ ենթակառուցվածքների (ջրելատեղ, մակատեղ, ճանապարհներ) ստեղծումով արոտների օգտագործման հնարավորությունների և հասանելիության մեծացումը, էականորեն նպաստելու են համայնքում անասնապահության ոլորտի հետագա զարգացման, անասնագլխաքանակի ավելացման և անասնապահությամբ զբաղվող տնտեսությունների քանակի ու եկամուտների ավելացմանը:</w:t>
      </w:r>
      <w:r w:rsidRPr="001D0BB2">
        <w:rPr>
          <w:rFonts w:ascii="Sylfaen" w:hAnsi="Sylfaen"/>
          <w:color w:val="auto"/>
          <w:sz w:val="16"/>
          <w:szCs w:val="16"/>
        </w:rPr>
        <w:t xml:space="preserve">                                                                                   </w:t>
      </w:r>
    </w:p>
    <w:p w:rsidR="00F2094F" w:rsidRPr="001D0BB2" w:rsidRDefault="00F2094F" w:rsidP="00F2094F">
      <w:pPr>
        <w:spacing w:line="360" w:lineRule="auto"/>
        <w:ind w:firstLine="720"/>
        <w:jc w:val="both"/>
        <w:rPr>
          <w:rFonts w:ascii="Sylfaen" w:hAnsi="Sylfaen"/>
          <w:sz w:val="16"/>
          <w:szCs w:val="16"/>
        </w:rPr>
      </w:pPr>
      <w:r w:rsidRPr="001D0BB2">
        <w:rPr>
          <w:rFonts w:ascii="Sylfaen" w:hAnsi="Sylfaen"/>
          <w:sz w:val="16"/>
          <w:szCs w:val="16"/>
        </w:rPr>
        <w:t xml:space="preserve">                                                                                    </w:t>
      </w:r>
      <w:r w:rsidRPr="001D0BB2">
        <w:rPr>
          <w:rFonts w:ascii="Sylfaen" w:hAnsi="Sylfaen"/>
          <w:sz w:val="16"/>
          <w:szCs w:val="16"/>
        </w:rPr>
        <w:tab/>
      </w:r>
      <w:r w:rsidRPr="001D0BB2">
        <w:rPr>
          <w:rFonts w:ascii="Sylfaen" w:hAnsi="Sylfaen"/>
          <w:sz w:val="16"/>
          <w:szCs w:val="16"/>
        </w:rPr>
        <w:tab/>
        <w:t xml:space="preserve">  </w:t>
      </w:r>
      <w:r w:rsidRPr="001D0BB2">
        <w:rPr>
          <w:rFonts w:ascii="Sylfaen" w:hAnsi="Sylfaen"/>
          <w:bCs w:val="0"/>
          <w:color w:val="auto"/>
          <w:spacing w:val="0"/>
          <w:sz w:val="16"/>
          <w:szCs w:val="16"/>
        </w:rPr>
        <w:t xml:space="preserve">Աղյուսակ 2 </w:t>
      </w:r>
    </w:p>
    <w:p w:rsidR="00F2094F" w:rsidRPr="001D0BB2" w:rsidRDefault="00F2094F" w:rsidP="00F2094F">
      <w:pPr>
        <w:spacing w:line="360"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Անասունների գլխաքանակն ըստ տնային տնտեսությունների</w:t>
      </w:r>
    </w:p>
    <w:tbl>
      <w:tblPr>
        <w:tblW w:w="9765" w:type="dxa"/>
        <w:jc w:val="center"/>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4"/>
        <w:gridCol w:w="1544"/>
        <w:gridCol w:w="1717"/>
        <w:gridCol w:w="1560"/>
        <w:gridCol w:w="1701"/>
        <w:gridCol w:w="1549"/>
      </w:tblGrid>
      <w:tr w:rsidR="00F2094F" w:rsidRPr="001D0BB2" w:rsidTr="00F2094F">
        <w:trPr>
          <w:trHeight w:val="492"/>
          <w:jc w:val="center"/>
        </w:trPr>
        <w:tc>
          <w:tcPr>
            <w:tcW w:w="169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lastRenderedPageBreak/>
              <w:t>ԽԵԱ քանակը</w:t>
            </w:r>
          </w:p>
        </w:tc>
        <w:tc>
          <w:tcPr>
            <w:tcW w:w="154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Տնտեսու-թյուններ</w:t>
            </w:r>
          </w:p>
        </w:tc>
        <w:tc>
          <w:tcPr>
            <w:tcW w:w="17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ՄԵԱ քանակը</w:t>
            </w:r>
          </w:p>
        </w:tc>
        <w:tc>
          <w:tcPr>
            <w:tcW w:w="156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Տնտեսու-թյուններ</w:t>
            </w:r>
          </w:p>
        </w:tc>
        <w:tc>
          <w:tcPr>
            <w:tcW w:w="170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Խոզերի քանակը</w:t>
            </w:r>
          </w:p>
        </w:tc>
        <w:tc>
          <w:tcPr>
            <w:tcW w:w="154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Տնտեսու-թյուններ</w:t>
            </w:r>
          </w:p>
        </w:tc>
      </w:tr>
      <w:tr w:rsidR="00F2094F" w:rsidRPr="001D0BB2" w:rsidTr="00F2094F">
        <w:trPr>
          <w:jc w:val="center"/>
        </w:trPr>
        <w:tc>
          <w:tcPr>
            <w:tcW w:w="169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մինչև 5</w:t>
            </w:r>
          </w:p>
        </w:tc>
        <w:tc>
          <w:tcPr>
            <w:tcW w:w="154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27</w:t>
            </w:r>
          </w:p>
        </w:tc>
        <w:tc>
          <w:tcPr>
            <w:tcW w:w="17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մինչև 5</w:t>
            </w:r>
          </w:p>
        </w:tc>
        <w:tc>
          <w:tcPr>
            <w:tcW w:w="156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4</w:t>
            </w:r>
          </w:p>
        </w:tc>
        <w:tc>
          <w:tcPr>
            <w:tcW w:w="170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մինչև 5</w:t>
            </w:r>
          </w:p>
        </w:tc>
        <w:tc>
          <w:tcPr>
            <w:tcW w:w="154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5</w:t>
            </w:r>
          </w:p>
        </w:tc>
      </w:tr>
      <w:tr w:rsidR="00F2094F" w:rsidRPr="001D0BB2" w:rsidTr="00F2094F">
        <w:trPr>
          <w:jc w:val="center"/>
        </w:trPr>
        <w:tc>
          <w:tcPr>
            <w:tcW w:w="169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6-10</w:t>
            </w:r>
          </w:p>
        </w:tc>
        <w:tc>
          <w:tcPr>
            <w:tcW w:w="154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10</w:t>
            </w:r>
          </w:p>
        </w:tc>
        <w:tc>
          <w:tcPr>
            <w:tcW w:w="17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6-10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6</w:t>
            </w:r>
          </w:p>
        </w:tc>
        <w:tc>
          <w:tcPr>
            <w:tcW w:w="170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6-10</w:t>
            </w:r>
          </w:p>
        </w:tc>
        <w:tc>
          <w:tcPr>
            <w:tcW w:w="154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5</w:t>
            </w:r>
          </w:p>
        </w:tc>
      </w:tr>
      <w:tr w:rsidR="00F2094F" w:rsidRPr="001D0BB2" w:rsidTr="00F2094F">
        <w:trPr>
          <w:jc w:val="center"/>
        </w:trPr>
        <w:tc>
          <w:tcPr>
            <w:tcW w:w="169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11-30</w:t>
            </w:r>
          </w:p>
        </w:tc>
        <w:tc>
          <w:tcPr>
            <w:tcW w:w="154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3</w:t>
            </w:r>
          </w:p>
        </w:tc>
        <w:tc>
          <w:tcPr>
            <w:tcW w:w="17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11-30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8</w:t>
            </w:r>
          </w:p>
        </w:tc>
        <w:tc>
          <w:tcPr>
            <w:tcW w:w="170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11-30</w:t>
            </w:r>
          </w:p>
        </w:tc>
        <w:tc>
          <w:tcPr>
            <w:tcW w:w="154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0</w:t>
            </w:r>
          </w:p>
        </w:tc>
      </w:tr>
      <w:tr w:rsidR="00F2094F" w:rsidRPr="001D0BB2" w:rsidTr="00F2094F">
        <w:trPr>
          <w:jc w:val="center"/>
        </w:trPr>
        <w:tc>
          <w:tcPr>
            <w:tcW w:w="169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31 և ավելի</w:t>
            </w:r>
          </w:p>
        </w:tc>
        <w:tc>
          <w:tcPr>
            <w:tcW w:w="154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0</w:t>
            </w:r>
          </w:p>
        </w:tc>
        <w:tc>
          <w:tcPr>
            <w:tcW w:w="17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30 և ավելի</w:t>
            </w:r>
          </w:p>
        </w:tc>
        <w:tc>
          <w:tcPr>
            <w:tcW w:w="156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4</w:t>
            </w:r>
          </w:p>
        </w:tc>
        <w:tc>
          <w:tcPr>
            <w:tcW w:w="170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30 և ավելի</w:t>
            </w:r>
          </w:p>
        </w:tc>
        <w:tc>
          <w:tcPr>
            <w:tcW w:w="154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0</w:t>
            </w:r>
          </w:p>
        </w:tc>
      </w:tr>
      <w:tr w:rsidR="00F2094F" w:rsidRPr="001D0BB2" w:rsidTr="00F2094F">
        <w:trPr>
          <w:jc w:val="center"/>
        </w:trPr>
        <w:tc>
          <w:tcPr>
            <w:tcW w:w="169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Ընդամենը</w:t>
            </w:r>
          </w:p>
        </w:tc>
        <w:tc>
          <w:tcPr>
            <w:tcW w:w="154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40</w:t>
            </w:r>
          </w:p>
        </w:tc>
        <w:tc>
          <w:tcPr>
            <w:tcW w:w="17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Ընդամենը</w:t>
            </w:r>
          </w:p>
        </w:tc>
        <w:tc>
          <w:tcPr>
            <w:tcW w:w="156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22</w:t>
            </w:r>
          </w:p>
        </w:tc>
        <w:tc>
          <w:tcPr>
            <w:tcW w:w="170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rPr>
            </w:pPr>
            <w:r w:rsidRPr="001D0BB2">
              <w:rPr>
                <w:rFonts w:ascii="Sylfaen" w:hAnsi="Sylfaen"/>
                <w:bCs w:val="0"/>
                <w:color w:val="auto"/>
                <w:spacing w:val="0"/>
                <w:sz w:val="16"/>
                <w:szCs w:val="16"/>
              </w:rPr>
              <w:t>Ընդամենը</w:t>
            </w:r>
          </w:p>
        </w:tc>
        <w:tc>
          <w:tcPr>
            <w:tcW w:w="154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ind w:firstLine="96"/>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10</w:t>
            </w:r>
          </w:p>
        </w:tc>
      </w:tr>
    </w:tbl>
    <w:p w:rsidR="00F2094F" w:rsidRPr="001D0BB2" w:rsidRDefault="00F2094F" w:rsidP="00F2094F">
      <w:pPr>
        <w:pStyle w:val="1"/>
        <w:spacing w:before="0" w:after="0" w:line="360" w:lineRule="auto"/>
        <w:rPr>
          <w:rFonts w:ascii="Sylfaen" w:hAnsi="Sylfaen" w:cs="Sylfaen"/>
          <w:sz w:val="16"/>
          <w:szCs w:val="16"/>
        </w:rPr>
      </w:pPr>
      <w:bookmarkStart w:id="4" w:name="_Toc402354607"/>
      <w:r w:rsidRPr="001D0BB2">
        <w:rPr>
          <w:rFonts w:ascii="Sylfaen" w:hAnsi="Sylfaen" w:cs="Sylfaen"/>
          <w:sz w:val="16"/>
          <w:szCs w:val="16"/>
        </w:rPr>
        <w:t xml:space="preserve">                                       </w:t>
      </w:r>
    </w:p>
    <w:p w:rsidR="00F2094F" w:rsidRPr="001D0BB2" w:rsidRDefault="00F2094F" w:rsidP="00F2094F">
      <w:pPr>
        <w:pStyle w:val="1"/>
        <w:spacing w:before="0" w:after="0" w:line="360" w:lineRule="auto"/>
        <w:rPr>
          <w:rFonts w:ascii="Sylfaen" w:hAnsi="Sylfaen" w:cs="Sylfaen"/>
          <w:sz w:val="16"/>
          <w:szCs w:val="16"/>
        </w:rPr>
      </w:pPr>
      <w:r w:rsidRPr="001D0BB2">
        <w:rPr>
          <w:rFonts w:ascii="Sylfaen" w:hAnsi="Sylfaen" w:cs="Sylfaen"/>
          <w:sz w:val="16"/>
          <w:szCs w:val="16"/>
        </w:rPr>
        <w:t xml:space="preserve">          4.1 Անասնակերի պահանջի հաշվարկ</w:t>
      </w:r>
      <w:bookmarkEnd w:id="4"/>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Համաձայն կերի պահանջի հաշվարկման համար ընդունված անասնաբուծական չափորոշիչների, խոշոր և մանր եղջերավոր անասունները օրական պահանջում են իրենց մարմնի կշռի շուրջ 2.5 %-ի չափով չոր բուսազանգված (ՉԶ): Կերի պահանջը հաշվարկվում են հիմնվելով բույսի ՉԶ-ի վրա, որն ապահովում է ճշգրիտ տվյալներ, քանի որ այստեղ վերանում է վեգետացիայի ընթացքում կանաչ զանգվածում տեղի ունեցող խոնավության փոփոխության հետ կապված հնարավոր սխալը զանգված հաշվարկելիս: Հիմնվելով այս մեթոդին հաշվարկվել է համայնքում առկա անասնագլխաքանակի կերապահովմանն անհրաժեշտ  ՉԶ-ի ընդհանուր քանակությունն ինչպես մեկ օրվա, այնպես էլ ամբողջ արոտային և մսուրային ժամանակահատվածների  համար,  որն ամփոփված է աղյուսակ 3-ում: </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cs="Sylfaen"/>
          <w:sz w:val="16"/>
          <w:szCs w:val="16"/>
        </w:rPr>
        <w:t xml:space="preserve">Պայմանավորված աշխարհագրական տեղադիրքով և կենսակլիմայական պայմաններով, համայնքի պայմաններում, խոշոր եղջերավորի արոտային շրջանը կազմում է շուրջ 200 օր </w:t>
      </w:r>
      <w:r w:rsidRPr="001D0BB2">
        <w:rPr>
          <w:rFonts w:ascii="Arial Armenian" w:hAnsi="Arial Armenian"/>
          <w:bCs w:val="0"/>
          <w:color w:val="auto"/>
          <w:spacing w:val="0"/>
          <w:sz w:val="16"/>
          <w:szCs w:val="16"/>
        </w:rPr>
        <w:t>(</w:t>
      </w:r>
      <w:r w:rsidRPr="001D0BB2">
        <w:rPr>
          <w:rFonts w:ascii="Sylfaen" w:hAnsi="Sylfaen"/>
          <w:bCs w:val="0"/>
          <w:sz w:val="16"/>
          <w:szCs w:val="16"/>
        </w:rPr>
        <w:t xml:space="preserve">մայիսի առաջին տասնօրյակից մինջև նոյեմբերի </w:t>
      </w:r>
      <w:r w:rsidRPr="001D0BB2">
        <w:rPr>
          <w:rFonts w:ascii="Sylfaen" w:hAnsi="Sylfaen"/>
          <w:bCs w:val="0"/>
          <w:sz w:val="16"/>
          <w:szCs w:val="16"/>
          <w:lang w:val="ru-RU"/>
        </w:rPr>
        <w:t>երրորդ</w:t>
      </w:r>
      <w:r w:rsidRPr="001D0BB2">
        <w:rPr>
          <w:rFonts w:ascii="Sylfaen" w:hAnsi="Sylfaen"/>
          <w:bCs w:val="0"/>
          <w:sz w:val="16"/>
          <w:szCs w:val="16"/>
        </w:rPr>
        <w:t xml:space="preserve"> տասնօրյակը</w:t>
      </w:r>
      <w:r w:rsidRPr="001D0BB2">
        <w:rPr>
          <w:rFonts w:ascii="Sylfaen" w:hAnsi="Sylfaen"/>
          <w:bCs w:val="0"/>
          <w:color w:val="auto"/>
          <w:spacing w:val="0"/>
          <w:sz w:val="16"/>
          <w:szCs w:val="16"/>
        </w:rPr>
        <w:t>)</w:t>
      </w:r>
      <w:r w:rsidRPr="001D0BB2">
        <w:rPr>
          <w:rFonts w:ascii="Sylfaen" w:hAnsi="Sylfaen"/>
          <w:bCs w:val="0"/>
          <w:sz w:val="16"/>
          <w:szCs w:val="16"/>
        </w:rPr>
        <w:t xml:space="preserve">, իսկ մանր եղջերավորի </w:t>
      </w:r>
      <w:r w:rsidRPr="001D0BB2">
        <w:rPr>
          <w:rFonts w:ascii="Sylfaen" w:hAnsi="Sylfaen"/>
          <w:bCs w:val="0"/>
          <w:color w:val="auto"/>
          <w:spacing w:val="0"/>
          <w:sz w:val="16"/>
          <w:szCs w:val="16"/>
        </w:rPr>
        <w:t xml:space="preserve">(ոչխարի) արոտային շրջանը կազմում է 270 օր </w:t>
      </w:r>
      <w:r w:rsidRPr="001D0BB2">
        <w:rPr>
          <w:rFonts w:ascii="Arial Armenian" w:hAnsi="Arial Armenian"/>
          <w:bCs w:val="0"/>
          <w:color w:val="auto"/>
          <w:spacing w:val="0"/>
          <w:sz w:val="16"/>
          <w:szCs w:val="16"/>
        </w:rPr>
        <w:t>(</w:t>
      </w:r>
      <w:r w:rsidRPr="001D0BB2">
        <w:rPr>
          <w:rFonts w:ascii="Sylfaen" w:hAnsi="Sylfaen"/>
          <w:bCs w:val="0"/>
          <w:sz w:val="16"/>
          <w:szCs w:val="16"/>
        </w:rPr>
        <w:t>Մարտի երրորդ տասնօրյակից մինջև դեկտեմբերի երրորդ տասնօրյակը</w:t>
      </w:r>
      <w:r w:rsidRPr="001D0BB2">
        <w:rPr>
          <w:rFonts w:ascii="Sylfaen" w:hAnsi="Sylfaen"/>
          <w:bCs w:val="0"/>
          <w:color w:val="auto"/>
          <w:spacing w:val="0"/>
          <w:sz w:val="16"/>
          <w:szCs w:val="16"/>
        </w:rPr>
        <w:t>) : Ինչպես երևում է աղյուսակ  3-ում բերված տվյալներից, համայնքի որոճող</w:t>
      </w:r>
      <w:r w:rsidRPr="001D0BB2">
        <w:rPr>
          <w:rFonts w:ascii="Sylfaen" w:hAnsi="Sylfaen"/>
          <w:bCs w:val="0"/>
          <w:color w:val="FF0000"/>
          <w:spacing w:val="0"/>
          <w:sz w:val="16"/>
          <w:szCs w:val="16"/>
        </w:rPr>
        <w:t xml:space="preserve"> </w:t>
      </w:r>
      <w:r w:rsidRPr="001D0BB2">
        <w:rPr>
          <w:rFonts w:ascii="Sylfaen" w:hAnsi="Sylfaen"/>
          <w:bCs w:val="0"/>
          <w:color w:val="auto"/>
          <w:spacing w:val="0"/>
          <w:sz w:val="16"/>
          <w:szCs w:val="16"/>
        </w:rPr>
        <w:t>գյուղ.կենդանիների ՉԶ-ի ընդհանուր օրական պահանջը կազմում է 1914 կգ, որի 80.7 %-ը բաժին է ընկնում խոշոր եղջերավոր կենդանիներին: Արոտային շրջանում առկա անասնագլխի արոտակերի պահանջը կազմում է 408525 կգ, (408.5 տ), իսկ մսուրային ժամանակահատվածի համար 290085 կգ, (290 տ):</w:t>
      </w:r>
    </w:p>
    <w:p w:rsidR="00F2094F" w:rsidRPr="001D0BB2" w:rsidRDefault="00F2094F" w:rsidP="00F2094F">
      <w:pPr>
        <w:pStyle w:val="a5"/>
        <w:spacing w:before="0" w:beforeAutospacing="0" w:after="0" w:afterAutospacing="0" w:line="360" w:lineRule="auto"/>
        <w:ind w:left="7788" w:firstLine="720"/>
        <w:jc w:val="center"/>
        <w:rPr>
          <w:rFonts w:ascii="Sylfaen" w:hAnsi="Sylfaen" w:cs="Arial"/>
          <w:bCs/>
          <w:sz w:val="16"/>
          <w:szCs w:val="16"/>
        </w:rPr>
      </w:pPr>
    </w:p>
    <w:p w:rsidR="00F2094F" w:rsidRPr="001D0BB2" w:rsidRDefault="00F2094F" w:rsidP="00F2094F">
      <w:pPr>
        <w:pStyle w:val="a5"/>
        <w:spacing w:before="0" w:beforeAutospacing="0" w:after="0" w:afterAutospacing="0" w:line="360" w:lineRule="auto"/>
        <w:ind w:left="7788" w:firstLine="720"/>
        <w:jc w:val="center"/>
        <w:rPr>
          <w:rFonts w:ascii="Sylfaen" w:hAnsi="Sylfaen" w:cs="Arial"/>
          <w:bCs/>
          <w:sz w:val="16"/>
          <w:szCs w:val="16"/>
        </w:rPr>
      </w:pPr>
      <w:r w:rsidRPr="001D0BB2">
        <w:rPr>
          <w:rFonts w:ascii="Sylfaen" w:hAnsi="Sylfaen" w:cs="Arial"/>
          <w:bCs/>
          <w:sz w:val="16"/>
          <w:szCs w:val="16"/>
        </w:rPr>
        <w:t xml:space="preserve">Աղյուսակ 3 </w:t>
      </w:r>
    </w:p>
    <w:p w:rsidR="00F2094F" w:rsidRPr="001D0BB2" w:rsidRDefault="00F2094F" w:rsidP="00F2094F">
      <w:pPr>
        <w:spacing w:line="360" w:lineRule="auto"/>
        <w:ind w:firstLine="720"/>
        <w:jc w:val="center"/>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 xml:space="preserve">Համայնքի անասնագլխին պահանջվող չոր զանգվածի </w:t>
      </w:r>
      <w:proofErr w:type="gramStart"/>
      <w:r w:rsidRPr="001D0BB2">
        <w:rPr>
          <w:rFonts w:ascii="Sylfaen" w:eastAsia="Times New Roman" w:hAnsi="Sylfaen" w:cs="Arial"/>
          <w:bCs w:val="0"/>
          <w:color w:val="auto"/>
          <w:spacing w:val="0"/>
          <w:sz w:val="16"/>
          <w:szCs w:val="16"/>
        </w:rPr>
        <w:t>( ՉԶ</w:t>
      </w:r>
      <w:proofErr w:type="gramEnd"/>
      <w:r w:rsidRPr="001D0BB2">
        <w:rPr>
          <w:rFonts w:ascii="Sylfaen" w:eastAsia="Times New Roman" w:hAnsi="Sylfaen" w:cs="Arial"/>
          <w:bCs w:val="0"/>
          <w:color w:val="auto"/>
          <w:spacing w:val="0"/>
          <w:sz w:val="16"/>
          <w:szCs w:val="16"/>
        </w:rPr>
        <w:t xml:space="preserve">-խոտի) հաշվարկ </w:t>
      </w:r>
    </w:p>
    <w:p w:rsidR="00F2094F" w:rsidRPr="001D0BB2" w:rsidRDefault="00F2094F" w:rsidP="00F2094F">
      <w:pPr>
        <w:spacing w:line="360" w:lineRule="auto"/>
        <w:ind w:firstLine="720"/>
        <w:jc w:val="center"/>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w:t>
      </w:r>
      <w:proofErr w:type="gramStart"/>
      <w:r w:rsidRPr="001D0BB2">
        <w:rPr>
          <w:rFonts w:ascii="Sylfaen" w:eastAsia="Times New Roman" w:hAnsi="Sylfaen" w:cs="Arial"/>
          <w:bCs w:val="0"/>
          <w:color w:val="auto"/>
          <w:spacing w:val="0"/>
          <w:sz w:val="16"/>
          <w:szCs w:val="16"/>
        </w:rPr>
        <w:t>մարմնի</w:t>
      </w:r>
      <w:proofErr w:type="gramEnd"/>
      <w:r w:rsidRPr="001D0BB2">
        <w:rPr>
          <w:rFonts w:ascii="Sylfaen" w:eastAsia="Times New Roman" w:hAnsi="Sylfaen" w:cs="Arial"/>
          <w:bCs w:val="0"/>
          <w:color w:val="auto"/>
          <w:spacing w:val="0"/>
          <w:sz w:val="16"/>
          <w:szCs w:val="16"/>
        </w:rPr>
        <w:t xml:space="preserve"> կշիռ x 0.025)</w:t>
      </w:r>
    </w:p>
    <w:tbl>
      <w:tblPr>
        <w:tblW w:w="10450"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109"/>
        <w:gridCol w:w="1153"/>
        <w:gridCol w:w="1250"/>
        <w:gridCol w:w="1049"/>
        <w:gridCol w:w="2026"/>
        <w:gridCol w:w="2221"/>
      </w:tblGrid>
      <w:tr w:rsidR="00F2094F" w:rsidRPr="001D0BB2" w:rsidTr="00F2094F">
        <w:trPr>
          <w:trHeight w:val="392"/>
          <w:jc w:val="center"/>
        </w:trPr>
        <w:tc>
          <w:tcPr>
            <w:tcW w:w="1642" w:type="dxa"/>
            <w:vMerge w:val="restart"/>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 xml:space="preserve">       Գյուղ.</w:t>
            </w:r>
          </w:p>
          <w:p w:rsidR="00F2094F" w:rsidRPr="001D0BB2" w:rsidRDefault="00F2094F">
            <w:pPr>
              <w:spacing w:line="276" w:lineRule="auto"/>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Կենդանիներ</w:t>
            </w:r>
          </w:p>
        </w:tc>
        <w:tc>
          <w:tcPr>
            <w:tcW w:w="1109" w:type="dxa"/>
            <w:vMerge w:val="restart"/>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Գլխա</w:t>
            </w:r>
            <w:r w:rsidRPr="001D0BB2">
              <w:rPr>
                <w:rFonts w:ascii="Sylfaen" w:eastAsia="Times New Roman" w:hAnsi="Sylfaen" w:cs="Arial"/>
                <w:bCs w:val="0"/>
                <w:color w:val="auto"/>
                <w:spacing w:val="0"/>
                <w:sz w:val="16"/>
                <w:szCs w:val="16"/>
              </w:rPr>
              <w:softHyphen/>
              <w:t>քանակ</w:t>
            </w:r>
          </w:p>
        </w:tc>
        <w:tc>
          <w:tcPr>
            <w:tcW w:w="1153" w:type="dxa"/>
            <w:vMerge w:val="restart"/>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 xml:space="preserve">Մարմնի միջին կշիռ, </w:t>
            </w:r>
          </w:p>
          <w:p w:rsidR="00F2094F" w:rsidRPr="001D0BB2" w:rsidRDefault="00F2094F">
            <w:pPr>
              <w:spacing w:line="276" w:lineRule="auto"/>
              <w:jc w:val="center"/>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կգ</w:t>
            </w:r>
          </w:p>
        </w:tc>
        <w:tc>
          <w:tcPr>
            <w:tcW w:w="1250" w:type="dxa"/>
            <w:vMerge w:val="restart"/>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 xml:space="preserve">1-գլխի ՉԶ-ի պահանջ, կգ/օր </w:t>
            </w:r>
          </w:p>
        </w:tc>
        <w:tc>
          <w:tcPr>
            <w:tcW w:w="5296" w:type="dxa"/>
            <w:gridSpan w:val="3"/>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Ընդհանուր գլխաքանակի ՉԶ-ի պահանջ, կգ</w:t>
            </w:r>
          </w:p>
        </w:tc>
      </w:tr>
      <w:tr w:rsidR="00F2094F" w:rsidRPr="001D0BB2" w:rsidTr="00F2094F">
        <w:trPr>
          <w:trHeight w:val="3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s="Arial"/>
                <w:bCs w:val="0"/>
                <w:color w:val="auto"/>
                <w:spacing w:val="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s="Arial"/>
                <w:bCs w:val="0"/>
                <w:color w:val="auto"/>
                <w:spacing w:val="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s="Arial"/>
                <w:bCs w:val="0"/>
                <w:color w:val="auto"/>
                <w:spacing w:val="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s="Arial"/>
                <w:bCs w:val="0"/>
                <w:color w:val="auto"/>
                <w:spacing w:val="0"/>
                <w:sz w:val="16"/>
                <w:szCs w:val="16"/>
              </w:rPr>
            </w:pPr>
          </w:p>
        </w:tc>
        <w:tc>
          <w:tcPr>
            <w:tcW w:w="1049"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Օրեկան</w:t>
            </w:r>
          </w:p>
        </w:tc>
        <w:tc>
          <w:tcPr>
            <w:tcW w:w="2026"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 xml:space="preserve">Արոտային շրջանում </w:t>
            </w:r>
          </w:p>
        </w:tc>
        <w:tc>
          <w:tcPr>
            <w:tcW w:w="2221"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 xml:space="preserve">Մսուրային շրջանում </w:t>
            </w:r>
          </w:p>
        </w:tc>
      </w:tr>
      <w:tr w:rsidR="00F2094F" w:rsidRPr="001D0BB2" w:rsidTr="00F2094F">
        <w:trPr>
          <w:trHeight w:val="1191"/>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spacing w:val="0"/>
                <w:sz w:val="16"/>
                <w:szCs w:val="16"/>
              </w:rPr>
            </w:pPr>
            <w:r w:rsidRPr="001D0BB2">
              <w:rPr>
                <w:rFonts w:ascii="Sylfaen" w:eastAsia="Times New Roman" w:hAnsi="Sylfaen" w:cs="Arial"/>
                <w:bCs w:val="0"/>
                <w:spacing w:val="0"/>
                <w:sz w:val="16"/>
                <w:szCs w:val="16"/>
              </w:rPr>
              <w:t>Ա</w:t>
            </w:r>
          </w:p>
        </w:tc>
        <w:tc>
          <w:tcPr>
            <w:tcW w:w="11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Բ</w:t>
            </w:r>
          </w:p>
        </w:tc>
        <w:tc>
          <w:tcPr>
            <w:tcW w:w="115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Գ</w:t>
            </w:r>
          </w:p>
        </w:tc>
        <w:tc>
          <w:tcPr>
            <w:tcW w:w="125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Դ</w:t>
            </w:r>
          </w:p>
        </w:tc>
        <w:tc>
          <w:tcPr>
            <w:tcW w:w="104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bCs w:val="0"/>
                <w:spacing w:val="0"/>
                <w:sz w:val="16"/>
                <w:szCs w:val="16"/>
                <w:lang w:eastAsia="ru-RU" w:bidi="he-IL"/>
              </w:rPr>
            </w:pPr>
            <w:r w:rsidRPr="001D0BB2">
              <w:rPr>
                <w:rFonts w:ascii="Sylfaen" w:eastAsia="Times New Roman" w:hAnsi="Sylfaen" w:cs="Arial"/>
                <w:bCs w:val="0"/>
                <w:spacing w:val="0"/>
                <w:sz w:val="16"/>
                <w:szCs w:val="16"/>
                <w:lang w:eastAsia="ru-RU" w:bidi="he-IL"/>
              </w:rPr>
              <w:t>Ե</w:t>
            </w:r>
            <w:r w:rsidRPr="001D0BB2">
              <w:rPr>
                <w:rFonts w:eastAsia="Times New Roman"/>
                <w:bCs w:val="0"/>
                <w:spacing w:val="0"/>
                <w:sz w:val="16"/>
                <w:szCs w:val="16"/>
                <w:lang w:eastAsia="ru-RU" w:bidi="he-IL"/>
              </w:rPr>
              <w:t>=</w:t>
            </w:r>
            <w:r w:rsidRPr="001D0BB2">
              <w:rPr>
                <w:rFonts w:ascii="Sylfaen" w:eastAsia="Times New Roman" w:hAnsi="Sylfaen" w:cs="Arial"/>
                <w:bCs w:val="0"/>
                <w:spacing w:val="0"/>
                <w:sz w:val="16"/>
                <w:szCs w:val="16"/>
                <w:lang w:eastAsia="ru-RU" w:bidi="he-IL"/>
              </w:rPr>
              <w:t xml:space="preserve"> Բx Դ</w:t>
            </w:r>
          </w:p>
        </w:tc>
        <w:tc>
          <w:tcPr>
            <w:tcW w:w="2026" w:type="dxa"/>
            <w:tcBorders>
              <w:top w:val="single" w:sz="4" w:space="0" w:color="auto"/>
              <w:left w:val="single" w:sz="4" w:space="0" w:color="auto"/>
              <w:bottom w:val="single" w:sz="4" w:space="0" w:color="auto"/>
              <w:right w:val="single" w:sz="4" w:space="0" w:color="auto"/>
            </w:tcBorders>
            <w:vAlign w:val="center"/>
          </w:tcPr>
          <w:p w:rsidR="00F2094F" w:rsidRPr="001D0BB2" w:rsidRDefault="00F2094F">
            <w:pPr>
              <w:spacing w:line="276" w:lineRule="auto"/>
              <w:jc w:val="center"/>
              <w:rPr>
                <w:rFonts w:ascii="Sylfaen" w:eastAsia="Times New Roman" w:hAnsi="Sylfaen" w:cs="Arial"/>
                <w:bCs w:val="0"/>
                <w:spacing w:val="0"/>
                <w:sz w:val="16"/>
                <w:szCs w:val="16"/>
                <w:lang w:eastAsia="ru-RU" w:bidi="he-IL"/>
              </w:rPr>
            </w:pPr>
          </w:p>
          <w:p w:rsidR="00F2094F" w:rsidRPr="001D0BB2" w:rsidRDefault="00F2094F">
            <w:pPr>
              <w:spacing w:line="276" w:lineRule="auto"/>
              <w:rPr>
                <w:rFonts w:eastAsia="Times New Roman"/>
                <w:bCs w:val="0"/>
                <w:spacing w:val="0"/>
                <w:sz w:val="16"/>
                <w:szCs w:val="16"/>
                <w:lang w:eastAsia="ru-RU" w:bidi="he-IL"/>
              </w:rPr>
            </w:pPr>
            <w:r w:rsidRPr="001D0BB2">
              <w:rPr>
                <w:rFonts w:ascii="Sylfaen" w:eastAsia="Times New Roman" w:hAnsi="Sylfaen" w:cs="Arial"/>
                <w:bCs w:val="0"/>
                <w:spacing w:val="0"/>
                <w:sz w:val="16"/>
                <w:szCs w:val="16"/>
                <w:lang w:eastAsia="ru-RU" w:bidi="he-IL"/>
              </w:rPr>
              <w:t>Զ</w:t>
            </w:r>
            <w:r w:rsidRPr="001D0BB2">
              <w:rPr>
                <w:rFonts w:eastAsia="Times New Roman"/>
                <w:bCs w:val="0"/>
                <w:spacing w:val="0"/>
                <w:sz w:val="16"/>
                <w:szCs w:val="16"/>
                <w:lang w:eastAsia="ru-RU" w:bidi="he-IL"/>
              </w:rPr>
              <w:t>=</w:t>
            </w:r>
            <w:r w:rsidRPr="001D0BB2">
              <w:rPr>
                <w:rFonts w:ascii="Sylfaen" w:eastAsia="Times New Roman" w:hAnsi="Sylfaen" w:cs="Arial"/>
                <w:bCs w:val="0"/>
                <w:spacing w:val="0"/>
                <w:sz w:val="16"/>
                <w:szCs w:val="16"/>
                <w:lang w:eastAsia="ru-RU" w:bidi="he-IL"/>
              </w:rPr>
              <w:t xml:space="preserve">Ե x արած.օր, </w:t>
            </w:r>
          </w:p>
          <w:p w:rsidR="00F2094F" w:rsidRPr="001D0BB2" w:rsidRDefault="00F2094F">
            <w:pPr>
              <w:spacing w:line="276" w:lineRule="auto"/>
              <w:jc w:val="center"/>
              <w:rPr>
                <w:rFonts w:ascii="Sylfaen" w:eastAsia="Times New Roman" w:hAnsi="Sylfaen" w:cs="Arial"/>
                <w:bCs w:val="0"/>
                <w:spacing w:val="0"/>
                <w:sz w:val="16"/>
                <w:szCs w:val="16"/>
                <w:lang w:eastAsia="ru-RU" w:bidi="he-IL"/>
              </w:rPr>
            </w:pPr>
            <w:r w:rsidRPr="001D0BB2">
              <w:rPr>
                <w:rFonts w:ascii="Sylfaen" w:hAnsi="Sylfaen"/>
                <w:bCs w:val="0"/>
                <w:spacing w:val="0"/>
                <w:sz w:val="16"/>
                <w:szCs w:val="16"/>
              </w:rPr>
              <w:t>(</w:t>
            </w:r>
            <w:r w:rsidRPr="001D0BB2">
              <w:rPr>
                <w:rFonts w:ascii="Sylfaen" w:eastAsia="Times New Roman" w:hAnsi="Sylfaen" w:cs="Arial"/>
                <w:bCs w:val="0"/>
                <w:spacing w:val="0"/>
                <w:sz w:val="16"/>
                <w:szCs w:val="16"/>
                <w:lang w:eastAsia="ru-RU" w:bidi="he-IL"/>
              </w:rPr>
              <w:t xml:space="preserve">ԽԵԱ </w:t>
            </w:r>
            <w:r w:rsidRPr="001D0BB2">
              <w:rPr>
                <w:rFonts w:eastAsia="Times New Roman"/>
                <w:bCs w:val="0"/>
                <w:spacing w:val="0"/>
                <w:sz w:val="16"/>
                <w:szCs w:val="16"/>
                <w:lang w:eastAsia="ru-RU" w:bidi="he-IL"/>
              </w:rPr>
              <w:t>-</w:t>
            </w:r>
            <w:r w:rsidRPr="001D0BB2">
              <w:rPr>
                <w:rFonts w:ascii="Sylfaen" w:eastAsia="Times New Roman" w:hAnsi="Sylfaen" w:cs="Arial"/>
                <w:bCs w:val="0"/>
                <w:spacing w:val="0"/>
                <w:sz w:val="16"/>
                <w:szCs w:val="16"/>
                <w:lang w:eastAsia="ru-RU" w:bidi="he-IL"/>
              </w:rPr>
              <w:t xml:space="preserve"> 200օր</w:t>
            </w:r>
            <w:r w:rsidRPr="001D0BB2">
              <w:rPr>
                <w:rFonts w:ascii="Sylfaen" w:hAnsi="Sylfaen"/>
                <w:bCs w:val="0"/>
                <w:spacing w:val="0"/>
                <w:sz w:val="16"/>
                <w:szCs w:val="16"/>
              </w:rPr>
              <w:t>)</w:t>
            </w:r>
            <w:r w:rsidRPr="001D0BB2">
              <w:rPr>
                <w:rFonts w:ascii="Sylfaen" w:eastAsia="Times New Roman" w:hAnsi="Sylfaen" w:cs="Arial"/>
                <w:bCs w:val="0"/>
                <w:spacing w:val="0"/>
                <w:sz w:val="16"/>
                <w:szCs w:val="16"/>
                <w:lang w:eastAsia="ru-RU" w:bidi="he-IL"/>
              </w:rPr>
              <w:t xml:space="preserve"> </w:t>
            </w:r>
            <w:r w:rsidRPr="001D0BB2">
              <w:rPr>
                <w:rFonts w:ascii="Sylfaen" w:hAnsi="Sylfaen"/>
                <w:bCs w:val="0"/>
                <w:spacing w:val="0"/>
                <w:sz w:val="16"/>
                <w:szCs w:val="16"/>
              </w:rPr>
              <w:t>(</w:t>
            </w:r>
            <w:r w:rsidRPr="001D0BB2">
              <w:rPr>
                <w:rFonts w:ascii="Sylfaen" w:eastAsia="Times New Roman" w:hAnsi="Sylfaen" w:cs="Arial"/>
                <w:bCs w:val="0"/>
                <w:spacing w:val="0"/>
                <w:sz w:val="16"/>
                <w:szCs w:val="16"/>
                <w:lang w:eastAsia="ru-RU" w:bidi="he-IL"/>
              </w:rPr>
              <w:t xml:space="preserve">ՄԵԱ </w:t>
            </w:r>
            <w:r w:rsidRPr="001D0BB2">
              <w:rPr>
                <w:rFonts w:eastAsia="Times New Roman"/>
                <w:bCs w:val="0"/>
                <w:spacing w:val="0"/>
                <w:sz w:val="16"/>
                <w:szCs w:val="16"/>
                <w:lang w:eastAsia="ru-RU" w:bidi="he-IL"/>
              </w:rPr>
              <w:t xml:space="preserve">- </w:t>
            </w:r>
            <w:r w:rsidRPr="001D0BB2">
              <w:rPr>
                <w:rFonts w:eastAsia="Times New Roman"/>
                <w:bCs w:val="0"/>
                <w:color w:val="auto"/>
                <w:spacing w:val="0"/>
                <w:sz w:val="16"/>
                <w:szCs w:val="16"/>
                <w:lang w:eastAsia="ru-RU" w:bidi="he-IL"/>
              </w:rPr>
              <w:t>270</w:t>
            </w:r>
            <w:r w:rsidRPr="001D0BB2">
              <w:rPr>
                <w:rFonts w:ascii="Sylfaen" w:eastAsia="Times New Roman" w:hAnsi="Sylfaen"/>
                <w:bCs w:val="0"/>
                <w:spacing w:val="0"/>
                <w:sz w:val="16"/>
                <w:szCs w:val="16"/>
                <w:lang w:eastAsia="ru-RU" w:bidi="he-IL"/>
              </w:rPr>
              <w:t>օր</w:t>
            </w:r>
            <w:r w:rsidRPr="001D0BB2">
              <w:rPr>
                <w:rFonts w:ascii="Sylfaen" w:hAnsi="Sylfaen"/>
                <w:bCs w:val="0"/>
                <w:spacing w:val="0"/>
                <w:sz w:val="16"/>
                <w:szCs w:val="16"/>
              </w:rPr>
              <w:t>)</w:t>
            </w:r>
          </w:p>
        </w:tc>
        <w:tc>
          <w:tcPr>
            <w:tcW w:w="222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 xml:space="preserve">   </w:t>
            </w:r>
          </w:p>
          <w:p w:rsidR="00F2094F" w:rsidRPr="001D0BB2" w:rsidRDefault="00F2094F">
            <w:pPr>
              <w:spacing w:line="276" w:lineRule="auto"/>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Է</w:t>
            </w:r>
            <w:r w:rsidRPr="001D0BB2">
              <w:rPr>
                <w:rFonts w:eastAsia="Times New Roman"/>
                <w:bCs w:val="0"/>
                <w:spacing w:val="0"/>
                <w:sz w:val="16"/>
                <w:szCs w:val="16"/>
                <w:lang w:eastAsia="ru-RU" w:bidi="he-IL"/>
              </w:rPr>
              <w:t xml:space="preserve"> =</w:t>
            </w:r>
            <w:r w:rsidRPr="001D0BB2">
              <w:rPr>
                <w:rFonts w:ascii="Sylfaen" w:eastAsia="Times New Roman" w:hAnsi="Sylfaen" w:cs="Arial"/>
                <w:bCs w:val="0"/>
                <w:spacing w:val="0"/>
                <w:sz w:val="16"/>
                <w:szCs w:val="16"/>
                <w:lang w:eastAsia="ru-RU" w:bidi="he-IL"/>
              </w:rPr>
              <w:t xml:space="preserve"> Ե x   մսուր.օր, </w:t>
            </w:r>
          </w:p>
          <w:p w:rsidR="00F2094F" w:rsidRPr="001D0BB2" w:rsidRDefault="00F2094F">
            <w:pPr>
              <w:spacing w:line="276" w:lineRule="auto"/>
              <w:rPr>
                <w:rFonts w:ascii="Sylfaen" w:hAnsi="Sylfaen"/>
                <w:bCs w:val="0"/>
                <w:spacing w:val="0"/>
                <w:sz w:val="16"/>
                <w:szCs w:val="16"/>
              </w:rPr>
            </w:pPr>
            <w:r w:rsidRPr="001D0BB2">
              <w:rPr>
                <w:rFonts w:ascii="Sylfaen" w:hAnsi="Sylfaen"/>
                <w:bCs w:val="0"/>
                <w:spacing w:val="0"/>
                <w:sz w:val="16"/>
                <w:szCs w:val="16"/>
              </w:rPr>
              <w:t xml:space="preserve">  (</w:t>
            </w:r>
            <w:r w:rsidRPr="001D0BB2">
              <w:rPr>
                <w:rFonts w:ascii="Sylfaen" w:eastAsia="Times New Roman" w:hAnsi="Sylfaen" w:cs="Arial"/>
                <w:bCs w:val="0"/>
                <w:spacing w:val="0"/>
                <w:sz w:val="16"/>
                <w:szCs w:val="16"/>
                <w:lang w:eastAsia="ru-RU" w:bidi="he-IL"/>
              </w:rPr>
              <w:t>ԽԵԱ</w:t>
            </w:r>
            <w:r w:rsidRPr="001D0BB2">
              <w:rPr>
                <w:rFonts w:eastAsia="Times New Roman"/>
                <w:bCs w:val="0"/>
                <w:spacing w:val="0"/>
                <w:sz w:val="16"/>
                <w:szCs w:val="16"/>
                <w:lang w:eastAsia="ru-RU" w:bidi="he-IL"/>
              </w:rPr>
              <w:t>-</w:t>
            </w:r>
            <w:r w:rsidRPr="001D0BB2">
              <w:rPr>
                <w:rFonts w:eastAsia="Times New Roman"/>
                <w:bCs w:val="0"/>
                <w:spacing w:val="0"/>
                <w:sz w:val="16"/>
                <w:szCs w:val="16"/>
                <w:lang w:val="ru-RU" w:eastAsia="ru-RU" w:bidi="he-IL"/>
              </w:rPr>
              <w:t>165</w:t>
            </w:r>
            <w:r w:rsidRPr="001D0BB2">
              <w:rPr>
                <w:rFonts w:ascii="Sylfaen" w:eastAsia="Times New Roman" w:hAnsi="Sylfaen"/>
                <w:bCs w:val="0"/>
                <w:spacing w:val="0"/>
                <w:sz w:val="16"/>
                <w:szCs w:val="16"/>
                <w:lang w:eastAsia="ru-RU" w:bidi="he-IL"/>
              </w:rPr>
              <w:t xml:space="preserve">օր </w:t>
            </w:r>
            <w:r w:rsidRPr="001D0BB2">
              <w:rPr>
                <w:rFonts w:ascii="Sylfaen" w:hAnsi="Sylfaen"/>
                <w:bCs w:val="0"/>
                <w:spacing w:val="0"/>
                <w:sz w:val="16"/>
                <w:szCs w:val="16"/>
              </w:rPr>
              <w:t>)</w:t>
            </w:r>
          </w:p>
          <w:p w:rsidR="00F2094F" w:rsidRPr="001D0BB2" w:rsidRDefault="00F2094F">
            <w:pPr>
              <w:spacing w:line="276" w:lineRule="auto"/>
              <w:rPr>
                <w:rFonts w:eastAsia="Times New Roman"/>
                <w:bCs w:val="0"/>
                <w:spacing w:val="0"/>
                <w:sz w:val="16"/>
                <w:szCs w:val="16"/>
                <w:lang w:eastAsia="ru-RU" w:bidi="he-IL"/>
              </w:rPr>
            </w:pPr>
            <w:r w:rsidRPr="001D0BB2">
              <w:rPr>
                <w:rFonts w:ascii="Sylfaen" w:hAnsi="Sylfaen"/>
                <w:bCs w:val="0"/>
                <w:spacing w:val="0"/>
                <w:sz w:val="16"/>
                <w:szCs w:val="16"/>
              </w:rPr>
              <w:t xml:space="preserve">    (</w:t>
            </w:r>
            <w:r w:rsidRPr="001D0BB2">
              <w:rPr>
                <w:rFonts w:ascii="Sylfaen" w:eastAsia="Times New Roman" w:hAnsi="Sylfaen"/>
                <w:bCs w:val="0"/>
                <w:spacing w:val="0"/>
                <w:sz w:val="16"/>
                <w:szCs w:val="16"/>
                <w:lang w:eastAsia="ru-RU" w:bidi="he-IL"/>
              </w:rPr>
              <w:t xml:space="preserve">ՄԵԱ </w:t>
            </w:r>
            <w:r w:rsidRPr="001D0BB2">
              <w:rPr>
                <w:rFonts w:eastAsia="Times New Roman"/>
                <w:bCs w:val="0"/>
                <w:spacing w:val="0"/>
                <w:sz w:val="16"/>
                <w:szCs w:val="16"/>
                <w:lang w:eastAsia="ru-RU" w:bidi="he-IL"/>
              </w:rPr>
              <w:t>-</w:t>
            </w:r>
            <w:r w:rsidRPr="001D0BB2">
              <w:rPr>
                <w:rFonts w:eastAsia="Times New Roman"/>
                <w:bCs w:val="0"/>
                <w:color w:val="auto"/>
                <w:spacing w:val="0"/>
                <w:sz w:val="16"/>
                <w:szCs w:val="16"/>
                <w:lang w:eastAsia="ru-RU" w:bidi="he-IL"/>
              </w:rPr>
              <w:t>95</w:t>
            </w:r>
            <w:r w:rsidRPr="001D0BB2">
              <w:rPr>
                <w:rFonts w:ascii="Sylfaen" w:eastAsia="Times New Roman" w:hAnsi="Sylfaen"/>
                <w:bCs w:val="0"/>
                <w:spacing w:val="0"/>
                <w:sz w:val="16"/>
                <w:szCs w:val="16"/>
                <w:lang w:eastAsia="ru-RU" w:bidi="he-IL"/>
              </w:rPr>
              <w:t>օր</w:t>
            </w:r>
            <w:r w:rsidRPr="001D0BB2">
              <w:rPr>
                <w:rFonts w:ascii="Sylfaen" w:hAnsi="Sylfaen"/>
                <w:bCs w:val="0"/>
                <w:spacing w:val="0"/>
                <w:sz w:val="16"/>
                <w:szCs w:val="16"/>
              </w:rPr>
              <w:t>)</w:t>
            </w:r>
          </w:p>
        </w:tc>
      </w:tr>
      <w:tr w:rsidR="00F2094F" w:rsidRPr="001D0BB2" w:rsidTr="00F2094F">
        <w:trPr>
          <w:trHeight w:val="315"/>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Կաթնատու ԽԵԱ</w:t>
            </w:r>
          </w:p>
        </w:tc>
        <w:tc>
          <w:tcPr>
            <w:tcW w:w="11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100</w:t>
            </w:r>
          </w:p>
        </w:tc>
        <w:tc>
          <w:tcPr>
            <w:tcW w:w="115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400</w:t>
            </w:r>
          </w:p>
        </w:tc>
        <w:tc>
          <w:tcPr>
            <w:tcW w:w="125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10</w:t>
            </w:r>
          </w:p>
        </w:tc>
        <w:tc>
          <w:tcPr>
            <w:tcW w:w="104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1000</w:t>
            </w:r>
          </w:p>
        </w:tc>
        <w:tc>
          <w:tcPr>
            <w:tcW w:w="202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200000</w:t>
            </w:r>
          </w:p>
        </w:tc>
        <w:tc>
          <w:tcPr>
            <w:tcW w:w="222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165000</w:t>
            </w:r>
          </w:p>
        </w:tc>
      </w:tr>
      <w:tr w:rsidR="00F2094F" w:rsidRPr="001D0BB2" w:rsidTr="00F2094F">
        <w:trPr>
          <w:trHeight w:val="315"/>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Բուծվող ԽԵԱ</w:t>
            </w:r>
          </w:p>
        </w:tc>
        <w:tc>
          <w:tcPr>
            <w:tcW w:w="11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15</w:t>
            </w:r>
          </w:p>
        </w:tc>
        <w:tc>
          <w:tcPr>
            <w:tcW w:w="115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300</w:t>
            </w:r>
          </w:p>
        </w:tc>
        <w:tc>
          <w:tcPr>
            <w:tcW w:w="125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7.5</w:t>
            </w:r>
          </w:p>
        </w:tc>
        <w:tc>
          <w:tcPr>
            <w:tcW w:w="104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112,5</w:t>
            </w:r>
          </w:p>
        </w:tc>
        <w:tc>
          <w:tcPr>
            <w:tcW w:w="202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22500</w:t>
            </w:r>
          </w:p>
        </w:tc>
        <w:tc>
          <w:tcPr>
            <w:tcW w:w="222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18562,5</w:t>
            </w:r>
          </w:p>
        </w:tc>
      </w:tr>
      <w:tr w:rsidR="00F2094F" w:rsidRPr="001D0BB2" w:rsidTr="00F2094F">
        <w:trPr>
          <w:trHeight w:val="315"/>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12-24 ամսական հորթեր</w:t>
            </w:r>
          </w:p>
        </w:tc>
        <w:tc>
          <w:tcPr>
            <w:tcW w:w="11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72</w:t>
            </w:r>
          </w:p>
        </w:tc>
        <w:tc>
          <w:tcPr>
            <w:tcW w:w="115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 xml:space="preserve">180 </w:t>
            </w:r>
          </w:p>
        </w:tc>
        <w:tc>
          <w:tcPr>
            <w:tcW w:w="125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4,5</w:t>
            </w:r>
          </w:p>
        </w:tc>
        <w:tc>
          <w:tcPr>
            <w:tcW w:w="104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324</w:t>
            </w:r>
          </w:p>
        </w:tc>
        <w:tc>
          <w:tcPr>
            <w:tcW w:w="202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64800</w:t>
            </w:r>
          </w:p>
        </w:tc>
        <w:tc>
          <w:tcPr>
            <w:tcW w:w="222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53460</w:t>
            </w:r>
          </w:p>
        </w:tc>
      </w:tr>
      <w:tr w:rsidR="00F2094F" w:rsidRPr="001D0BB2" w:rsidTr="00F2094F">
        <w:trPr>
          <w:trHeight w:val="315"/>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Ցուլեր</w:t>
            </w:r>
          </w:p>
        </w:tc>
        <w:tc>
          <w:tcPr>
            <w:tcW w:w="11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11</w:t>
            </w:r>
          </w:p>
        </w:tc>
        <w:tc>
          <w:tcPr>
            <w:tcW w:w="115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400</w:t>
            </w:r>
          </w:p>
        </w:tc>
        <w:tc>
          <w:tcPr>
            <w:tcW w:w="125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10</w:t>
            </w:r>
          </w:p>
        </w:tc>
        <w:tc>
          <w:tcPr>
            <w:tcW w:w="104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110</w:t>
            </w:r>
          </w:p>
        </w:tc>
        <w:tc>
          <w:tcPr>
            <w:tcW w:w="202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22000</w:t>
            </w:r>
          </w:p>
        </w:tc>
        <w:tc>
          <w:tcPr>
            <w:tcW w:w="222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18150</w:t>
            </w:r>
          </w:p>
        </w:tc>
      </w:tr>
      <w:tr w:rsidR="00F2094F" w:rsidRPr="001D0BB2" w:rsidTr="00F2094F">
        <w:trPr>
          <w:trHeight w:val="315"/>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rPr>
                <w:rFonts w:ascii="Sylfaen" w:eastAsia="Times New Roman" w:hAnsi="Sylfaen" w:cs="Arial"/>
                <w:bCs w:val="0"/>
                <w:color w:val="auto"/>
                <w:spacing w:val="0"/>
                <w:sz w:val="16"/>
                <w:szCs w:val="16"/>
                <w:lang w:val="ru-RU"/>
              </w:rPr>
            </w:pPr>
            <w:r w:rsidRPr="001D0BB2">
              <w:rPr>
                <w:rFonts w:ascii="Sylfaen" w:eastAsia="Times New Roman" w:hAnsi="Sylfaen" w:cs="Arial"/>
                <w:bCs w:val="0"/>
                <w:color w:val="auto"/>
                <w:spacing w:val="0"/>
                <w:sz w:val="16"/>
                <w:szCs w:val="16"/>
              </w:rPr>
              <w:t>Մաքի</w:t>
            </w:r>
            <w:r w:rsidRPr="001D0BB2">
              <w:rPr>
                <w:rFonts w:ascii="Sylfaen" w:eastAsia="Times New Roman" w:hAnsi="Sylfaen" w:cs="Arial"/>
                <w:bCs w:val="0"/>
                <w:color w:val="auto"/>
                <w:spacing w:val="0"/>
                <w:sz w:val="16"/>
                <w:szCs w:val="16"/>
                <w:lang w:val="ru-RU"/>
              </w:rPr>
              <w:t>+այծեր</w:t>
            </w:r>
          </w:p>
        </w:tc>
        <w:tc>
          <w:tcPr>
            <w:tcW w:w="11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294</w:t>
            </w:r>
          </w:p>
        </w:tc>
        <w:tc>
          <w:tcPr>
            <w:tcW w:w="115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50</w:t>
            </w:r>
          </w:p>
        </w:tc>
        <w:tc>
          <w:tcPr>
            <w:tcW w:w="125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1,25</w:t>
            </w:r>
          </w:p>
        </w:tc>
        <w:tc>
          <w:tcPr>
            <w:tcW w:w="104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367,5</w:t>
            </w:r>
          </w:p>
        </w:tc>
        <w:tc>
          <w:tcPr>
            <w:tcW w:w="202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99225</w:t>
            </w:r>
          </w:p>
        </w:tc>
        <w:tc>
          <w:tcPr>
            <w:tcW w:w="222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34912,5</w:t>
            </w:r>
          </w:p>
        </w:tc>
      </w:tr>
      <w:tr w:rsidR="00F2094F" w:rsidRPr="001D0BB2" w:rsidTr="00F2094F">
        <w:trPr>
          <w:trHeight w:val="375"/>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rPr>
                <w:rFonts w:ascii="Sylfaen" w:eastAsia="Times New Roman" w:hAnsi="Sylfaen" w:cs="Arial"/>
                <w:bCs w:val="0"/>
                <w:color w:val="auto"/>
                <w:spacing w:val="0"/>
                <w:sz w:val="16"/>
                <w:szCs w:val="16"/>
              </w:rPr>
            </w:pPr>
            <w:r w:rsidRPr="001D0BB2">
              <w:rPr>
                <w:rFonts w:ascii="Sylfaen" w:eastAsia="Times New Roman" w:hAnsi="Sylfaen" w:cs="Arial"/>
                <w:bCs w:val="0"/>
                <w:color w:val="auto"/>
                <w:spacing w:val="0"/>
                <w:sz w:val="16"/>
                <w:szCs w:val="16"/>
              </w:rPr>
              <w:t>Ընդամենը</w:t>
            </w:r>
          </w:p>
        </w:tc>
        <w:tc>
          <w:tcPr>
            <w:tcW w:w="11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val="ru-RU" w:eastAsia="ru-RU" w:bidi="he-IL"/>
              </w:rPr>
            </w:pPr>
            <w:r w:rsidRPr="001D0BB2">
              <w:rPr>
                <w:rFonts w:ascii="Sylfaen" w:eastAsia="Times New Roman" w:hAnsi="Sylfaen" w:cs="Arial"/>
                <w:bCs w:val="0"/>
                <w:color w:val="auto"/>
                <w:spacing w:val="0"/>
                <w:sz w:val="16"/>
                <w:szCs w:val="16"/>
                <w:lang w:val="ru-RU" w:eastAsia="ru-RU" w:bidi="he-IL"/>
              </w:rPr>
              <w:t>492</w:t>
            </w:r>
          </w:p>
        </w:tc>
        <w:tc>
          <w:tcPr>
            <w:tcW w:w="115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w:t>
            </w:r>
          </w:p>
        </w:tc>
        <w:tc>
          <w:tcPr>
            <w:tcW w:w="125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w:t>
            </w:r>
          </w:p>
        </w:tc>
        <w:tc>
          <w:tcPr>
            <w:tcW w:w="104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1914</w:t>
            </w:r>
          </w:p>
        </w:tc>
        <w:tc>
          <w:tcPr>
            <w:tcW w:w="202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408525</w:t>
            </w:r>
          </w:p>
        </w:tc>
        <w:tc>
          <w:tcPr>
            <w:tcW w:w="222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290085</w:t>
            </w:r>
          </w:p>
        </w:tc>
      </w:tr>
    </w:tbl>
    <w:p w:rsidR="00F2094F" w:rsidRPr="001D0BB2" w:rsidRDefault="00F2094F" w:rsidP="00F2094F">
      <w:pPr>
        <w:spacing w:line="360" w:lineRule="auto"/>
        <w:rPr>
          <w:rFonts w:ascii="Sylfaen" w:hAnsi="Sylfaen"/>
          <w:b/>
          <w:sz w:val="16"/>
          <w:szCs w:val="16"/>
        </w:rPr>
      </w:pPr>
      <w:r w:rsidRPr="001D0BB2">
        <w:rPr>
          <w:rFonts w:ascii="Sylfaen" w:hAnsi="Sylfaen"/>
          <w:b/>
          <w:color w:val="auto"/>
          <w:sz w:val="16"/>
          <w:szCs w:val="16"/>
        </w:rPr>
        <w:t xml:space="preserve">     </w:t>
      </w:r>
      <w:bookmarkStart w:id="5" w:name="_Toc402354608"/>
      <w:r w:rsidRPr="001D0BB2">
        <w:rPr>
          <w:rFonts w:ascii="Sylfaen" w:hAnsi="Sylfaen"/>
          <w:b/>
          <w:sz w:val="16"/>
          <w:szCs w:val="16"/>
        </w:rPr>
        <w:t xml:space="preserve">    </w:t>
      </w:r>
    </w:p>
    <w:p w:rsidR="00F2094F" w:rsidRPr="001D0BB2" w:rsidRDefault="00F2094F" w:rsidP="00F2094F">
      <w:pPr>
        <w:pStyle w:val="1"/>
        <w:spacing w:before="0" w:after="0" w:line="360" w:lineRule="auto"/>
        <w:rPr>
          <w:rFonts w:ascii="Sylfaen" w:hAnsi="Sylfaen" w:cs="Sylfaen"/>
          <w:sz w:val="16"/>
          <w:szCs w:val="16"/>
        </w:rPr>
      </w:pPr>
      <w:r w:rsidRPr="001D0BB2">
        <w:rPr>
          <w:rFonts w:ascii="Sylfaen" w:eastAsia="Calibri" w:hAnsi="Sylfaen"/>
          <w:b w:val="0"/>
          <w:spacing w:val="20"/>
          <w:kern w:val="0"/>
          <w:sz w:val="16"/>
          <w:szCs w:val="16"/>
        </w:rPr>
        <w:t xml:space="preserve"> </w:t>
      </w:r>
      <w:r w:rsidRPr="001D0BB2">
        <w:rPr>
          <w:rFonts w:ascii="Sylfaen" w:hAnsi="Sylfaen" w:cs="Sylfaen"/>
          <w:sz w:val="16"/>
          <w:szCs w:val="16"/>
        </w:rPr>
        <w:t>5. Համայնքի     ֆիզիկաաշխարհագրական</w:t>
      </w:r>
      <w:bookmarkStart w:id="6" w:name="_Toc402354609"/>
      <w:bookmarkEnd w:id="5"/>
      <w:r w:rsidRPr="001D0BB2">
        <w:rPr>
          <w:rFonts w:ascii="Sylfaen" w:hAnsi="Sylfaen" w:cs="Sylfaen"/>
          <w:sz w:val="16"/>
          <w:szCs w:val="16"/>
        </w:rPr>
        <w:t xml:space="preserve">     առանձնահատկությունները</w:t>
      </w:r>
      <w:bookmarkEnd w:id="6"/>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cs="Sylfaen"/>
          <w:sz w:val="16"/>
          <w:szCs w:val="16"/>
        </w:rPr>
        <w:t xml:space="preserve">     </w:t>
      </w:r>
      <w:r w:rsidRPr="001D0BB2">
        <w:rPr>
          <w:rFonts w:ascii="Sylfaen" w:hAnsi="Sylfaen"/>
          <w:bCs w:val="0"/>
          <w:color w:val="auto"/>
          <w:spacing w:val="0"/>
          <w:sz w:val="16"/>
          <w:szCs w:val="16"/>
          <w:lang w:val="ru-RU"/>
        </w:rPr>
        <w:t>Սալլի</w:t>
      </w:r>
      <w:r w:rsidRPr="001D0BB2">
        <w:rPr>
          <w:rFonts w:ascii="Sylfaen" w:hAnsi="Sylfaen"/>
          <w:bCs w:val="0"/>
          <w:color w:val="auto"/>
          <w:spacing w:val="0"/>
          <w:sz w:val="16"/>
          <w:szCs w:val="16"/>
        </w:rPr>
        <w:t xml:space="preserve"> համայնքը աշխարհագրական տեղադրվածությամբ գտնվում է ՀՀ Վայոց Ձոր մարզի Եղեգնաձորի տարածաշրջանում, ծովի մակարդակից շուրջ 1570 մ բարձրության վրա: Համայնքի վարչական տարածքը տարածված է Վարդենիսի  լեռների  հարավ-արևմտյան  կողմնադրման լանջերի ցածրադիր և միջին բարձրությամբ սարավանդներում, ծովի մակարդակից մինչև </w:t>
      </w:r>
      <w:r w:rsidRPr="001D0BB2">
        <w:rPr>
          <w:rFonts w:ascii="Sylfaen" w:hAnsi="Sylfaen"/>
          <w:bCs w:val="0"/>
          <w:spacing w:val="0"/>
          <w:sz w:val="16"/>
          <w:szCs w:val="16"/>
        </w:rPr>
        <w:t>2600</w:t>
      </w:r>
      <w:r w:rsidRPr="001D0BB2">
        <w:rPr>
          <w:rFonts w:ascii="Sylfaen" w:hAnsi="Sylfaen"/>
          <w:bCs w:val="0"/>
          <w:color w:val="auto"/>
          <w:spacing w:val="0"/>
          <w:sz w:val="16"/>
          <w:szCs w:val="16"/>
        </w:rPr>
        <w:t>մ. բարձրությունները, ներառնվելով հետևյալ բնական լանդշաֆտային գոտիներում՝</w:t>
      </w: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ա</w:t>
      </w:r>
      <w:r w:rsidRPr="001D0BB2">
        <w:rPr>
          <w:rFonts w:ascii="Sylfaen" w:hAnsi="Sylfaen"/>
          <w:bCs w:val="0"/>
          <w:color w:val="auto"/>
          <w:spacing w:val="0"/>
          <w:sz w:val="16"/>
          <w:szCs w:val="16"/>
        </w:rPr>
        <w:t xml:space="preserve">)  </w:t>
      </w:r>
      <w:r w:rsidRPr="001D0BB2">
        <w:rPr>
          <w:rFonts w:ascii="Sylfaen" w:hAnsi="Sylfaen"/>
          <w:bCs w:val="0"/>
          <w:spacing w:val="0"/>
          <w:sz w:val="16"/>
          <w:szCs w:val="16"/>
        </w:rPr>
        <w:t>լեռնատա</w:t>
      </w:r>
      <w:r w:rsidRPr="001D0BB2">
        <w:rPr>
          <w:rFonts w:ascii="Sylfaen" w:hAnsi="Sylfaen"/>
          <w:bCs w:val="0"/>
          <w:spacing w:val="0"/>
          <w:sz w:val="16"/>
          <w:szCs w:val="16"/>
        </w:rPr>
        <w:softHyphen/>
        <w:t>փաս</w:t>
      </w:r>
      <w:r w:rsidRPr="001D0BB2">
        <w:rPr>
          <w:rFonts w:ascii="Sylfaen" w:hAnsi="Sylfaen"/>
          <w:bCs w:val="0"/>
          <w:spacing w:val="0"/>
          <w:sz w:val="16"/>
          <w:szCs w:val="16"/>
        </w:rPr>
        <w:softHyphen/>
        <w:t>տանային գոտի</w:t>
      </w:r>
      <w:r w:rsidRPr="001D0BB2">
        <w:rPr>
          <w:rFonts w:ascii="Sylfaen" w:hAnsi="Sylfaen"/>
          <w:bCs w:val="0"/>
          <w:color w:val="auto"/>
          <w:spacing w:val="0"/>
          <w:sz w:val="16"/>
          <w:szCs w:val="16"/>
        </w:rPr>
        <w:t xml:space="preserve">                                 </w:t>
      </w:r>
      <w:r w:rsidRPr="001D0BB2">
        <w:rPr>
          <w:rFonts w:ascii="Arial Armenian" w:hAnsi="Arial Armenian"/>
          <w:bCs w:val="0"/>
          <w:spacing w:val="0"/>
          <w:sz w:val="16"/>
          <w:szCs w:val="16"/>
        </w:rPr>
        <w:t xml:space="preserve">( </w:t>
      </w:r>
      <w:r w:rsidRPr="001D0BB2">
        <w:rPr>
          <w:rFonts w:ascii="Sylfaen" w:hAnsi="Sylfaen"/>
          <w:bCs w:val="0"/>
          <w:spacing w:val="0"/>
          <w:sz w:val="16"/>
          <w:szCs w:val="16"/>
        </w:rPr>
        <w:t>ծ.մ.1600-2000 մ)</w:t>
      </w: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բ</w:t>
      </w:r>
      <w:r w:rsidRPr="001D0BB2">
        <w:rPr>
          <w:rFonts w:ascii="Sylfaen" w:hAnsi="Sylfaen"/>
          <w:bCs w:val="0"/>
          <w:color w:val="auto"/>
          <w:spacing w:val="0"/>
          <w:sz w:val="16"/>
          <w:szCs w:val="16"/>
        </w:rPr>
        <w:t xml:space="preserve">)   լեռնամարգագետնատափաստանային գոտի       </w:t>
      </w:r>
      <w:r w:rsidRPr="001D0BB2">
        <w:rPr>
          <w:rFonts w:ascii="Arial Armenian" w:hAnsi="Arial Armenian"/>
          <w:bCs w:val="0"/>
          <w:spacing w:val="0"/>
          <w:sz w:val="16"/>
          <w:szCs w:val="16"/>
        </w:rPr>
        <w:t xml:space="preserve">( </w:t>
      </w:r>
      <w:r w:rsidRPr="001D0BB2">
        <w:rPr>
          <w:rFonts w:ascii="Sylfaen" w:hAnsi="Sylfaen"/>
          <w:bCs w:val="0"/>
          <w:spacing w:val="0"/>
          <w:sz w:val="16"/>
          <w:szCs w:val="16"/>
        </w:rPr>
        <w:t>ծ.մ.2000-2300 մ)</w:t>
      </w:r>
      <w:r w:rsidRPr="001D0BB2">
        <w:rPr>
          <w:rFonts w:ascii="Sylfaen" w:hAnsi="Sylfaen"/>
          <w:bCs w:val="0"/>
          <w:color w:val="auto"/>
          <w:spacing w:val="0"/>
          <w:sz w:val="16"/>
          <w:szCs w:val="16"/>
        </w:rPr>
        <w:t xml:space="preserve"> </w:t>
      </w: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գ</w:t>
      </w:r>
      <w:r w:rsidRPr="001D0BB2">
        <w:rPr>
          <w:rFonts w:ascii="Sylfaen" w:hAnsi="Sylfaen"/>
          <w:bCs w:val="0"/>
          <w:color w:val="auto"/>
          <w:spacing w:val="0"/>
          <w:sz w:val="16"/>
          <w:szCs w:val="16"/>
        </w:rPr>
        <w:t xml:space="preserve">)   մերձալպյան գոտի                                                      </w:t>
      </w:r>
      <w:r w:rsidRPr="001D0BB2">
        <w:rPr>
          <w:rFonts w:ascii="Arial Armenian" w:hAnsi="Arial Armenian"/>
          <w:bCs w:val="0"/>
          <w:spacing w:val="0"/>
          <w:sz w:val="16"/>
          <w:szCs w:val="16"/>
        </w:rPr>
        <w:t xml:space="preserve">( </w:t>
      </w:r>
      <w:r w:rsidRPr="001D0BB2">
        <w:rPr>
          <w:rFonts w:ascii="Sylfaen" w:hAnsi="Sylfaen"/>
          <w:bCs w:val="0"/>
          <w:spacing w:val="0"/>
          <w:sz w:val="16"/>
          <w:szCs w:val="16"/>
        </w:rPr>
        <w:t>ծ.մ.2300-2700 մ)</w:t>
      </w:r>
      <w:r w:rsidRPr="001D0BB2">
        <w:rPr>
          <w:rFonts w:ascii="Sylfaen" w:hAnsi="Sylfaen"/>
          <w:bCs w:val="0"/>
          <w:color w:val="auto"/>
          <w:spacing w:val="0"/>
          <w:sz w:val="16"/>
          <w:szCs w:val="16"/>
        </w:rPr>
        <w:t xml:space="preserve"> </w:t>
      </w:r>
    </w:p>
    <w:p w:rsidR="00F2094F" w:rsidRPr="001D0BB2" w:rsidRDefault="00F2094F" w:rsidP="00F2094F">
      <w:pPr>
        <w:spacing w:line="360" w:lineRule="auto"/>
        <w:jc w:val="both"/>
        <w:rPr>
          <w:rFonts w:ascii="Sylfaen" w:hAnsi="Sylfaen"/>
          <w:bCs w:val="0"/>
          <w:spacing w:val="0"/>
          <w:sz w:val="16"/>
          <w:szCs w:val="16"/>
        </w:rPr>
      </w:pP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գ</w:t>
      </w:r>
      <w:r w:rsidRPr="001D0BB2">
        <w:rPr>
          <w:rFonts w:ascii="Sylfaen" w:hAnsi="Sylfaen"/>
          <w:bCs w:val="0"/>
          <w:color w:val="auto"/>
          <w:spacing w:val="0"/>
          <w:sz w:val="16"/>
          <w:szCs w:val="16"/>
        </w:rPr>
        <w:t xml:space="preserve">)   ալպյան գոտի                                                               </w:t>
      </w:r>
      <w:r w:rsidRPr="001D0BB2">
        <w:rPr>
          <w:rFonts w:ascii="Arial Armenian" w:hAnsi="Arial Armenian"/>
          <w:bCs w:val="0"/>
          <w:spacing w:val="0"/>
          <w:sz w:val="16"/>
          <w:szCs w:val="16"/>
        </w:rPr>
        <w:t xml:space="preserve">( </w:t>
      </w:r>
      <w:r w:rsidRPr="001D0BB2">
        <w:rPr>
          <w:rFonts w:ascii="Sylfaen" w:hAnsi="Sylfaen"/>
          <w:bCs w:val="0"/>
          <w:spacing w:val="0"/>
          <w:sz w:val="16"/>
          <w:szCs w:val="16"/>
        </w:rPr>
        <w:t>ծ.մ.2700-3000 մ)</w:t>
      </w:r>
    </w:p>
    <w:p w:rsidR="00F2094F" w:rsidRPr="001D0BB2" w:rsidRDefault="00F2094F" w:rsidP="00F2094F">
      <w:pPr>
        <w:spacing w:line="360" w:lineRule="auto"/>
        <w:jc w:val="both"/>
        <w:rPr>
          <w:rFonts w:ascii="Sylfaen" w:hAnsi="Sylfaen"/>
          <w:bCs w:val="0"/>
          <w:color w:val="auto"/>
          <w:spacing w:val="0"/>
          <w:sz w:val="16"/>
          <w:szCs w:val="16"/>
        </w:rPr>
      </w:pPr>
    </w:p>
    <w:p w:rsidR="00F2094F" w:rsidRPr="001D0BB2" w:rsidRDefault="00F2094F" w:rsidP="00F2094F">
      <w:pPr>
        <w:spacing w:line="360" w:lineRule="auto"/>
        <w:jc w:val="both"/>
        <w:rPr>
          <w:rFonts w:ascii="Sylfaen" w:hAnsi="Sylfaen"/>
          <w:bCs w:val="0"/>
          <w:color w:val="auto"/>
          <w:spacing w:val="0"/>
          <w:sz w:val="16"/>
          <w:szCs w:val="16"/>
        </w:rPr>
      </w:pPr>
      <w:proofErr w:type="gramStart"/>
      <w:r w:rsidRPr="001D0BB2">
        <w:rPr>
          <w:rFonts w:ascii="Sylfaen" w:hAnsi="Sylfaen"/>
          <w:b/>
          <w:bCs w:val="0"/>
          <w:spacing w:val="0"/>
          <w:sz w:val="16"/>
          <w:szCs w:val="16"/>
          <w:lang w:val="ru-RU"/>
        </w:rPr>
        <w:t>ա</w:t>
      </w:r>
      <w:r w:rsidRPr="001D0BB2">
        <w:rPr>
          <w:rFonts w:ascii="Sylfaen" w:hAnsi="Sylfaen"/>
          <w:b/>
          <w:bCs w:val="0"/>
          <w:spacing w:val="0"/>
          <w:sz w:val="16"/>
          <w:szCs w:val="16"/>
        </w:rPr>
        <w:t xml:space="preserve">) Լեռնատափաստանային   գոտին </w:t>
      </w:r>
      <w:r w:rsidRPr="001D0BB2">
        <w:rPr>
          <w:rFonts w:ascii="Sylfaen" w:hAnsi="Sylfaen"/>
          <w:b/>
          <w:bCs w:val="0"/>
          <w:color w:val="FF0000"/>
          <w:spacing w:val="0"/>
          <w:sz w:val="16"/>
          <w:szCs w:val="16"/>
        </w:rPr>
        <w:t xml:space="preserve"> </w:t>
      </w:r>
      <w:r w:rsidRPr="001D0BB2">
        <w:rPr>
          <w:rFonts w:ascii="Sylfaen" w:hAnsi="Sylfaen"/>
          <w:bCs w:val="0"/>
          <w:color w:val="auto"/>
          <w:spacing w:val="0"/>
          <w:sz w:val="16"/>
          <w:szCs w:val="16"/>
        </w:rPr>
        <w:t xml:space="preserve">ընդգրկում է Վարդենիսի լեռների հարավ արևմտյան կողմնադրման լանջերի միջին բարձրությամբ հատվածները և հարակից լեռնային սարավանդները ծովի մակարդակից մինչև </w:t>
      </w:r>
      <w:r w:rsidRPr="001D0BB2">
        <w:rPr>
          <w:rFonts w:ascii="Sylfaen" w:hAnsi="Sylfaen"/>
          <w:bCs w:val="0"/>
          <w:spacing w:val="0"/>
          <w:sz w:val="16"/>
          <w:szCs w:val="16"/>
        </w:rPr>
        <w:t>2000</w:t>
      </w:r>
      <w:r w:rsidRPr="001D0BB2">
        <w:rPr>
          <w:rFonts w:ascii="Sylfaen" w:hAnsi="Sylfaen"/>
          <w:bCs w:val="0"/>
          <w:color w:val="auto"/>
          <w:spacing w:val="0"/>
          <w:sz w:val="16"/>
          <w:szCs w:val="16"/>
        </w:rPr>
        <w:t xml:space="preserve"> մ. բարձրությամբ: Կլիման չափավոր ցամաքային է, տաք ամառ և ցուրտ ձմեռ, կայուն ձնածածկույթով: Ամառը համեմատաբար շոգ և չորային է, ձմեռը ցուրտ: Ամենաբարձր դրական ջերմաստիճանը </w:t>
      </w:r>
      <w:r w:rsidRPr="001D0BB2">
        <w:rPr>
          <w:rFonts w:ascii="Sylfaen" w:hAnsi="Sylfaen"/>
          <w:bCs w:val="0"/>
          <w:color w:val="auto"/>
          <w:spacing w:val="0"/>
          <w:sz w:val="16"/>
          <w:szCs w:val="16"/>
        </w:rPr>
        <w:lastRenderedPageBreak/>
        <w:t>ամռանը կազմում է +35,0</w:t>
      </w:r>
      <w:r w:rsidRPr="001D0BB2">
        <w:rPr>
          <w:rFonts w:ascii="Sylfaen" w:hAnsi="Sylfaen"/>
          <w:bCs w:val="0"/>
          <w:color w:val="auto"/>
          <w:spacing w:val="0"/>
          <w:sz w:val="16"/>
          <w:szCs w:val="16"/>
          <w:vertAlign w:val="superscript"/>
        </w:rPr>
        <w:t>0</w:t>
      </w:r>
      <w:r w:rsidRPr="001D0BB2">
        <w:rPr>
          <w:rFonts w:ascii="Sylfaen" w:hAnsi="Sylfaen"/>
          <w:bCs w:val="0"/>
          <w:color w:val="auto"/>
          <w:spacing w:val="0"/>
          <w:sz w:val="16"/>
          <w:szCs w:val="16"/>
        </w:rPr>
        <w:t xml:space="preserve">C, իսկ ամենացուրտ եղանակը գրանցվում է հունվար ամսին, միջինը -18-20 </w:t>
      </w:r>
      <w:r w:rsidRPr="001D0BB2">
        <w:rPr>
          <w:rFonts w:ascii="Sylfaen" w:hAnsi="Sylfaen"/>
          <w:bCs w:val="0"/>
          <w:color w:val="auto"/>
          <w:spacing w:val="0"/>
          <w:sz w:val="16"/>
          <w:szCs w:val="16"/>
          <w:vertAlign w:val="superscript"/>
        </w:rPr>
        <w:t>0</w:t>
      </w:r>
      <w:r w:rsidRPr="001D0BB2">
        <w:rPr>
          <w:rFonts w:ascii="Sylfaen" w:hAnsi="Sylfaen"/>
          <w:bCs w:val="0"/>
          <w:color w:val="auto"/>
          <w:spacing w:val="0"/>
          <w:sz w:val="16"/>
          <w:szCs w:val="16"/>
        </w:rPr>
        <w:t>C: Մթնոլորտային տեղումների տարեկան քանակը կազմում է 400-450 մմ:</w:t>
      </w:r>
      <w:proofErr w:type="gramEnd"/>
    </w:p>
    <w:p w:rsidR="00F2094F" w:rsidRPr="001D0BB2" w:rsidRDefault="00F2094F" w:rsidP="00F2094F">
      <w:pPr>
        <w:spacing w:line="360" w:lineRule="auto"/>
        <w:ind w:firstLine="540"/>
        <w:jc w:val="both"/>
        <w:rPr>
          <w:rFonts w:ascii="Sylfaen" w:hAnsi="Sylfaen"/>
          <w:bCs w:val="0"/>
          <w:color w:val="auto"/>
          <w:spacing w:val="0"/>
          <w:sz w:val="16"/>
          <w:szCs w:val="16"/>
        </w:rPr>
      </w:pPr>
      <w:r w:rsidRPr="001D0BB2">
        <w:rPr>
          <w:rFonts w:ascii="Sylfaen" w:hAnsi="Sylfaen"/>
          <w:bCs w:val="0"/>
          <w:color w:val="auto"/>
          <w:spacing w:val="0"/>
          <w:sz w:val="16"/>
          <w:szCs w:val="16"/>
        </w:rPr>
        <w:t>Հողային ֆոնդը բաղկացած է հիմնականում միջին հզորությամբ լեռնաշագանակագույն հողերից` մինչև 3-5 % հումուսի պարունակությամբ: Որոշ հատվածներում հումուսային հորիզոնը կազմում է 40-50 սմ:</w:t>
      </w:r>
    </w:p>
    <w:p w:rsidR="00F2094F" w:rsidRPr="001D0BB2" w:rsidRDefault="00F2094F" w:rsidP="00F2094F">
      <w:pPr>
        <w:spacing w:line="360" w:lineRule="auto"/>
        <w:jc w:val="both"/>
        <w:rPr>
          <w:rFonts w:ascii="Sylfaen" w:hAnsi="Sylfaen" w:cs="Sylfaen"/>
          <w:sz w:val="16"/>
          <w:szCs w:val="16"/>
        </w:rPr>
      </w:pPr>
      <w:r w:rsidRPr="001D0BB2">
        <w:rPr>
          <w:rFonts w:ascii="Sylfaen" w:hAnsi="Sylfaen"/>
          <w:b/>
          <w:bCs w:val="0"/>
          <w:spacing w:val="0"/>
          <w:sz w:val="16"/>
          <w:szCs w:val="16"/>
          <w:lang w:val="ru-RU"/>
        </w:rPr>
        <w:t>բ</w:t>
      </w:r>
      <w:r w:rsidRPr="001D0BB2">
        <w:rPr>
          <w:rFonts w:ascii="Sylfaen" w:hAnsi="Sylfaen"/>
          <w:b/>
          <w:bCs w:val="0"/>
          <w:spacing w:val="0"/>
          <w:sz w:val="16"/>
          <w:szCs w:val="16"/>
        </w:rPr>
        <w:t xml:space="preserve">) Լեռնամարգագետնատափաստանային   գոտի  </w:t>
      </w:r>
      <w:r w:rsidRPr="001D0BB2">
        <w:rPr>
          <w:rFonts w:ascii="Sylfaen" w:hAnsi="Sylfaen"/>
          <w:b/>
          <w:bCs w:val="0"/>
          <w:color w:val="FF0000"/>
          <w:spacing w:val="0"/>
          <w:sz w:val="16"/>
          <w:szCs w:val="16"/>
        </w:rPr>
        <w:t xml:space="preserve"> </w:t>
      </w: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Կլիման բարեխառը լեռնային է, համեմատաբար զով ամառ՝ (հուլիսյան միջինը՝ 17-19 </w:t>
      </w:r>
      <w:r w:rsidRPr="001D0BB2">
        <w:rPr>
          <w:rFonts w:ascii="Sylfaen" w:hAnsi="Sylfaen"/>
          <w:bCs w:val="0"/>
          <w:color w:val="auto"/>
          <w:spacing w:val="0"/>
          <w:sz w:val="16"/>
          <w:szCs w:val="16"/>
          <w:vertAlign w:val="superscript"/>
        </w:rPr>
        <w:t>0</w:t>
      </w:r>
      <w:r w:rsidRPr="001D0BB2">
        <w:rPr>
          <w:rFonts w:ascii="Sylfaen" w:hAnsi="Sylfaen"/>
          <w:bCs w:val="0"/>
          <w:color w:val="auto"/>
          <w:spacing w:val="0"/>
          <w:sz w:val="16"/>
          <w:szCs w:val="16"/>
        </w:rPr>
        <w:t xml:space="preserve">C, </w:t>
      </w:r>
      <w:proofErr w:type="gramStart"/>
      <w:r w:rsidRPr="001D0BB2">
        <w:rPr>
          <w:rFonts w:ascii="Sylfaen" w:hAnsi="Sylfaen"/>
          <w:bCs w:val="0"/>
          <w:color w:val="auto"/>
          <w:spacing w:val="0"/>
          <w:sz w:val="16"/>
          <w:szCs w:val="16"/>
        </w:rPr>
        <w:t>առավելագույնը  +</w:t>
      </w:r>
      <w:proofErr w:type="gramEnd"/>
      <w:r w:rsidRPr="001D0BB2">
        <w:rPr>
          <w:rFonts w:ascii="Sylfaen" w:hAnsi="Sylfaen"/>
          <w:bCs w:val="0"/>
          <w:color w:val="auto"/>
          <w:spacing w:val="0"/>
          <w:sz w:val="16"/>
          <w:szCs w:val="16"/>
        </w:rPr>
        <w:t xml:space="preserve">32 </w:t>
      </w:r>
      <w:r w:rsidRPr="001D0BB2">
        <w:rPr>
          <w:rFonts w:ascii="Sylfaen" w:hAnsi="Sylfaen"/>
          <w:bCs w:val="0"/>
          <w:color w:val="auto"/>
          <w:spacing w:val="0"/>
          <w:sz w:val="16"/>
          <w:szCs w:val="16"/>
          <w:vertAlign w:val="superscript"/>
        </w:rPr>
        <w:t>0</w:t>
      </w:r>
      <w:r w:rsidRPr="001D0BB2">
        <w:rPr>
          <w:rFonts w:ascii="Sylfaen" w:hAnsi="Sylfaen"/>
          <w:bCs w:val="0"/>
          <w:color w:val="auto"/>
          <w:spacing w:val="0"/>
          <w:sz w:val="16"/>
          <w:szCs w:val="16"/>
        </w:rPr>
        <w:t xml:space="preserve">C), ցուրտ, խոնավ և տևական ձմեռ (հունվարյան միջինը՝ -7 </w:t>
      </w:r>
      <w:r w:rsidRPr="001D0BB2">
        <w:rPr>
          <w:rFonts w:ascii="Sylfaen" w:hAnsi="Sylfaen"/>
          <w:bCs w:val="0"/>
          <w:color w:val="auto"/>
          <w:spacing w:val="0"/>
          <w:sz w:val="16"/>
          <w:szCs w:val="16"/>
          <w:vertAlign w:val="superscript"/>
        </w:rPr>
        <w:t>0</w:t>
      </w:r>
      <w:r w:rsidRPr="001D0BB2">
        <w:rPr>
          <w:rFonts w:ascii="Sylfaen" w:hAnsi="Sylfaen"/>
          <w:bCs w:val="0"/>
          <w:color w:val="auto"/>
          <w:spacing w:val="0"/>
          <w:sz w:val="16"/>
          <w:szCs w:val="16"/>
        </w:rPr>
        <w:t>C -ից -10</w:t>
      </w:r>
      <w:r w:rsidRPr="001D0BB2">
        <w:rPr>
          <w:rFonts w:ascii="Sylfaen" w:hAnsi="Sylfaen"/>
          <w:bCs w:val="0"/>
          <w:color w:val="auto"/>
          <w:spacing w:val="0"/>
          <w:sz w:val="16"/>
          <w:szCs w:val="16"/>
          <w:vertAlign w:val="superscript"/>
        </w:rPr>
        <w:t>0</w:t>
      </w:r>
      <w:r w:rsidRPr="001D0BB2">
        <w:rPr>
          <w:rFonts w:ascii="Sylfaen" w:hAnsi="Sylfaen"/>
          <w:bCs w:val="0"/>
          <w:color w:val="auto"/>
          <w:spacing w:val="0"/>
          <w:sz w:val="16"/>
          <w:szCs w:val="16"/>
        </w:rPr>
        <w:t xml:space="preserve">C, նվազագույնը -24 </w:t>
      </w:r>
      <w:r w:rsidRPr="001D0BB2">
        <w:rPr>
          <w:rFonts w:ascii="Sylfaen" w:hAnsi="Sylfaen"/>
          <w:bCs w:val="0"/>
          <w:color w:val="auto"/>
          <w:spacing w:val="0"/>
          <w:sz w:val="16"/>
          <w:szCs w:val="16"/>
          <w:vertAlign w:val="superscript"/>
        </w:rPr>
        <w:t>0</w:t>
      </w:r>
      <w:r w:rsidRPr="001D0BB2">
        <w:rPr>
          <w:rFonts w:ascii="Sylfaen" w:hAnsi="Sylfaen"/>
          <w:bCs w:val="0"/>
          <w:color w:val="auto"/>
          <w:spacing w:val="0"/>
          <w:sz w:val="16"/>
          <w:szCs w:val="16"/>
        </w:rPr>
        <w:t>C)՝ հաստատուն տևական ձնածածկույթով: Կլիմայական պայմանները լավ են արտահայտված: Մթնոլորտային տեղումների տարեկան քանակը կազմում է մինչև 450-550 մմ: Բնական լանդշաֆտը լեռնաշագանակագույն և գորշ հողատիպերով լեռնա և մարգատափաստաններ են: Մեծ թեքությամբ լանջերին հանդիպում են քարային և ժայռային  զգալի գոյացություններ:</w:t>
      </w: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Մակերևույթային հոսքերը միջին արտահայտվածությամբ, առավել գերակշռում են ստորերկրյա հոսքերը: </w:t>
      </w: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Լեռնային համեմատաբար մեղմ կլիմայի պայմաններում, բնական լանդշաֆտներում օրգանական նյութի քայքայումը մինչև վերջ չի կատարվում, որի հետևանքով գոտուն բնորոշ տարատեսակ  հողերում հումուսի պարունակությունը կազմում է 4-5%, տեղ-տեղ՝ 5-6%: Հողածածկը միջին և բարձր քարքարոտությամբ, արգավանդ հողաշերտը հաճախ գերազանցելում է 40-50սմ-ը: բուսականությունը` հիմնականում փետրախոտաշյուղախոտային և դաշտավլուկազգի-տարախոտային մարգագետնատափաստանային է: Բնական բուսածածկոցում ամենուրեք գերիշխում են տարբեր ժիտնյակներ, փետրախոտեր, շյուղախոտեր, ոզնախոտը, ցորնուկը, դաշտավլուկը, կելերյան, սեզը, սիզախոտը, իշառվույտը, սպիտակ և վարդագույն երեքնուկներ, դաշտամոլախոտային վիկերը, ուրցը, հազարատերևուկը, իշակաթնուկը, տարբեր օշինդրեր և այլն: Մեծ թեքությամբ լանջերին հանդիպում են քարային կուտակումներ, առանձին հատվածներում մայրական ապարների ելքեր ժայռերի տեսքով:</w:t>
      </w:r>
    </w:p>
    <w:p w:rsidR="00F2094F" w:rsidRPr="001D0BB2" w:rsidRDefault="00F2094F" w:rsidP="00F2094F">
      <w:pPr>
        <w:spacing w:line="360" w:lineRule="auto"/>
        <w:jc w:val="both"/>
        <w:rPr>
          <w:rFonts w:ascii="Sylfaen" w:hAnsi="Sylfaen"/>
          <w:bCs w:val="0"/>
          <w:color w:val="auto"/>
          <w:spacing w:val="0"/>
          <w:sz w:val="16"/>
          <w:szCs w:val="16"/>
        </w:rPr>
      </w:pPr>
      <w:proofErr w:type="gramStart"/>
      <w:r w:rsidRPr="001D0BB2">
        <w:rPr>
          <w:rFonts w:ascii="Sylfaen" w:hAnsi="Sylfaen"/>
          <w:b/>
          <w:bCs w:val="0"/>
          <w:color w:val="auto"/>
          <w:spacing w:val="0"/>
          <w:sz w:val="16"/>
          <w:szCs w:val="16"/>
          <w:lang w:val="ru-RU"/>
        </w:rPr>
        <w:t>գ</w:t>
      </w:r>
      <w:r w:rsidRPr="001D0BB2">
        <w:rPr>
          <w:rFonts w:ascii="Sylfaen" w:hAnsi="Sylfaen"/>
          <w:b/>
          <w:bCs w:val="0"/>
          <w:color w:val="auto"/>
          <w:spacing w:val="0"/>
          <w:sz w:val="16"/>
          <w:szCs w:val="16"/>
        </w:rPr>
        <w:t xml:space="preserve">) Բարձրադիր լանջերի մերձալպյան լեռնամարգագետնային գոտի, </w:t>
      </w:r>
      <w:r w:rsidRPr="001D0BB2">
        <w:rPr>
          <w:rFonts w:ascii="Sylfaen" w:hAnsi="Sylfaen"/>
          <w:bCs w:val="0"/>
          <w:color w:val="auto"/>
          <w:spacing w:val="0"/>
          <w:sz w:val="16"/>
          <w:szCs w:val="16"/>
        </w:rPr>
        <w:t>ընդգրկում է Վարդենիսի լեռների հարավ-արևելյան կողմնադրության միջին և բարձրադիր լանջերը՝ ծ.մ. 2300-2700 մ բարձրությունները: Բնական գործընթացներն այստեղ ընթանում են ցածր ջերմաստիճանների և համեմատաբար առատ խոնավության պայմաններում: Ձմեռն այստեղ տևական է (4-5 ամիս) և ձնառատ: Ձմռան ամիսներին բարձրադիր հատվածներում օդի միջին ջերմաստիճանը -12</w:t>
      </w:r>
      <w:r w:rsidRPr="001D0BB2">
        <w:rPr>
          <w:rFonts w:ascii="Sylfaen" w:hAnsi="Sylfaen"/>
          <w:bCs w:val="0"/>
          <w:color w:val="auto"/>
          <w:spacing w:val="0"/>
          <w:sz w:val="16"/>
          <w:szCs w:val="16"/>
          <w:vertAlign w:val="superscript"/>
        </w:rPr>
        <w:t>0</w:t>
      </w:r>
      <w:r w:rsidRPr="001D0BB2">
        <w:rPr>
          <w:rFonts w:ascii="Sylfaen" w:hAnsi="Sylfaen"/>
          <w:bCs w:val="0"/>
          <w:color w:val="auto"/>
          <w:spacing w:val="0"/>
          <w:sz w:val="16"/>
          <w:szCs w:val="16"/>
        </w:rPr>
        <w:t>C է, իսկ նվազագույնը՝ իջնում է՝ -27-30</w:t>
      </w:r>
      <w:r w:rsidRPr="001D0BB2">
        <w:rPr>
          <w:rFonts w:ascii="Sylfaen" w:hAnsi="Sylfaen"/>
          <w:bCs w:val="0"/>
          <w:color w:val="auto"/>
          <w:spacing w:val="0"/>
          <w:sz w:val="16"/>
          <w:szCs w:val="16"/>
          <w:vertAlign w:val="superscript"/>
        </w:rPr>
        <w:t>0</w:t>
      </w:r>
      <w:r w:rsidRPr="001D0BB2">
        <w:rPr>
          <w:rFonts w:ascii="Sylfaen" w:hAnsi="Sylfaen"/>
          <w:bCs w:val="0"/>
          <w:color w:val="auto"/>
          <w:spacing w:val="0"/>
          <w:sz w:val="16"/>
          <w:szCs w:val="16"/>
        </w:rPr>
        <w:t xml:space="preserve">C: Վեգետացիոն ժամանակաշրջանը 3.5-4.0 ամիս է: </w:t>
      </w:r>
      <w:proofErr w:type="gramEnd"/>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լեռնամարգագետնային սևահողերով և ճմակալված դարչնագույն մեծ հզորությամբ հողերով : Արգավանդ հողաշերտը հաճախ գերազանցելում է 35-60սմ-ը: Այստեղ ձևավորված են հիմնականում ենթալպյան փարթամ բուսածածկ, որտեղ հաճախ հանդիպող բուսատեսակներն են՝ խատուտիկը, ալպիական դաշտավլուկը, մարգագետնային սիզախոտը, հավաքված ոզնախոտը, սպիտակ սև և պսպղուն օշինդրերը, շյուղախոտեր, երեքնուկներ, եղջերառվույտը, փոքր առվույտը, վերոնիկան, զանգակածաղիկը, տերեփուկը, թթվիճը, գայլաթաթը, կելերյան, խայտաբղետ ցորնուկը, տարկավանը և այլն: Տարեկան թափվող տեղումների քանակը կազմում է մինչև 600-750 մմ: Գոտին բնութագրվում է բավականին բարձր բուսապատվածությամբ և հարուստ տեսակային կազմերով, հանդիպում են շուրջ 70-90 տեսակներ:</w:t>
      </w:r>
    </w:p>
    <w:p w:rsidR="00F2094F" w:rsidRPr="001D0BB2" w:rsidRDefault="00F2094F" w:rsidP="00F2094F">
      <w:pPr>
        <w:spacing w:line="360" w:lineRule="auto"/>
        <w:jc w:val="both"/>
        <w:rPr>
          <w:rFonts w:ascii="Sylfaen" w:hAnsi="Sylfaen"/>
          <w:bCs w:val="0"/>
          <w:color w:val="auto"/>
          <w:spacing w:val="0"/>
          <w:sz w:val="16"/>
          <w:szCs w:val="16"/>
        </w:rPr>
      </w:pPr>
      <w:proofErr w:type="gramStart"/>
      <w:r w:rsidRPr="001D0BB2">
        <w:rPr>
          <w:rFonts w:ascii="Sylfaen" w:hAnsi="Sylfaen"/>
          <w:b/>
          <w:bCs w:val="0"/>
          <w:color w:val="auto"/>
          <w:spacing w:val="0"/>
          <w:sz w:val="16"/>
          <w:szCs w:val="16"/>
          <w:lang w:val="ru-RU"/>
        </w:rPr>
        <w:t>դ</w:t>
      </w:r>
      <w:r w:rsidRPr="001D0BB2">
        <w:rPr>
          <w:rFonts w:ascii="Sylfaen" w:hAnsi="Sylfaen"/>
          <w:b/>
          <w:bCs w:val="0"/>
          <w:color w:val="auto"/>
          <w:spacing w:val="0"/>
          <w:sz w:val="16"/>
          <w:szCs w:val="16"/>
        </w:rPr>
        <w:t xml:space="preserve">) Բարձրադիր լանջերի ալպյան լեռնամարգագետնային գոտի, </w:t>
      </w:r>
      <w:r w:rsidRPr="001D0BB2">
        <w:rPr>
          <w:rFonts w:ascii="Sylfaen" w:hAnsi="Sylfaen"/>
          <w:bCs w:val="0"/>
          <w:color w:val="auto"/>
          <w:spacing w:val="0"/>
          <w:sz w:val="16"/>
          <w:szCs w:val="16"/>
        </w:rPr>
        <w:t>ընդգրկում է Վարդենիսի լեռների հարավ-արևելյան կողմնադրության միջին և բարձրադիր լանջերը՝ ծ.մ. 2700-3200 մ բարձրությունները: Բնական գործընթացներն այստեղ ընթանում են ցածր ջերմաստիճանների և համեմատաբար առատ խոնավության պայմաններում: Ձմեռն այստեղ տևական է (5-5,5 ամիս) և ձնառատ: Ձմռան ամիսներին բարձրադիր հատվածներում օդի միջին ջերմաստիճանը -12</w:t>
      </w:r>
      <w:r w:rsidRPr="001D0BB2">
        <w:rPr>
          <w:rFonts w:ascii="Sylfaen" w:hAnsi="Sylfaen"/>
          <w:bCs w:val="0"/>
          <w:color w:val="auto"/>
          <w:spacing w:val="0"/>
          <w:sz w:val="16"/>
          <w:szCs w:val="16"/>
          <w:vertAlign w:val="superscript"/>
        </w:rPr>
        <w:t>0</w:t>
      </w:r>
      <w:r w:rsidRPr="001D0BB2">
        <w:rPr>
          <w:rFonts w:ascii="Sylfaen" w:hAnsi="Sylfaen"/>
          <w:bCs w:val="0"/>
          <w:color w:val="auto"/>
          <w:spacing w:val="0"/>
          <w:sz w:val="16"/>
          <w:szCs w:val="16"/>
        </w:rPr>
        <w:t>C է, իսկ նվազագույնը՝ իջնում է՝ -30-32</w:t>
      </w:r>
      <w:r w:rsidRPr="001D0BB2">
        <w:rPr>
          <w:rFonts w:ascii="Sylfaen" w:hAnsi="Sylfaen"/>
          <w:bCs w:val="0"/>
          <w:color w:val="auto"/>
          <w:spacing w:val="0"/>
          <w:sz w:val="16"/>
          <w:szCs w:val="16"/>
          <w:vertAlign w:val="superscript"/>
        </w:rPr>
        <w:t>0</w:t>
      </w:r>
      <w:r w:rsidRPr="001D0BB2">
        <w:rPr>
          <w:rFonts w:ascii="Sylfaen" w:hAnsi="Sylfaen"/>
          <w:bCs w:val="0"/>
          <w:color w:val="auto"/>
          <w:spacing w:val="0"/>
          <w:sz w:val="16"/>
          <w:szCs w:val="16"/>
        </w:rPr>
        <w:t xml:space="preserve">C: Վեգետացիոն ժամանակաշրջանը 3.5-4.0 ամիս է: </w:t>
      </w:r>
      <w:proofErr w:type="gramEnd"/>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լեռնամարգագետնային սևահողերով և ճմակալված դարչնագույն մեծ հզորությամբ </w:t>
      </w:r>
      <w:proofErr w:type="gramStart"/>
      <w:r w:rsidRPr="001D0BB2">
        <w:rPr>
          <w:rFonts w:ascii="Sylfaen" w:hAnsi="Sylfaen"/>
          <w:bCs w:val="0"/>
          <w:color w:val="auto"/>
          <w:spacing w:val="0"/>
          <w:sz w:val="16"/>
          <w:szCs w:val="16"/>
        </w:rPr>
        <w:t>հողերով :</w:t>
      </w:r>
      <w:proofErr w:type="gramEnd"/>
      <w:r w:rsidRPr="001D0BB2">
        <w:rPr>
          <w:rFonts w:ascii="Sylfaen" w:hAnsi="Sylfaen"/>
          <w:bCs w:val="0"/>
          <w:color w:val="auto"/>
          <w:spacing w:val="0"/>
          <w:sz w:val="16"/>
          <w:szCs w:val="16"/>
        </w:rPr>
        <w:t xml:space="preserve"> Արգավանդ հողաշերտը հաճախ գերազանցելում է 20-25սմ-ը: Տարեկան թափվող տեղումների քանակը կազմում է մինչև 750-1000 մմ: Գոտին բնութագրվում է </w:t>
      </w:r>
      <w:r w:rsidRPr="001D0BB2">
        <w:rPr>
          <w:rFonts w:ascii="Sylfaen" w:hAnsi="Sylfaen"/>
          <w:bCs w:val="0"/>
          <w:color w:val="auto"/>
          <w:spacing w:val="0"/>
          <w:sz w:val="16"/>
          <w:szCs w:val="16"/>
          <w:lang w:val="ru-RU"/>
        </w:rPr>
        <w:t>միջին</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և</w:t>
      </w:r>
      <w:r w:rsidRPr="001D0BB2">
        <w:rPr>
          <w:rFonts w:ascii="Sylfaen" w:hAnsi="Sylfaen"/>
          <w:bCs w:val="0"/>
          <w:color w:val="auto"/>
          <w:spacing w:val="0"/>
          <w:sz w:val="16"/>
          <w:szCs w:val="16"/>
        </w:rPr>
        <w:t xml:space="preserve"> բարձր բուսապատվածությամբ, </w:t>
      </w:r>
      <w:r w:rsidRPr="001D0BB2">
        <w:rPr>
          <w:rFonts w:ascii="Sylfaen" w:hAnsi="Sylfaen"/>
          <w:bCs w:val="0"/>
          <w:color w:val="auto"/>
          <w:spacing w:val="0"/>
          <w:sz w:val="16"/>
          <w:szCs w:val="16"/>
          <w:lang w:val="ru-RU"/>
        </w:rPr>
        <w:t>բուսածածկն</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հիմնականում</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ցածրացողուն</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է</w:t>
      </w:r>
      <w:r w:rsidRPr="001D0BB2">
        <w:rPr>
          <w:rFonts w:ascii="Sylfaen" w:hAnsi="Sylfaen"/>
          <w:bCs w:val="0"/>
          <w:color w:val="auto"/>
          <w:spacing w:val="0"/>
          <w:sz w:val="16"/>
          <w:szCs w:val="16"/>
        </w:rPr>
        <w:t xml:space="preserve"> և </w:t>
      </w:r>
      <w:r w:rsidRPr="001D0BB2">
        <w:rPr>
          <w:rFonts w:ascii="Sylfaen" w:hAnsi="Sylfaen"/>
          <w:bCs w:val="0"/>
          <w:color w:val="auto"/>
          <w:spacing w:val="0"/>
          <w:sz w:val="16"/>
          <w:szCs w:val="16"/>
          <w:lang w:val="ru-RU"/>
        </w:rPr>
        <w:t>օժտված</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արագ</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աճեցողությամբ</w:t>
      </w:r>
      <w:r w:rsidRPr="001D0BB2">
        <w:rPr>
          <w:rFonts w:ascii="Sylfaen" w:hAnsi="Sylfaen"/>
          <w:bCs w:val="0"/>
          <w:color w:val="auto"/>
          <w:spacing w:val="0"/>
          <w:sz w:val="16"/>
          <w:szCs w:val="16"/>
        </w:rPr>
        <w:t>:</w:t>
      </w:r>
    </w:p>
    <w:p w:rsidR="00F2094F" w:rsidRPr="001D0BB2" w:rsidRDefault="00F2094F" w:rsidP="00F2094F">
      <w:pPr>
        <w:pStyle w:val="1"/>
        <w:spacing w:before="0" w:after="0" w:line="360" w:lineRule="auto"/>
        <w:rPr>
          <w:rFonts w:ascii="Sylfaen" w:hAnsi="Sylfaen" w:cs="Sylfaen"/>
          <w:color w:val="000000"/>
          <w:sz w:val="16"/>
          <w:szCs w:val="16"/>
        </w:rPr>
      </w:pPr>
      <w:bookmarkStart w:id="7" w:name="_Toc402354610"/>
      <w:r w:rsidRPr="001D0BB2">
        <w:rPr>
          <w:rFonts w:ascii="Sylfaen" w:hAnsi="Sylfaen" w:cs="Sylfaen"/>
          <w:color w:val="000000"/>
          <w:sz w:val="16"/>
          <w:szCs w:val="16"/>
        </w:rPr>
        <w:t>5.1 Արոտատեղամասերի Էկոլոգիական գնահատում</w:t>
      </w:r>
      <w:bookmarkEnd w:id="7"/>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cs="Sylfaen"/>
          <w:b/>
          <w:iCs/>
          <w:sz w:val="16"/>
          <w:szCs w:val="16"/>
        </w:rPr>
        <w:t xml:space="preserve">     </w:t>
      </w:r>
      <w:r w:rsidRPr="001D0BB2">
        <w:rPr>
          <w:rFonts w:ascii="Sylfaen" w:hAnsi="Sylfaen"/>
          <w:bCs w:val="0"/>
          <w:color w:val="auto"/>
          <w:spacing w:val="0"/>
          <w:sz w:val="16"/>
          <w:szCs w:val="16"/>
        </w:rPr>
        <w:t>Սալլի համայնքի վարչական տարածքում   բ</w:t>
      </w:r>
      <w:r w:rsidRPr="001D0BB2">
        <w:rPr>
          <w:rFonts w:ascii="Sylfaen" w:hAnsi="Sylfaen"/>
          <w:bCs w:val="0"/>
          <w:color w:val="auto"/>
          <w:spacing w:val="0"/>
          <w:sz w:val="16"/>
          <w:szCs w:val="16"/>
          <w:lang w:val="ru-RU"/>
        </w:rPr>
        <w:t>նական</w:t>
      </w:r>
      <w:r w:rsidRPr="001D0BB2">
        <w:rPr>
          <w:rFonts w:ascii="Sylfaen" w:hAnsi="Sylfaen"/>
          <w:bCs w:val="0"/>
          <w:color w:val="auto"/>
          <w:spacing w:val="0"/>
          <w:sz w:val="16"/>
          <w:szCs w:val="16"/>
        </w:rPr>
        <w:t xml:space="preserve"> </w:t>
      </w:r>
      <w:proofErr w:type="gramStart"/>
      <w:r w:rsidRPr="001D0BB2">
        <w:rPr>
          <w:rFonts w:ascii="Sylfaen" w:hAnsi="Sylfaen"/>
          <w:bCs w:val="0"/>
          <w:color w:val="auto"/>
          <w:spacing w:val="0"/>
          <w:sz w:val="16"/>
          <w:szCs w:val="16"/>
          <w:lang w:val="ru-RU"/>
        </w:rPr>
        <w:t>ար</w:t>
      </w:r>
      <w:r w:rsidRPr="001D0BB2">
        <w:rPr>
          <w:rFonts w:ascii="Sylfaen" w:hAnsi="Sylfaen"/>
          <w:bCs w:val="0"/>
          <w:color w:val="auto"/>
          <w:spacing w:val="0"/>
          <w:sz w:val="16"/>
          <w:szCs w:val="16"/>
        </w:rPr>
        <w:t>ո</w:t>
      </w:r>
      <w:r w:rsidRPr="001D0BB2">
        <w:rPr>
          <w:rFonts w:ascii="Sylfaen" w:hAnsi="Sylfaen"/>
          <w:bCs w:val="0"/>
          <w:color w:val="auto"/>
          <w:spacing w:val="0"/>
          <w:sz w:val="16"/>
          <w:szCs w:val="16"/>
          <w:lang w:val="ru-RU"/>
        </w:rPr>
        <w:t>տներ</w:t>
      </w:r>
      <w:r w:rsidRPr="001D0BB2">
        <w:rPr>
          <w:rFonts w:ascii="Sylfaen" w:hAnsi="Sylfaen"/>
          <w:bCs w:val="0"/>
          <w:color w:val="auto"/>
          <w:spacing w:val="0"/>
          <w:sz w:val="16"/>
          <w:szCs w:val="16"/>
        </w:rPr>
        <w:t>ը  կազմում</w:t>
      </w:r>
      <w:proofErr w:type="gramEnd"/>
      <w:r w:rsidRPr="001D0BB2">
        <w:rPr>
          <w:rFonts w:ascii="Sylfaen" w:hAnsi="Sylfaen"/>
          <w:bCs w:val="0"/>
          <w:color w:val="auto"/>
          <w:spacing w:val="0"/>
          <w:sz w:val="16"/>
          <w:szCs w:val="16"/>
        </w:rPr>
        <w:t xml:space="preserve"> են 801,30 հա</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ինչը</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բնականաբար</w:t>
      </w:r>
      <w:r w:rsidRPr="001D0BB2">
        <w:rPr>
          <w:rFonts w:ascii="Sylfaen" w:hAnsi="Sylfaen"/>
          <w:bCs w:val="0"/>
          <w:spacing w:val="0"/>
          <w:sz w:val="16"/>
          <w:szCs w:val="16"/>
        </w:rPr>
        <w:t xml:space="preserve"> կարևորագույն ռեսուրս է համայնքում անասնապահության ոլորտին անհրաժեշտ  </w:t>
      </w:r>
      <w:r w:rsidRPr="001D0BB2">
        <w:rPr>
          <w:rFonts w:ascii="Sylfaen" w:hAnsi="Sylfaen"/>
          <w:bCs w:val="0"/>
          <w:spacing w:val="0"/>
          <w:sz w:val="16"/>
          <w:szCs w:val="16"/>
          <w:lang w:val="ru-RU"/>
        </w:rPr>
        <w:t>արոտային</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շրջանի</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կերապահովման</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խնդրի</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լուծմ</w:t>
      </w:r>
      <w:r w:rsidRPr="001D0BB2">
        <w:rPr>
          <w:rFonts w:ascii="Sylfaen" w:hAnsi="Sylfaen"/>
          <w:bCs w:val="0"/>
          <w:spacing w:val="0"/>
          <w:sz w:val="16"/>
          <w:szCs w:val="16"/>
        </w:rPr>
        <w:t>ա</w:t>
      </w:r>
      <w:r w:rsidRPr="001D0BB2">
        <w:rPr>
          <w:rFonts w:ascii="Sylfaen" w:hAnsi="Sylfaen"/>
          <w:bCs w:val="0"/>
          <w:spacing w:val="0"/>
          <w:sz w:val="16"/>
          <w:szCs w:val="16"/>
          <w:lang w:val="ru-RU"/>
        </w:rPr>
        <w:t>ն</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գործում</w:t>
      </w:r>
      <w:r w:rsidRPr="001D0BB2">
        <w:rPr>
          <w:rFonts w:ascii="Sylfaen" w:hAnsi="Sylfaen"/>
          <w:bCs w:val="0"/>
          <w:spacing w:val="0"/>
          <w:sz w:val="16"/>
          <w:szCs w:val="16"/>
        </w:rPr>
        <w:t>:</w:t>
      </w:r>
      <w:r w:rsidRPr="001D0BB2">
        <w:rPr>
          <w:rFonts w:ascii="Sylfaen" w:hAnsi="Sylfaen"/>
          <w:bCs w:val="0"/>
          <w:color w:val="auto"/>
          <w:spacing w:val="0"/>
          <w:sz w:val="16"/>
          <w:szCs w:val="16"/>
        </w:rPr>
        <w:t xml:space="preserve"> Համայնքի արոտավայրերը տարածված են վերը նշված լանդշաֆտային գոտիներում, որտեղ էականորեն տարբերվում են ինչպես բուսատեղի պայմանները, այնպես էլ ձևավորվող բուսածածկն ու բուսապատվածության աստիճանը (աղ.4):</w:t>
      </w:r>
    </w:p>
    <w:p w:rsidR="00F2094F" w:rsidRPr="001D0BB2" w:rsidRDefault="00F2094F" w:rsidP="00F2094F">
      <w:pPr>
        <w:spacing w:line="276" w:lineRule="auto"/>
        <w:jc w:val="right"/>
        <w:rPr>
          <w:rFonts w:ascii="Sylfaen" w:hAnsi="Sylfaen"/>
          <w:bCs w:val="0"/>
          <w:color w:val="auto"/>
          <w:spacing w:val="0"/>
          <w:sz w:val="16"/>
          <w:szCs w:val="16"/>
        </w:rPr>
      </w:pPr>
      <w:r w:rsidRPr="001D0BB2">
        <w:rPr>
          <w:rFonts w:ascii="Sylfaen" w:hAnsi="Sylfaen"/>
          <w:bCs w:val="0"/>
          <w:color w:val="auto"/>
          <w:spacing w:val="0"/>
          <w:sz w:val="16"/>
          <w:szCs w:val="16"/>
        </w:rPr>
        <w:t xml:space="preserve">                                                                                                                                </w:t>
      </w:r>
    </w:p>
    <w:p w:rsidR="00F2094F" w:rsidRPr="001D0BB2" w:rsidRDefault="00F2094F" w:rsidP="00F2094F">
      <w:pPr>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 xml:space="preserve">                                                                                                                                                      Աղյուսակ 4</w:t>
      </w:r>
    </w:p>
    <w:p w:rsidR="00F2094F" w:rsidRPr="001D0BB2" w:rsidRDefault="00F2094F" w:rsidP="00F2094F">
      <w:pPr>
        <w:spacing w:line="276" w:lineRule="auto"/>
        <w:rPr>
          <w:rFonts w:ascii="Sylfaen" w:hAnsi="Sylfaen"/>
          <w:bCs w:val="0"/>
          <w:color w:val="auto"/>
          <w:spacing w:val="0"/>
          <w:sz w:val="16"/>
          <w:szCs w:val="16"/>
        </w:rPr>
      </w:pPr>
      <w:r w:rsidRPr="001D0BB2">
        <w:rPr>
          <w:rFonts w:ascii="Sylfaen" w:hAnsi="Sylfaen"/>
          <w:bCs w:val="0"/>
          <w:color w:val="auto"/>
          <w:spacing w:val="0"/>
          <w:sz w:val="16"/>
          <w:szCs w:val="16"/>
        </w:rPr>
        <w:t xml:space="preserve">                           Արոտավայրերի վիճակի </w:t>
      </w:r>
      <w:proofErr w:type="gramStart"/>
      <w:r w:rsidRPr="001D0BB2">
        <w:rPr>
          <w:rFonts w:ascii="Sylfaen" w:hAnsi="Sylfaen"/>
          <w:bCs w:val="0"/>
          <w:color w:val="auto"/>
          <w:spacing w:val="0"/>
          <w:sz w:val="16"/>
          <w:szCs w:val="16"/>
        </w:rPr>
        <w:t>բնութագիրը  և</w:t>
      </w:r>
      <w:proofErr w:type="gramEnd"/>
      <w:r w:rsidRPr="001D0BB2">
        <w:rPr>
          <w:rFonts w:ascii="Sylfaen" w:hAnsi="Sylfaen"/>
          <w:bCs w:val="0"/>
          <w:color w:val="auto"/>
          <w:spacing w:val="0"/>
          <w:sz w:val="16"/>
          <w:szCs w:val="16"/>
        </w:rPr>
        <w:t xml:space="preserve"> բուսապատվածություն(%)</w:t>
      </w:r>
    </w:p>
    <w:tbl>
      <w:tblPr>
        <w:tblpPr w:leftFromText="180" w:rightFromText="180" w:vertAnchor="text" w:tblpX="-176" w:tblpY="1"/>
        <w:tblOverlap w:val="never"/>
        <w:tblW w:w="10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702"/>
        <w:gridCol w:w="993"/>
        <w:gridCol w:w="1419"/>
        <w:gridCol w:w="2411"/>
        <w:gridCol w:w="2269"/>
        <w:gridCol w:w="1418"/>
      </w:tblGrid>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56"/>
              <w:jc w:val="center"/>
              <w:rPr>
                <w:rFonts w:ascii="Sylfaen" w:hAnsi="Sylfaen"/>
                <w:bCs w:val="0"/>
                <w:color w:val="auto"/>
                <w:spacing w:val="0"/>
                <w:sz w:val="16"/>
                <w:szCs w:val="16"/>
              </w:rPr>
            </w:pPr>
            <w:r w:rsidRPr="001D0BB2">
              <w:rPr>
                <w:rFonts w:ascii="Sylfaen" w:hAnsi="Sylfaen"/>
                <w:bCs w:val="0"/>
                <w:color w:val="auto"/>
                <w:spacing w:val="0"/>
                <w:sz w:val="16"/>
                <w:szCs w:val="16"/>
              </w:rPr>
              <w:t>Արո</w:t>
            </w:r>
            <w:r w:rsidRPr="001D0BB2">
              <w:rPr>
                <w:rFonts w:ascii="Sylfaen" w:hAnsi="Sylfaen"/>
                <w:bCs w:val="0"/>
                <w:color w:val="auto"/>
                <w:spacing w:val="0"/>
                <w:sz w:val="16"/>
                <w:szCs w:val="16"/>
              </w:rPr>
              <w:softHyphen/>
              <w:t>տա</w:t>
            </w:r>
            <w:r w:rsidRPr="001D0BB2">
              <w:rPr>
                <w:rFonts w:ascii="Sylfaen" w:hAnsi="Sylfaen"/>
                <w:bCs w:val="0"/>
                <w:color w:val="auto"/>
                <w:spacing w:val="0"/>
                <w:sz w:val="16"/>
                <w:szCs w:val="16"/>
              </w:rPr>
              <w:softHyphen/>
              <w:t xml:space="preserve">մասի </w:t>
            </w:r>
            <w:r w:rsidRPr="001D0BB2">
              <w:rPr>
                <w:rFonts w:ascii="Sylfaen" w:hAnsi="Sylfaen"/>
                <w:bCs w:val="0"/>
                <w:color w:val="auto"/>
                <w:spacing w:val="0"/>
                <w:sz w:val="16"/>
                <w:szCs w:val="16"/>
              </w:rPr>
              <w:lastRenderedPageBreak/>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lastRenderedPageBreak/>
              <w:t>Արոտամասի անվանումը</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Չափը, հա</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spacing w:val="0"/>
                <w:sz w:val="16"/>
                <w:szCs w:val="16"/>
              </w:rPr>
            </w:pPr>
            <w:r w:rsidRPr="001D0BB2">
              <w:rPr>
                <w:rFonts w:ascii="Sylfaen" w:hAnsi="Sylfaen"/>
                <w:bCs w:val="0"/>
                <w:spacing w:val="0"/>
                <w:sz w:val="16"/>
                <w:szCs w:val="16"/>
              </w:rPr>
              <w:t>Քարքարոտվածություն</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spacing w:val="0"/>
                <w:sz w:val="16"/>
                <w:szCs w:val="16"/>
              </w:rPr>
            </w:pPr>
            <w:r w:rsidRPr="001D0BB2">
              <w:rPr>
                <w:rFonts w:ascii="Sylfaen" w:hAnsi="Sylfaen"/>
                <w:bCs w:val="0"/>
                <w:spacing w:val="0"/>
                <w:sz w:val="16"/>
                <w:szCs w:val="16"/>
              </w:rPr>
              <w:t>Էռոզիայի հակման ցուցանիշ</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spacing w:val="0"/>
                <w:sz w:val="16"/>
                <w:szCs w:val="16"/>
              </w:rPr>
            </w:pPr>
            <w:r w:rsidRPr="001D0BB2">
              <w:rPr>
                <w:rFonts w:ascii="Sylfaen" w:hAnsi="Sylfaen"/>
                <w:bCs w:val="0"/>
                <w:spacing w:val="0"/>
                <w:sz w:val="16"/>
                <w:szCs w:val="16"/>
              </w:rPr>
              <w:t>Դեգրադացվածության աստիճան</w:t>
            </w:r>
          </w:p>
        </w:tc>
        <w:tc>
          <w:tcPr>
            <w:tcW w:w="1417" w:type="dxa"/>
            <w:tcBorders>
              <w:top w:val="single" w:sz="4" w:space="0" w:color="auto"/>
              <w:left w:val="single" w:sz="4" w:space="0" w:color="auto"/>
              <w:bottom w:val="single" w:sz="4" w:space="0" w:color="auto"/>
              <w:right w:val="single" w:sz="4" w:space="0" w:color="auto"/>
            </w:tcBorders>
            <w:vAlign w:val="center"/>
          </w:tcPr>
          <w:p w:rsidR="00F2094F" w:rsidRPr="001D0BB2" w:rsidRDefault="00F2094F">
            <w:pPr>
              <w:spacing w:line="408" w:lineRule="auto"/>
              <w:ind w:right="-87"/>
              <w:jc w:val="center"/>
              <w:rPr>
                <w:rFonts w:ascii="Sylfaen" w:hAnsi="Sylfaen"/>
                <w:bCs w:val="0"/>
                <w:spacing w:val="0"/>
                <w:sz w:val="16"/>
                <w:szCs w:val="16"/>
              </w:rPr>
            </w:pPr>
            <w:r w:rsidRPr="001D0BB2">
              <w:rPr>
                <w:rFonts w:ascii="Sylfaen" w:hAnsi="Sylfaen"/>
                <w:bCs w:val="0"/>
                <w:spacing w:val="0"/>
                <w:sz w:val="16"/>
                <w:szCs w:val="16"/>
              </w:rPr>
              <w:t>Բուսա</w:t>
            </w:r>
            <w:r w:rsidRPr="001D0BB2">
              <w:rPr>
                <w:rFonts w:ascii="Sylfaen" w:hAnsi="Sylfaen"/>
                <w:bCs w:val="0"/>
                <w:spacing w:val="0"/>
                <w:sz w:val="16"/>
                <w:szCs w:val="16"/>
              </w:rPr>
              <w:softHyphen/>
              <w:t>ծածկ տարածք</w:t>
            </w:r>
          </w:p>
          <w:p w:rsidR="00F2094F" w:rsidRPr="001D0BB2" w:rsidRDefault="00F2094F">
            <w:pPr>
              <w:spacing w:line="408" w:lineRule="auto"/>
              <w:ind w:right="-87"/>
              <w:jc w:val="center"/>
              <w:rPr>
                <w:rFonts w:ascii="Sylfaen" w:hAnsi="Sylfaen"/>
                <w:bCs w:val="0"/>
                <w:spacing w:val="0"/>
                <w:sz w:val="16"/>
                <w:szCs w:val="16"/>
              </w:rPr>
            </w:pPr>
          </w:p>
        </w:tc>
      </w:tr>
      <w:tr w:rsidR="00F2094F" w:rsidRPr="001D0BB2" w:rsidTr="00F2094F">
        <w:trPr>
          <w:trHeight w:val="365"/>
        </w:trPr>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lastRenderedPageBreak/>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Չոր բարձունք</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34,52</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24</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Բարձր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6</w:t>
            </w:r>
            <w:r w:rsidRPr="001D0BB2">
              <w:rPr>
                <w:rFonts w:ascii="Sylfaen" w:hAnsi="Sylfaen"/>
                <w:bCs w:val="0"/>
                <w:color w:val="auto"/>
                <w:spacing w:val="0"/>
                <w:sz w:val="16"/>
                <w:szCs w:val="16"/>
                <w:lang w:val="ru-RU"/>
              </w:rPr>
              <w:t>9</w:t>
            </w:r>
            <w:r w:rsidRPr="001D0BB2">
              <w:rPr>
                <w:rFonts w:ascii="Sylfaen" w:hAnsi="Sylfaen"/>
                <w:bCs w:val="0"/>
                <w:color w:val="auto"/>
                <w:spacing w:val="0"/>
                <w:sz w:val="16"/>
                <w:szCs w:val="16"/>
              </w:rPr>
              <w:t>.5</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Գայլանոց</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64,51</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28</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Բարձր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7</w:t>
            </w:r>
            <w:r w:rsidRPr="001D0BB2">
              <w:rPr>
                <w:rFonts w:ascii="Sylfaen" w:hAnsi="Sylfaen"/>
                <w:bCs w:val="0"/>
                <w:color w:val="auto"/>
                <w:spacing w:val="0"/>
                <w:sz w:val="16"/>
                <w:szCs w:val="16"/>
                <w:lang w:val="ru-RU"/>
              </w:rPr>
              <w:t>0</w:t>
            </w:r>
            <w:r w:rsidRPr="001D0BB2">
              <w:rPr>
                <w:rFonts w:ascii="Sylfaen" w:hAnsi="Sylfaen"/>
                <w:bCs w:val="0"/>
                <w:color w:val="auto"/>
                <w:spacing w:val="0"/>
                <w:sz w:val="16"/>
                <w:szCs w:val="16"/>
              </w:rPr>
              <w:t>.0</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Աղի ջուր</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57,49</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lang w:val="ru-RU"/>
              </w:rPr>
            </w:pPr>
            <w:r w:rsidRPr="001D0BB2">
              <w:rPr>
                <w:rFonts w:ascii="Sylfaen" w:hAnsi="Sylfaen"/>
                <w:bCs w:val="0"/>
                <w:color w:val="auto"/>
                <w:spacing w:val="0"/>
                <w:sz w:val="16"/>
                <w:szCs w:val="16"/>
              </w:rPr>
              <w:t>2</w:t>
            </w:r>
            <w:r w:rsidRPr="001D0BB2">
              <w:rPr>
                <w:rFonts w:ascii="Sylfaen" w:hAnsi="Sylfaen"/>
                <w:bCs w:val="0"/>
                <w:color w:val="auto"/>
                <w:spacing w:val="0"/>
                <w:sz w:val="16"/>
                <w:szCs w:val="16"/>
                <w:lang w:val="ru-RU"/>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Բարձր</w:t>
            </w:r>
            <w:r w:rsidRPr="001D0BB2">
              <w:rPr>
                <w:rFonts w:ascii="Sylfaen" w:hAnsi="Sylfaen"/>
                <w:bCs w:val="0"/>
                <w:color w:val="auto"/>
                <w:spacing w:val="0"/>
                <w:sz w:val="16"/>
                <w:szCs w:val="16"/>
              </w:rPr>
              <w:t xml:space="preserve">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72,0</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Քարհանք</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57,70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30</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69,0</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Կարմիր սարի հետև</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50,65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lang w:val="ru-RU"/>
              </w:rPr>
            </w:pPr>
            <w:r w:rsidRPr="001D0BB2">
              <w:rPr>
                <w:rFonts w:ascii="Sylfaen" w:hAnsi="Sylfaen"/>
                <w:bCs w:val="0"/>
                <w:color w:val="auto"/>
                <w:spacing w:val="0"/>
                <w:sz w:val="16"/>
                <w:szCs w:val="16"/>
              </w:rPr>
              <w:t>2</w:t>
            </w:r>
            <w:r w:rsidRPr="001D0BB2">
              <w:rPr>
                <w:rFonts w:ascii="Sylfaen" w:hAnsi="Sylfaen"/>
                <w:bCs w:val="0"/>
                <w:color w:val="auto"/>
                <w:spacing w:val="0"/>
                <w:sz w:val="16"/>
                <w:szCs w:val="16"/>
                <w:lang w:val="ru-RU"/>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7</w:t>
            </w:r>
            <w:r w:rsidRPr="001D0BB2">
              <w:rPr>
                <w:rFonts w:ascii="Sylfaen" w:hAnsi="Sylfaen"/>
                <w:bCs w:val="0"/>
                <w:color w:val="auto"/>
                <w:spacing w:val="0"/>
                <w:sz w:val="16"/>
                <w:szCs w:val="16"/>
                <w:lang w:val="ru-RU"/>
              </w:rPr>
              <w:t>3</w:t>
            </w:r>
            <w:r w:rsidRPr="001D0BB2">
              <w:rPr>
                <w:rFonts w:ascii="Sylfaen" w:hAnsi="Sylfaen"/>
                <w:bCs w:val="0"/>
                <w:color w:val="auto"/>
                <w:spacing w:val="0"/>
                <w:sz w:val="16"/>
                <w:szCs w:val="16"/>
              </w:rPr>
              <w:t>.0</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Ուռանոց</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60,47</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23</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Ցածր</w:t>
            </w:r>
            <w:r w:rsidRPr="001D0BB2">
              <w:rPr>
                <w:rFonts w:ascii="Sylfaen" w:hAnsi="Sylfaen"/>
                <w:bCs w:val="0"/>
                <w:color w:val="auto"/>
                <w:spacing w:val="0"/>
                <w:sz w:val="16"/>
                <w:szCs w:val="16"/>
              </w:rPr>
              <w:t xml:space="preserve">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Միջին</w:t>
            </w:r>
            <w:r w:rsidRPr="001D0BB2">
              <w:rPr>
                <w:rFonts w:ascii="Sylfaen" w:hAnsi="Sylfaen"/>
                <w:bCs w:val="0"/>
                <w:color w:val="auto"/>
                <w:spacing w:val="0"/>
                <w:sz w:val="16"/>
                <w:szCs w:val="16"/>
              </w:rPr>
              <w:t xml:space="preserve">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74,5</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Քարի տակ-1</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57,30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lang w:val="ru-RU"/>
              </w:rPr>
            </w:pPr>
            <w:r w:rsidRPr="001D0BB2">
              <w:rPr>
                <w:rFonts w:ascii="Sylfaen" w:hAnsi="Sylfaen"/>
                <w:bCs w:val="0"/>
                <w:color w:val="auto"/>
                <w:spacing w:val="0"/>
                <w:sz w:val="16"/>
                <w:szCs w:val="16"/>
              </w:rPr>
              <w:t>2</w:t>
            </w:r>
            <w:r w:rsidRPr="001D0BB2">
              <w:rPr>
                <w:rFonts w:ascii="Sylfaen" w:hAnsi="Sylfaen"/>
                <w:bCs w:val="0"/>
                <w:color w:val="auto"/>
                <w:spacing w:val="0"/>
                <w:sz w:val="16"/>
                <w:szCs w:val="16"/>
                <w:lang w:val="ru-RU"/>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Բարձր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Միջին</w:t>
            </w:r>
            <w:r w:rsidRPr="001D0BB2">
              <w:rPr>
                <w:rFonts w:ascii="Sylfaen" w:hAnsi="Sylfaen"/>
                <w:bCs w:val="0"/>
                <w:color w:val="auto"/>
                <w:spacing w:val="0"/>
                <w:sz w:val="16"/>
                <w:szCs w:val="16"/>
              </w:rPr>
              <w:t xml:space="preserve">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72</w:t>
            </w:r>
            <w:r w:rsidRPr="001D0BB2">
              <w:rPr>
                <w:rFonts w:ascii="Sylfaen" w:hAnsi="Sylfaen"/>
                <w:bCs w:val="0"/>
                <w:color w:val="auto"/>
                <w:spacing w:val="0"/>
                <w:sz w:val="16"/>
                <w:szCs w:val="16"/>
              </w:rPr>
              <w:t>.0</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Քարի տակ-2</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61,61</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lang w:val="ru-RU"/>
              </w:rPr>
            </w:pPr>
            <w:r w:rsidRPr="001D0BB2">
              <w:rPr>
                <w:rFonts w:ascii="Sylfaen" w:hAnsi="Sylfaen"/>
                <w:bCs w:val="0"/>
                <w:color w:val="auto"/>
                <w:spacing w:val="0"/>
                <w:sz w:val="16"/>
                <w:szCs w:val="16"/>
              </w:rPr>
              <w:t>2</w:t>
            </w:r>
            <w:r w:rsidRPr="001D0BB2">
              <w:rPr>
                <w:rFonts w:ascii="Sylfaen" w:hAnsi="Sylfaen"/>
                <w:bCs w:val="0"/>
                <w:color w:val="auto"/>
                <w:spacing w:val="0"/>
                <w:sz w:val="16"/>
                <w:szCs w:val="16"/>
                <w:lang w:val="ru-RU"/>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Միջին</w:t>
            </w:r>
            <w:r w:rsidRPr="001D0BB2">
              <w:rPr>
                <w:rFonts w:ascii="Sylfaen" w:hAnsi="Sylfaen"/>
                <w:bCs w:val="0"/>
                <w:color w:val="auto"/>
                <w:spacing w:val="0"/>
                <w:sz w:val="16"/>
                <w:szCs w:val="16"/>
              </w:rPr>
              <w:t xml:space="preserve">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7</w:t>
            </w:r>
            <w:r w:rsidRPr="001D0BB2">
              <w:rPr>
                <w:rFonts w:ascii="Sylfaen" w:hAnsi="Sylfaen"/>
                <w:bCs w:val="0"/>
                <w:color w:val="auto"/>
                <w:spacing w:val="0"/>
                <w:sz w:val="16"/>
                <w:szCs w:val="16"/>
                <w:lang w:val="ru-RU"/>
              </w:rPr>
              <w:t>5</w:t>
            </w:r>
            <w:r w:rsidRPr="001D0BB2">
              <w:rPr>
                <w:rFonts w:ascii="Sylfaen" w:hAnsi="Sylfaen"/>
                <w:bCs w:val="0"/>
                <w:color w:val="auto"/>
                <w:spacing w:val="0"/>
                <w:sz w:val="16"/>
                <w:szCs w:val="16"/>
              </w:rPr>
              <w:t>.0</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Մեհրաբի տանձ</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50,48</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lang w:val="ru-RU"/>
              </w:rPr>
            </w:pPr>
            <w:r w:rsidRPr="001D0BB2">
              <w:rPr>
                <w:rFonts w:ascii="Sylfaen" w:hAnsi="Sylfaen"/>
                <w:bCs w:val="0"/>
                <w:color w:val="auto"/>
                <w:spacing w:val="0"/>
                <w:sz w:val="16"/>
                <w:szCs w:val="16"/>
              </w:rPr>
              <w:t>2</w:t>
            </w:r>
            <w:r w:rsidRPr="001D0BB2">
              <w:rPr>
                <w:rFonts w:ascii="Sylfaen" w:hAnsi="Sylfaen"/>
                <w:bCs w:val="0"/>
                <w:color w:val="auto"/>
                <w:spacing w:val="0"/>
                <w:sz w:val="16"/>
                <w:szCs w:val="16"/>
                <w:lang w:val="ru-RU"/>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73.0</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Շշի տակ</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49,58</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28</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Միջին</w:t>
            </w:r>
            <w:r w:rsidRPr="001D0BB2">
              <w:rPr>
                <w:rFonts w:ascii="Sylfaen" w:hAnsi="Sylfaen"/>
                <w:bCs w:val="0"/>
                <w:color w:val="auto"/>
                <w:spacing w:val="0"/>
                <w:sz w:val="16"/>
                <w:szCs w:val="16"/>
              </w:rPr>
              <w:t xml:space="preserve">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72.0</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Ծմակ</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46,29</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lang w:val="ru-RU"/>
              </w:rPr>
            </w:pPr>
            <w:r w:rsidRPr="001D0BB2">
              <w:rPr>
                <w:rFonts w:ascii="Sylfaen" w:hAnsi="Sylfaen"/>
                <w:bCs w:val="0"/>
                <w:color w:val="auto"/>
                <w:spacing w:val="0"/>
                <w:sz w:val="16"/>
                <w:szCs w:val="16"/>
              </w:rPr>
              <w:t>2</w:t>
            </w:r>
            <w:r w:rsidRPr="001D0BB2">
              <w:rPr>
                <w:rFonts w:ascii="Sylfaen" w:hAnsi="Sylfaen"/>
                <w:bCs w:val="0"/>
                <w:color w:val="auto"/>
                <w:spacing w:val="0"/>
                <w:sz w:val="16"/>
                <w:szCs w:val="16"/>
                <w:lang w:val="ru-RU"/>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Միջին</w:t>
            </w:r>
            <w:r w:rsidRPr="001D0BB2">
              <w:rPr>
                <w:rFonts w:ascii="Sylfaen" w:hAnsi="Sylfaen"/>
                <w:bCs w:val="0"/>
                <w:color w:val="auto"/>
                <w:spacing w:val="0"/>
                <w:sz w:val="16"/>
                <w:szCs w:val="16"/>
              </w:rPr>
              <w:t xml:space="preserve">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7</w:t>
            </w:r>
            <w:r w:rsidRPr="001D0BB2">
              <w:rPr>
                <w:rFonts w:ascii="Sylfaen" w:hAnsi="Sylfaen"/>
                <w:bCs w:val="0"/>
                <w:color w:val="auto"/>
                <w:spacing w:val="0"/>
                <w:sz w:val="16"/>
                <w:szCs w:val="16"/>
                <w:lang w:val="ru-RU"/>
              </w:rPr>
              <w:t>6</w:t>
            </w:r>
            <w:r w:rsidRPr="001D0BB2">
              <w:rPr>
                <w:rFonts w:ascii="Sylfaen" w:hAnsi="Sylfaen"/>
                <w:bCs w:val="0"/>
                <w:color w:val="auto"/>
                <w:spacing w:val="0"/>
                <w:sz w:val="16"/>
                <w:szCs w:val="16"/>
              </w:rPr>
              <w:t>.0</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Կանկալի</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7,53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lang w:val="ru-RU"/>
              </w:rPr>
            </w:pPr>
            <w:r w:rsidRPr="001D0BB2">
              <w:rPr>
                <w:rFonts w:ascii="Sylfaen" w:hAnsi="Sylfaen"/>
                <w:bCs w:val="0"/>
                <w:color w:val="auto"/>
                <w:spacing w:val="0"/>
                <w:sz w:val="16"/>
                <w:szCs w:val="16"/>
              </w:rPr>
              <w:t>2</w:t>
            </w:r>
            <w:r w:rsidRPr="001D0BB2">
              <w:rPr>
                <w:rFonts w:ascii="Sylfaen" w:hAnsi="Sylfaen"/>
                <w:bCs w:val="0"/>
                <w:color w:val="auto"/>
                <w:spacing w:val="0"/>
                <w:sz w:val="16"/>
                <w:szCs w:val="16"/>
                <w:lang w:val="ru-RU"/>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Միջին</w:t>
            </w:r>
            <w:r w:rsidRPr="001D0BB2">
              <w:rPr>
                <w:rFonts w:ascii="Sylfaen" w:hAnsi="Sylfaen"/>
                <w:bCs w:val="0"/>
                <w:color w:val="auto"/>
                <w:spacing w:val="0"/>
                <w:sz w:val="16"/>
                <w:szCs w:val="16"/>
              </w:rPr>
              <w:t xml:space="preserve">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 xml:space="preserve">Միջին  </w:t>
            </w:r>
            <w:r w:rsidRPr="001D0BB2">
              <w:rPr>
                <w:rFonts w:ascii="Sylfaen" w:hAnsi="Sylfaen"/>
                <w:bCs w:val="0"/>
                <w:color w:val="auto"/>
                <w:spacing w:val="0"/>
                <w:sz w:val="16"/>
                <w:szCs w:val="16"/>
              </w:rPr>
              <w:t>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7</w:t>
            </w:r>
            <w:r w:rsidRPr="001D0BB2">
              <w:rPr>
                <w:rFonts w:ascii="Sylfaen" w:hAnsi="Sylfaen"/>
                <w:bCs w:val="0"/>
                <w:color w:val="auto"/>
                <w:spacing w:val="0"/>
                <w:sz w:val="16"/>
                <w:szCs w:val="16"/>
                <w:lang w:val="ru-RU"/>
              </w:rPr>
              <w:t>3</w:t>
            </w:r>
            <w:r w:rsidRPr="001D0BB2">
              <w:rPr>
                <w:rFonts w:ascii="Sylfaen" w:hAnsi="Sylfaen"/>
                <w:bCs w:val="0"/>
                <w:color w:val="auto"/>
                <w:spacing w:val="0"/>
                <w:sz w:val="16"/>
                <w:szCs w:val="16"/>
              </w:rPr>
              <w:t>.0</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Մեղրաձոր</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53,02</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18</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 xml:space="preserve">Ցածր </w:t>
            </w:r>
            <w:r w:rsidRPr="001D0BB2">
              <w:rPr>
                <w:rFonts w:ascii="Sylfaen" w:hAnsi="Sylfaen"/>
                <w:bCs w:val="0"/>
                <w:color w:val="auto"/>
                <w:spacing w:val="0"/>
                <w:sz w:val="16"/>
                <w:szCs w:val="16"/>
              </w:rPr>
              <w:t xml:space="preserve">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82,0</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Հովվի աղբյուր</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54,03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25</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Միջին</w:t>
            </w:r>
            <w:r w:rsidRPr="001D0BB2">
              <w:rPr>
                <w:rFonts w:ascii="Sylfaen" w:hAnsi="Sylfaen"/>
                <w:bCs w:val="0"/>
                <w:color w:val="auto"/>
                <w:spacing w:val="0"/>
                <w:sz w:val="16"/>
                <w:szCs w:val="16"/>
              </w:rPr>
              <w:t xml:space="preserve">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 xml:space="preserve">Ցածր </w:t>
            </w:r>
            <w:r w:rsidRPr="001D0BB2">
              <w:rPr>
                <w:rFonts w:ascii="Sylfaen" w:hAnsi="Sylfaen"/>
                <w:bCs w:val="0"/>
                <w:color w:val="auto"/>
                <w:spacing w:val="0"/>
                <w:sz w:val="16"/>
                <w:szCs w:val="16"/>
              </w:rPr>
              <w:t xml:space="preserve">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7</w:t>
            </w:r>
            <w:r w:rsidRPr="001D0BB2">
              <w:rPr>
                <w:rFonts w:ascii="Sylfaen" w:hAnsi="Sylfaen"/>
                <w:bCs w:val="0"/>
                <w:color w:val="auto"/>
                <w:spacing w:val="0"/>
                <w:sz w:val="16"/>
                <w:szCs w:val="16"/>
                <w:lang w:val="ru-RU"/>
              </w:rPr>
              <w:t>3</w:t>
            </w:r>
            <w:r w:rsidRPr="001D0BB2">
              <w:rPr>
                <w:rFonts w:ascii="Sylfaen" w:hAnsi="Sylfaen"/>
                <w:bCs w:val="0"/>
                <w:color w:val="auto"/>
                <w:spacing w:val="0"/>
                <w:sz w:val="16"/>
                <w:szCs w:val="16"/>
              </w:rPr>
              <w:t>.0</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Արջանոց</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46,32</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29</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 xml:space="preserve">Միջին </w:t>
            </w:r>
            <w:r w:rsidRPr="001D0BB2">
              <w:rPr>
                <w:rFonts w:ascii="Sylfaen" w:hAnsi="Sylfaen"/>
                <w:bCs w:val="0"/>
                <w:color w:val="auto"/>
                <w:spacing w:val="0"/>
                <w:sz w:val="16"/>
                <w:szCs w:val="16"/>
              </w:rPr>
              <w:t xml:space="preserve">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lang w:val="ru-RU"/>
              </w:rPr>
              <w:t>71</w:t>
            </w:r>
            <w:r w:rsidRPr="001D0BB2">
              <w:rPr>
                <w:rFonts w:ascii="Sylfaen" w:hAnsi="Sylfaen"/>
                <w:bCs w:val="0"/>
                <w:color w:val="auto"/>
                <w:spacing w:val="0"/>
                <w:sz w:val="16"/>
                <w:szCs w:val="16"/>
              </w:rPr>
              <w:t>.0</w:t>
            </w:r>
          </w:p>
        </w:tc>
      </w:tr>
      <w:tr w:rsidR="00F2094F" w:rsidRPr="001D0BB2" w:rsidTr="00F2094F">
        <w:tc>
          <w:tcPr>
            <w:tcW w:w="64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cs="Sylfaen"/>
                <w:iCs/>
                <w:color w:val="auto"/>
                <w:sz w:val="16"/>
                <w:szCs w:val="16"/>
              </w:rPr>
            </w:pPr>
            <w:r w:rsidRPr="001D0BB2">
              <w:rPr>
                <w:rFonts w:ascii="Sylfaen" w:hAnsi="Sylfaen" w:cs="Sylfaen"/>
                <w:iCs/>
                <w:color w:val="auto"/>
                <w:sz w:val="16"/>
                <w:szCs w:val="16"/>
              </w:rPr>
              <w:t>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both"/>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Կաթնաղբյուր</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lang w:val="ru-RU"/>
              </w:rPr>
            </w:pPr>
            <w:r w:rsidRPr="001D0BB2">
              <w:rPr>
                <w:rFonts w:ascii="Sylfaen" w:hAnsi="Sylfaen"/>
                <w:bCs w:val="0"/>
                <w:color w:val="auto"/>
                <w:spacing w:val="0"/>
                <w:sz w:val="16"/>
                <w:szCs w:val="16"/>
                <w:lang w:val="ru-RU"/>
              </w:rPr>
              <w:t>49,78</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lang w:val="ru-RU"/>
              </w:rPr>
            </w:pPr>
            <w:r w:rsidRPr="001D0BB2">
              <w:rPr>
                <w:rFonts w:ascii="Sylfaen" w:hAnsi="Sylfaen"/>
                <w:bCs w:val="0"/>
                <w:color w:val="auto"/>
                <w:spacing w:val="0"/>
                <w:sz w:val="16"/>
                <w:szCs w:val="16"/>
              </w:rPr>
              <w:t>2</w:t>
            </w:r>
            <w:r w:rsidRPr="001D0BB2">
              <w:rPr>
                <w:rFonts w:ascii="Sylfaen" w:hAnsi="Sylfaen"/>
                <w:bCs w:val="0"/>
                <w:color w:val="auto"/>
                <w:spacing w:val="0"/>
                <w:sz w:val="16"/>
                <w:szCs w:val="16"/>
                <w:lang w:val="ru-RU"/>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Միջին ռիսկային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41"/>
              <w:jc w:val="center"/>
              <w:rPr>
                <w:rFonts w:ascii="Sylfaen" w:hAnsi="Sylfaen"/>
                <w:bCs w:val="0"/>
                <w:color w:val="auto"/>
                <w:spacing w:val="0"/>
                <w:sz w:val="16"/>
                <w:szCs w:val="16"/>
              </w:rPr>
            </w:pPr>
            <w:r w:rsidRPr="001D0BB2">
              <w:rPr>
                <w:rFonts w:ascii="Sylfaen" w:hAnsi="Sylfaen"/>
                <w:bCs w:val="0"/>
                <w:color w:val="auto"/>
                <w:spacing w:val="0"/>
                <w:sz w:val="16"/>
                <w:szCs w:val="16"/>
              </w:rPr>
              <w:t>7</w:t>
            </w:r>
            <w:r w:rsidRPr="001D0BB2">
              <w:rPr>
                <w:rFonts w:ascii="Sylfaen" w:hAnsi="Sylfaen"/>
                <w:bCs w:val="0"/>
                <w:color w:val="auto"/>
                <w:spacing w:val="0"/>
                <w:sz w:val="16"/>
                <w:szCs w:val="16"/>
                <w:lang w:val="ru-RU"/>
              </w:rPr>
              <w:t>3</w:t>
            </w:r>
            <w:r w:rsidRPr="001D0BB2">
              <w:rPr>
                <w:rFonts w:ascii="Sylfaen" w:hAnsi="Sylfaen"/>
                <w:bCs w:val="0"/>
                <w:color w:val="auto"/>
                <w:spacing w:val="0"/>
                <w:sz w:val="16"/>
                <w:szCs w:val="16"/>
              </w:rPr>
              <w:t>.0</w:t>
            </w:r>
          </w:p>
        </w:tc>
      </w:tr>
    </w:tbl>
    <w:p w:rsidR="00F2094F" w:rsidRPr="001D0BB2" w:rsidRDefault="00F2094F" w:rsidP="00F2094F">
      <w:pPr>
        <w:spacing w:line="408" w:lineRule="auto"/>
        <w:jc w:val="both"/>
        <w:rPr>
          <w:rFonts w:ascii="Sylfaen" w:hAnsi="Sylfaen"/>
          <w:b/>
          <w:bCs w:val="0"/>
          <w:color w:val="auto"/>
          <w:spacing w:val="0"/>
          <w:sz w:val="16"/>
          <w:szCs w:val="16"/>
        </w:rPr>
      </w:pP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Նշված գոտիների սահմաններում առանձնացվել են 16 արոտատեղամասեր (տես` աղ. 4): Արոտատեղամասերի առանձնացումը կատարվել է երկու մոտեցմամբ, ըստ լանդշաֆտային գոտիների և ռելիեֆի ձևաբանական միավորների (գետահովիտներ, բլրաշարեր և այլն): Իսկ արոտատեղամասերի էկոլոգիական իրավիճակի գնահատումը կատարվել է ինչպես դաշտային ուսումնասիրությունների`</w:t>
      </w:r>
      <w:r w:rsidRPr="001D0BB2">
        <w:rPr>
          <w:rFonts w:ascii="Sylfaen" w:hAnsi="Sylfaen"/>
          <w:bCs w:val="0"/>
          <w:color w:val="FF0000"/>
          <w:spacing w:val="0"/>
          <w:sz w:val="16"/>
          <w:szCs w:val="16"/>
        </w:rPr>
        <w:t xml:space="preserve"> </w:t>
      </w:r>
      <w:r w:rsidRPr="001D0BB2">
        <w:rPr>
          <w:rFonts w:ascii="Sylfaen" w:hAnsi="Sylfaen"/>
          <w:bCs w:val="0"/>
          <w:color w:val="auto"/>
          <w:spacing w:val="0"/>
          <w:sz w:val="16"/>
          <w:szCs w:val="16"/>
        </w:rPr>
        <w:t>մոնիտորինգի արդյունքում, այնպես էլ կամերալ պայմաններում տիեզերական նկարների վիզուալ վերծանմամբ:</w:t>
      </w:r>
      <w:r w:rsidRPr="001D0BB2">
        <w:rPr>
          <w:rFonts w:ascii="Sylfaen" w:hAnsi="Sylfaen"/>
          <w:b/>
          <w:bCs w:val="0"/>
          <w:color w:val="auto"/>
          <w:spacing w:val="0"/>
          <w:sz w:val="16"/>
          <w:szCs w:val="16"/>
        </w:rPr>
        <w:t xml:space="preserve"> </w:t>
      </w:r>
    </w:p>
    <w:p w:rsidR="00F2094F" w:rsidRPr="001D0BB2" w:rsidRDefault="00F2094F" w:rsidP="00F2094F">
      <w:pPr>
        <w:spacing w:line="360" w:lineRule="auto"/>
        <w:ind w:firstLine="720"/>
        <w:jc w:val="both"/>
        <w:rPr>
          <w:rFonts w:ascii="Sylfaen" w:hAnsi="Sylfaen"/>
          <w:b/>
          <w:bCs w:val="0"/>
          <w:color w:val="FF0000"/>
          <w:spacing w:val="0"/>
          <w:sz w:val="16"/>
          <w:szCs w:val="16"/>
        </w:rPr>
      </w:pPr>
      <w:r w:rsidRPr="001D0BB2">
        <w:rPr>
          <w:rFonts w:ascii="Sylfaen" w:hAnsi="Sylfaen"/>
          <w:b/>
          <w:bCs w:val="0"/>
          <w:color w:val="auto"/>
          <w:spacing w:val="0"/>
          <w:sz w:val="16"/>
          <w:szCs w:val="16"/>
        </w:rPr>
        <w:t xml:space="preserve">Լեռնատափաստանային </w:t>
      </w:r>
      <w:r w:rsidRPr="001D0BB2">
        <w:rPr>
          <w:rFonts w:ascii="Sylfaen" w:hAnsi="Sylfaen"/>
          <w:bCs w:val="0"/>
          <w:spacing w:val="0"/>
          <w:sz w:val="16"/>
          <w:szCs w:val="16"/>
        </w:rPr>
        <w:t xml:space="preserve">լանդշաֆտային գոտում առանձնացվել են </w:t>
      </w:r>
      <w:r w:rsidRPr="001D0BB2">
        <w:rPr>
          <w:rFonts w:ascii="Sylfaen" w:hAnsi="Sylfaen"/>
          <w:bCs w:val="0"/>
          <w:spacing w:val="0"/>
          <w:sz w:val="16"/>
          <w:szCs w:val="16"/>
          <w:lang w:val="ru-RU"/>
        </w:rPr>
        <w:t>Չոր</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բարձունք</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Գայլանոց</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Աղի</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ջուր</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Քարհանք</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Կարմիր</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սարի</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հետևը</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Ուռանոց</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Քարի</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տակ</w:t>
      </w:r>
      <w:r w:rsidRPr="001D0BB2">
        <w:rPr>
          <w:rFonts w:ascii="Sylfaen" w:hAnsi="Sylfaen"/>
          <w:bCs w:val="0"/>
          <w:spacing w:val="0"/>
          <w:sz w:val="16"/>
          <w:szCs w:val="16"/>
        </w:rPr>
        <w:t xml:space="preserve">-1: 2, </w:t>
      </w:r>
      <w:r w:rsidRPr="001D0BB2">
        <w:rPr>
          <w:rFonts w:ascii="Sylfaen" w:hAnsi="Sylfaen"/>
          <w:bCs w:val="0"/>
          <w:spacing w:val="0"/>
          <w:sz w:val="16"/>
          <w:szCs w:val="16"/>
          <w:lang w:val="ru-RU"/>
        </w:rPr>
        <w:t>Մեհրաբի</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տանձ</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Շշի</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տակ</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արոտատեղամասերը</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և</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Ծմակ</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արոտատեղամասի</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ցածրադիր</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հատվածները</w:t>
      </w:r>
      <w:r w:rsidRPr="001D0BB2">
        <w:rPr>
          <w:rFonts w:ascii="Sylfaen" w:hAnsi="Sylfaen"/>
          <w:bCs w:val="0"/>
          <w:spacing w:val="0"/>
          <w:sz w:val="16"/>
          <w:szCs w:val="16"/>
        </w:rPr>
        <w:t xml:space="preserve">: Էկոլոգիական գնահատման տեսակետից այս տեղամասերին բնորոշ է միջին և բարձր քարքարոտվածությունը, կազմելով մինջև 23-30 </w:t>
      </w:r>
      <w:r w:rsidRPr="001D0BB2">
        <w:rPr>
          <w:rFonts w:ascii="Sylfaen" w:hAnsi="Sylfaen"/>
          <w:bCs w:val="0"/>
          <w:color w:val="auto"/>
          <w:spacing w:val="0"/>
          <w:sz w:val="16"/>
          <w:szCs w:val="16"/>
        </w:rPr>
        <w:t>%: Արոտատեղամասերում</w:t>
      </w:r>
      <w:r w:rsidRPr="001D0BB2">
        <w:rPr>
          <w:rFonts w:ascii="Sylfaen" w:hAnsi="Sylfaen"/>
          <w:bCs w:val="0"/>
          <w:color w:val="auto"/>
          <w:spacing w:val="0"/>
          <w:sz w:val="16"/>
          <w:szCs w:val="16"/>
          <w:lang w:val="ru-RU"/>
        </w:rPr>
        <w:t>՝</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առավելապես</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գյուղամերձ</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հատվածներում</w:t>
      </w:r>
      <w:r w:rsidRPr="001D0BB2">
        <w:rPr>
          <w:rFonts w:ascii="Sylfaen" w:hAnsi="Sylfaen"/>
          <w:bCs w:val="0"/>
          <w:color w:val="auto"/>
          <w:spacing w:val="0"/>
          <w:sz w:val="16"/>
          <w:szCs w:val="16"/>
        </w:rPr>
        <w:t xml:space="preserve">, առկա է բուսածածկի միջին դեգրադացվածություն, պայմանավորված գերօգտագործվածության և տրորվածության բարձր մակարդակով: Զգալիորեն տարածված են վնասակար գազային և փշաբարձային  կիսաթփուտների տարածվածությունը (1,5-3,0%), կրճատելով արոտների օգտակար մակերեսները: Թեք լանջերի նոսրացած բուսածածկով հատվածներում զարգացած է մակերևույթային հողատարումը, հատվածներով առկա է մայրական ապարի ելքեր: Բարձր է արոտի դեգրադացիայի ցուցանիշը հատկապես </w:t>
      </w:r>
      <w:r w:rsidRPr="001D0BB2">
        <w:rPr>
          <w:rFonts w:ascii="Sylfaen" w:hAnsi="Sylfaen"/>
          <w:bCs w:val="0"/>
          <w:color w:val="auto"/>
          <w:spacing w:val="0"/>
          <w:sz w:val="16"/>
          <w:szCs w:val="16"/>
          <w:lang w:val="ru-RU"/>
        </w:rPr>
        <w:t>հարավային</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կողմնադրման</w:t>
      </w:r>
      <w:r w:rsidRPr="001D0BB2">
        <w:rPr>
          <w:rFonts w:ascii="Sylfaen" w:hAnsi="Sylfaen"/>
          <w:bCs w:val="0"/>
          <w:color w:val="auto"/>
          <w:spacing w:val="0"/>
          <w:sz w:val="16"/>
          <w:szCs w:val="16"/>
        </w:rPr>
        <w:t xml:space="preserve"> արևհայաց լանջերում, ուր առավելապես զարգացում ապրում են վաղանցիկ էֆեմերոիդային բուսատեսակները: Էկոլոգիական գնահատման տեսանկյունից արոտատեղամասերի զգալի հատվածներում առկա է վարընթաց զարգացում, որի խորացմանն առավելապես նպաստել է անկանոն արոտօգտագործումը: Արոտատեղամասերում  միջին բուսապատվածությունն կազմում է 69-74 </w:t>
      </w:r>
      <w:r w:rsidRPr="001D0BB2">
        <w:rPr>
          <w:rFonts w:ascii="Times Armenian" w:hAnsi="Times Armenian"/>
          <w:bCs w:val="0"/>
          <w:color w:val="auto"/>
          <w:spacing w:val="0"/>
          <w:sz w:val="16"/>
          <w:szCs w:val="16"/>
        </w:rPr>
        <w:t xml:space="preserve">%: </w:t>
      </w:r>
      <w:r w:rsidRPr="001D0BB2">
        <w:rPr>
          <w:rFonts w:ascii="Sylfaen" w:hAnsi="Sylfaen"/>
          <w:bCs w:val="0"/>
          <w:color w:val="auto"/>
          <w:spacing w:val="0"/>
          <w:sz w:val="16"/>
          <w:szCs w:val="16"/>
        </w:rPr>
        <w:t xml:space="preserve">Այս գոտու </w:t>
      </w:r>
      <w:r w:rsidRPr="001D0BB2">
        <w:rPr>
          <w:rFonts w:ascii="Sylfaen" w:hAnsi="Sylfaen"/>
          <w:bCs w:val="0"/>
          <w:color w:val="auto"/>
          <w:spacing w:val="0"/>
          <w:sz w:val="16"/>
          <w:szCs w:val="16"/>
          <w:lang w:val="ru-RU"/>
        </w:rPr>
        <w:t>արոտատեղամասերից</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բարձր</w:t>
      </w:r>
      <w:r w:rsidRPr="001D0BB2">
        <w:rPr>
          <w:rFonts w:ascii="Sylfaen" w:hAnsi="Sylfaen"/>
          <w:bCs w:val="0"/>
          <w:color w:val="auto"/>
          <w:spacing w:val="0"/>
          <w:sz w:val="16"/>
          <w:szCs w:val="16"/>
        </w:rPr>
        <w:t xml:space="preserve"> է դեգրադացվածությունն հատկապես  </w:t>
      </w:r>
      <w:r w:rsidRPr="001D0BB2">
        <w:rPr>
          <w:rFonts w:ascii="Sylfaen" w:hAnsi="Sylfaen"/>
          <w:bCs w:val="0"/>
          <w:color w:val="auto"/>
          <w:spacing w:val="0"/>
          <w:sz w:val="16"/>
          <w:szCs w:val="16"/>
          <w:lang w:val="ru-RU"/>
        </w:rPr>
        <w:t>Չոր</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բարձունք</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և</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Գայլանոց</w:t>
      </w:r>
      <w:r w:rsidRPr="001D0BB2">
        <w:rPr>
          <w:rFonts w:ascii="Sylfaen" w:hAnsi="Sylfaen"/>
          <w:bCs w:val="0"/>
          <w:color w:val="auto"/>
          <w:spacing w:val="0"/>
          <w:sz w:val="16"/>
          <w:szCs w:val="16"/>
        </w:rPr>
        <w:t xml:space="preserve"> արոտատեղամաս</w:t>
      </w:r>
      <w:r w:rsidRPr="001D0BB2">
        <w:rPr>
          <w:rFonts w:ascii="Sylfaen" w:hAnsi="Sylfaen"/>
          <w:bCs w:val="0"/>
          <w:color w:val="auto"/>
          <w:spacing w:val="0"/>
          <w:sz w:val="16"/>
          <w:szCs w:val="16"/>
          <w:lang w:val="ru-RU"/>
        </w:rPr>
        <w:t>եր</w:t>
      </w:r>
      <w:r w:rsidRPr="001D0BB2">
        <w:rPr>
          <w:rFonts w:ascii="Sylfaen" w:hAnsi="Sylfaen"/>
          <w:bCs w:val="0"/>
          <w:color w:val="auto"/>
          <w:spacing w:val="0"/>
          <w:sz w:val="16"/>
          <w:szCs w:val="16"/>
        </w:rPr>
        <w:t xml:space="preserve">ում: </w:t>
      </w: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
          <w:bCs w:val="0"/>
          <w:color w:val="auto"/>
          <w:spacing w:val="0"/>
          <w:sz w:val="16"/>
          <w:szCs w:val="16"/>
        </w:rPr>
        <w:t>Լեռնամարգագետնա</w:t>
      </w:r>
      <w:r w:rsidRPr="001D0BB2">
        <w:rPr>
          <w:rFonts w:ascii="Sylfaen" w:hAnsi="Sylfaen"/>
          <w:b/>
          <w:bCs w:val="0"/>
          <w:color w:val="auto"/>
          <w:spacing w:val="0"/>
          <w:sz w:val="16"/>
          <w:szCs w:val="16"/>
        </w:rPr>
        <w:softHyphen/>
        <w:t>տափաստանային</w:t>
      </w:r>
      <w:r w:rsidRPr="001D0BB2">
        <w:rPr>
          <w:rFonts w:ascii="Sylfaen" w:hAnsi="Sylfaen"/>
          <w:bCs w:val="0"/>
          <w:color w:val="auto"/>
          <w:spacing w:val="0"/>
          <w:sz w:val="16"/>
          <w:szCs w:val="16"/>
        </w:rPr>
        <w:t xml:space="preserve"> լանդշաֆտային գոտում տարածված են  </w:t>
      </w:r>
      <w:r w:rsidRPr="001D0BB2">
        <w:rPr>
          <w:rFonts w:ascii="Sylfaen" w:hAnsi="Sylfaen"/>
          <w:bCs w:val="0"/>
          <w:color w:val="auto"/>
          <w:spacing w:val="0"/>
          <w:sz w:val="16"/>
          <w:szCs w:val="16"/>
          <w:lang w:val="ru-RU"/>
        </w:rPr>
        <w:t>Ծմակ</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արոտատեղամասի</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բարձրադիր</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հատվածներն</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Կանկալի</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Հովվի</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աղբյուր</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և</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Արջանոց</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արոտատեղամասերը</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ինչպես</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նաև</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մեղրաձոր</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և</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Կաթնաղբյուր</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արոտատեղամասերի</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ցածրադիր</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հատվածները</w:t>
      </w:r>
      <w:r w:rsidRPr="001D0BB2">
        <w:rPr>
          <w:rFonts w:ascii="Sylfaen" w:hAnsi="Sylfaen"/>
          <w:bCs w:val="0"/>
          <w:color w:val="auto"/>
          <w:spacing w:val="0"/>
          <w:sz w:val="16"/>
          <w:szCs w:val="16"/>
        </w:rPr>
        <w:t xml:space="preserve">: Էկոլոգիական գնահատման տեսակետից այս տեղամասերին բնորոշ է քարքարոտության </w:t>
      </w:r>
      <w:r w:rsidRPr="001D0BB2">
        <w:rPr>
          <w:rFonts w:ascii="Sylfaen" w:hAnsi="Sylfaen"/>
          <w:bCs w:val="0"/>
          <w:color w:val="auto"/>
          <w:spacing w:val="0"/>
          <w:sz w:val="16"/>
          <w:szCs w:val="16"/>
          <w:lang w:val="ru-RU"/>
        </w:rPr>
        <w:t>միջին</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և</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բարձր</w:t>
      </w:r>
      <w:r w:rsidRPr="001D0BB2">
        <w:rPr>
          <w:rFonts w:ascii="Sylfaen" w:hAnsi="Sylfaen"/>
          <w:bCs w:val="0"/>
          <w:color w:val="auto"/>
          <w:spacing w:val="0"/>
          <w:sz w:val="16"/>
          <w:szCs w:val="16"/>
        </w:rPr>
        <w:t xml:space="preserve"> աստիճանը, մինչև 18-29%: Քարքարոտվածությունը համեմատաբար  բարձր է </w:t>
      </w:r>
      <w:r w:rsidRPr="001D0BB2">
        <w:rPr>
          <w:rFonts w:ascii="Sylfaen" w:hAnsi="Sylfaen"/>
          <w:bCs w:val="0"/>
          <w:color w:val="auto"/>
          <w:spacing w:val="0"/>
          <w:sz w:val="16"/>
          <w:szCs w:val="16"/>
          <w:lang w:val="ru-RU"/>
        </w:rPr>
        <w:t>Կանկալի</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և</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Արջանոց</w:t>
      </w:r>
      <w:r w:rsidRPr="001D0BB2">
        <w:rPr>
          <w:rFonts w:ascii="Sylfaen" w:hAnsi="Sylfaen"/>
          <w:bCs w:val="0"/>
          <w:color w:val="auto"/>
          <w:spacing w:val="0"/>
          <w:sz w:val="16"/>
          <w:szCs w:val="16"/>
        </w:rPr>
        <w:t xml:space="preserve"> արոտներում, կազմելով 27-29 </w:t>
      </w:r>
      <w:r w:rsidRPr="001D0BB2">
        <w:rPr>
          <w:rFonts w:ascii="Times Armenian" w:hAnsi="Times Armenian"/>
          <w:bCs w:val="0"/>
          <w:color w:val="auto"/>
          <w:spacing w:val="0"/>
          <w:sz w:val="16"/>
          <w:szCs w:val="16"/>
        </w:rPr>
        <w:t>%</w:t>
      </w:r>
      <w:r w:rsidRPr="001D0BB2">
        <w:rPr>
          <w:rFonts w:ascii="Sylfaen" w:hAnsi="Sylfaen"/>
          <w:bCs w:val="0"/>
          <w:color w:val="auto"/>
          <w:spacing w:val="0"/>
          <w:sz w:val="16"/>
          <w:szCs w:val="16"/>
        </w:rPr>
        <w:t xml:space="preserve">: Որոշ արոտավայրերում քարքարոտվածության  հետ մեկտեղ առկա են փշաբարձային կիսաթփուտների մեծ տարածվածություն: Միջին և բարձր թեքությամբ նոսրացած բուսածածկով լանջերին  հատվածներով առկա է մակերևույթային էրոզիայի հստակ նշաններ, պայմանավորված մասնակի և ընդարձակվող բուսազրկվածությամբ: Միջին բուսապատվածության աստիճանը արոտներում կազմում է մինչև 73-82 %: Այս արոտները մասնակի դեգրադացված և կազմալուծված են: Բավականին բարձր են արոտի դեգրադացիայի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ԱԴՑ)  և էրոզիայի հակվածության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ԷՀՑ)  ցուցանիշները: Միջին ռիսկային արոտներ են համաձայն արոտի իրավիճակի ցուցանիշի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ԱԻՑ) ստացված արժեքների: Այս գոտու գերակշիռ արոտների</w:t>
      </w:r>
      <w:r w:rsidRPr="001D0BB2">
        <w:rPr>
          <w:rFonts w:ascii="Sylfaen" w:hAnsi="Sylfaen"/>
          <w:bCs w:val="0"/>
          <w:color w:val="auto"/>
          <w:spacing w:val="0"/>
          <w:sz w:val="16"/>
          <w:szCs w:val="16"/>
          <w:lang w:val="ru-RU"/>
        </w:rPr>
        <w:t>՝</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հատկապես</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ցածրադիր</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հատվածների</w:t>
      </w:r>
      <w:r w:rsidRPr="001D0BB2">
        <w:rPr>
          <w:rFonts w:ascii="Sylfaen" w:hAnsi="Sylfaen"/>
          <w:bCs w:val="0"/>
          <w:color w:val="auto"/>
          <w:spacing w:val="0"/>
          <w:sz w:val="16"/>
          <w:szCs w:val="16"/>
        </w:rPr>
        <w:t xml:space="preserve"> էկոլոգիական վիճակը բավականին վատթար են, որոշ հատվածներում առկա է վարընթաց զարգացում, բուսապատ տարածքներում զգալի տարածում ունեն վատորակ փշաբարձային և աստրագալային քիչ արդյունավետ կիսաթփուտների տարածվածությունն, բավականին բարձր է գերօգտագործման և ոտնահարման մակարդակը: Համեմատաբար վիճակը բարվոք է </w:t>
      </w:r>
      <w:r w:rsidRPr="001D0BB2">
        <w:rPr>
          <w:rFonts w:ascii="Sylfaen" w:hAnsi="Sylfaen"/>
          <w:bCs w:val="0"/>
          <w:color w:val="auto"/>
          <w:spacing w:val="0"/>
          <w:sz w:val="16"/>
          <w:szCs w:val="16"/>
          <w:lang w:val="ru-RU"/>
        </w:rPr>
        <w:t>Հովվի</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աղբյուր</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և</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Մեղրաձոր</w:t>
      </w:r>
      <w:r w:rsidRPr="001D0BB2">
        <w:rPr>
          <w:rFonts w:ascii="Sylfaen" w:hAnsi="Sylfaen"/>
          <w:bCs w:val="0"/>
          <w:color w:val="auto"/>
          <w:spacing w:val="0"/>
          <w:sz w:val="16"/>
          <w:szCs w:val="16"/>
        </w:rPr>
        <w:t xml:space="preserve"> արոտներում, որտեղ առկա են բավականին լավ բուսածածկ, արոտների դեգրադացիայի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ԱԴՑ-ի) ցուցանիշը գնահատվում է </w:t>
      </w:r>
      <w:r w:rsidRPr="001D0BB2">
        <w:rPr>
          <w:rFonts w:ascii="Sylfaen" w:hAnsi="Sylfaen"/>
          <w:bCs w:val="0"/>
          <w:color w:val="auto"/>
          <w:spacing w:val="0"/>
          <w:sz w:val="16"/>
          <w:szCs w:val="16"/>
        </w:rPr>
        <w:lastRenderedPageBreak/>
        <w:t xml:space="preserve">միջինից թույլ ռիսկային, իսկ էրոզիայի հակվածության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ԷՀՑ-ի) ցուցանիշները գնահատվում է միջին ռիսկային: Այս արոտները հիմնականում միջին  ռելիեֆային են:</w:t>
      </w: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
          <w:bCs w:val="0"/>
          <w:color w:val="auto"/>
          <w:spacing w:val="0"/>
          <w:sz w:val="16"/>
          <w:szCs w:val="16"/>
        </w:rPr>
        <w:t>Բարձրադիր լանջերի մերձալպյան և ալպյան լեռնամարգագետնային գոտիներում</w:t>
      </w:r>
      <w:r w:rsidRPr="001D0BB2">
        <w:rPr>
          <w:rFonts w:ascii="Sylfaen" w:hAnsi="Sylfaen"/>
          <w:b/>
          <w:bCs w:val="0"/>
          <w:color w:val="FF0000"/>
          <w:spacing w:val="0"/>
          <w:sz w:val="16"/>
          <w:szCs w:val="16"/>
        </w:rPr>
        <w:t xml:space="preserve"> </w:t>
      </w:r>
      <w:r w:rsidRPr="001D0BB2">
        <w:rPr>
          <w:rFonts w:ascii="Sylfaen" w:hAnsi="Sylfaen"/>
          <w:bCs w:val="0"/>
          <w:color w:val="auto"/>
          <w:spacing w:val="0"/>
          <w:sz w:val="16"/>
          <w:szCs w:val="16"/>
        </w:rPr>
        <w:t xml:space="preserve"> առանձնացվել է</w:t>
      </w:r>
      <w:r w:rsidRPr="001D0BB2">
        <w:rPr>
          <w:rFonts w:ascii="Sylfaen" w:hAnsi="Sylfaen" w:cs="Sylfaen"/>
          <w:b/>
          <w:sz w:val="16"/>
          <w:szCs w:val="16"/>
        </w:rPr>
        <w:t xml:space="preserve">   </w:t>
      </w:r>
      <w:r w:rsidRPr="001D0BB2">
        <w:rPr>
          <w:rFonts w:ascii="Sylfaen" w:hAnsi="Sylfaen"/>
          <w:bCs w:val="0"/>
          <w:color w:val="auto"/>
          <w:spacing w:val="0"/>
          <w:sz w:val="16"/>
          <w:szCs w:val="16"/>
          <w:lang w:val="ru-RU"/>
        </w:rPr>
        <w:t>Մեղրաձոր</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Արջանոց</w:t>
      </w:r>
      <w:r w:rsidRPr="001D0BB2">
        <w:rPr>
          <w:rFonts w:ascii="Sylfaen" w:hAnsi="Sylfaen"/>
          <w:bCs w:val="0"/>
          <w:color w:val="auto"/>
          <w:spacing w:val="0"/>
          <w:sz w:val="16"/>
          <w:szCs w:val="16"/>
        </w:rPr>
        <w:t xml:space="preserve">, Հովվի աղբյուր </w:t>
      </w:r>
      <w:r w:rsidRPr="001D0BB2">
        <w:rPr>
          <w:rFonts w:ascii="Sylfaen" w:hAnsi="Sylfaen"/>
          <w:bCs w:val="0"/>
          <w:color w:val="auto"/>
          <w:spacing w:val="0"/>
          <w:sz w:val="16"/>
          <w:szCs w:val="16"/>
          <w:lang w:val="ru-RU"/>
        </w:rPr>
        <w:t>և</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Կաթնաղբյուր</w:t>
      </w:r>
      <w:r w:rsidRPr="001D0BB2">
        <w:rPr>
          <w:rFonts w:ascii="Sylfaen" w:hAnsi="Sylfaen"/>
          <w:bCs w:val="0"/>
          <w:color w:val="auto"/>
          <w:spacing w:val="0"/>
          <w:sz w:val="16"/>
          <w:szCs w:val="16"/>
        </w:rPr>
        <w:t xml:space="preserve"> արոտատեղամասեր</w:t>
      </w:r>
      <w:r w:rsidRPr="001D0BB2">
        <w:rPr>
          <w:rFonts w:ascii="Sylfaen" w:hAnsi="Sylfaen"/>
          <w:bCs w:val="0"/>
          <w:color w:val="auto"/>
          <w:spacing w:val="0"/>
          <w:sz w:val="16"/>
          <w:szCs w:val="16"/>
          <w:lang w:val="ru-RU"/>
        </w:rPr>
        <w:t>ի</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բարձրադիր</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հատվածները</w:t>
      </w:r>
      <w:r w:rsidRPr="001D0BB2">
        <w:rPr>
          <w:rFonts w:ascii="Sylfaen" w:hAnsi="Sylfaen"/>
          <w:bCs w:val="0"/>
          <w:color w:val="auto"/>
          <w:spacing w:val="0"/>
          <w:sz w:val="16"/>
          <w:szCs w:val="16"/>
        </w:rPr>
        <w:t xml:space="preserve">: Արոտատեղամասերի մակերևույթը բնութագրվում է միջին և մեծ թեքություններով: Ի տարբերություն մյուս գոտիներում առանձնացված տեղամասերի, այս գոտու արոտատեղամասերի բնորոշ առանձնահատկություններից մեկը բարձր բուսապատվածությունն և բարձրացողուն համակեցությունների առկայությունն է: Բարձրադիր հատվածներում զգալի է  թփուտների առկայությունը, ինչը զգալի կրճատում է արոտատեղամասերի օգտակար մակերեսները: Միջին քարքարոտությունն արոտատեղամասերում կազմում է 20-24%: Արոտատեղամասերում միջին  բուսապատվածությունը կազմում է 73-82 %: Արոտատեղամասերում էկոլոգիական վիճակը հիմնականում կայուն է: </w:t>
      </w: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Cs w:val="0"/>
          <w:color w:val="FF0000"/>
          <w:spacing w:val="0"/>
          <w:sz w:val="16"/>
          <w:szCs w:val="16"/>
        </w:rPr>
        <w:t xml:space="preserve">     </w:t>
      </w:r>
      <w:r w:rsidRPr="001D0BB2">
        <w:rPr>
          <w:rFonts w:ascii="Sylfaen" w:hAnsi="Sylfaen"/>
          <w:bCs w:val="0"/>
          <w:color w:val="auto"/>
          <w:spacing w:val="0"/>
          <w:sz w:val="16"/>
          <w:szCs w:val="16"/>
        </w:rPr>
        <w:t>Ընդհանուր առմամբ համայնքի արոտներից առավել դեգրադացված են Չոր տափաստանային գոտու ցածրադիր հատվածի համայնքամերձ արոտները, որտեղ պայմանավորված վաղ գարնանային գերարածեցումների և ոտնահարման բարձր մակարդակով, առկա են դեգրադացված տարածքներ, իսկ թեքություններում ձևավորվել և զարգացում է ապրում մակերևույթային էրոզիան, ինչով և պայմանավորված արոտների որոշ հատվածներում իրավիճակի ցուցանիշները (ԱԻՑ) գնահատվում է միջինից բարձր ռիսկային:</w:t>
      </w:r>
    </w:p>
    <w:p w:rsidR="00F2094F" w:rsidRPr="001D0BB2" w:rsidRDefault="00F2094F" w:rsidP="00F2094F">
      <w:pPr>
        <w:spacing w:line="360" w:lineRule="auto"/>
        <w:jc w:val="both"/>
        <w:rPr>
          <w:rFonts w:ascii="Arial LatArm" w:hAnsi="Arial LatArm"/>
          <w:color w:val="auto"/>
          <w:sz w:val="16"/>
          <w:szCs w:val="16"/>
        </w:rPr>
      </w:pPr>
      <w:r w:rsidRPr="001D0BB2">
        <w:rPr>
          <w:rFonts w:ascii="Sylfaen" w:hAnsi="Sylfaen"/>
          <w:b/>
          <w:bCs w:val="0"/>
          <w:color w:val="auto"/>
          <w:sz w:val="16"/>
          <w:szCs w:val="16"/>
        </w:rPr>
        <w:t>5.2 Արոտների առկա խնդիրները և դրանց գոյացնող պատճառները</w:t>
      </w:r>
    </w:p>
    <w:p w:rsidR="00F2094F" w:rsidRPr="001D0BB2" w:rsidRDefault="00F2094F" w:rsidP="00F2094F">
      <w:pPr>
        <w:spacing w:line="360" w:lineRule="auto"/>
        <w:ind w:firstLine="709"/>
        <w:jc w:val="both"/>
        <w:rPr>
          <w:rFonts w:ascii="Sylfaen" w:hAnsi="Sylfaen"/>
          <w:sz w:val="16"/>
          <w:szCs w:val="16"/>
        </w:rPr>
      </w:pPr>
      <w:r w:rsidRPr="001D0BB2">
        <w:rPr>
          <w:rFonts w:ascii="Sylfaen" w:hAnsi="Sylfaen" w:cs="Sylfaen"/>
          <w:sz w:val="16"/>
          <w:szCs w:val="16"/>
        </w:rPr>
        <w:t>Ուսումնասիրություններով</w:t>
      </w:r>
      <w:r w:rsidRPr="001D0BB2">
        <w:rPr>
          <w:rFonts w:ascii="Sylfaen" w:hAnsi="Sylfaen"/>
          <w:sz w:val="16"/>
          <w:szCs w:val="16"/>
        </w:rPr>
        <w:t xml:space="preserve"> </w:t>
      </w:r>
      <w:r w:rsidRPr="001D0BB2">
        <w:rPr>
          <w:rFonts w:ascii="Sylfaen" w:hAnsi="Sylfaen" w:cs="Sylfaen"/>
          <w:sz w:val="16"/>
          <w:szCs w:val="16"/>
        </w:rPr>
        <w:t>պարզվել</w:t>
      </w:r>
      <w:r w:rsidRPr="001D0BB2">
        <w:rPr>
          <w:rFonts w:ascii="Sylfaen" w:hAnsi="Sylfaen"/>
          <w:sz w:val="16"/>
          <w:szCs w:val="16"/>
        </w:rPr>
        <w:t xml:space="preserve"> </w:t>
      </w:r>
      <w:r w:rsidRPr="001D0BB2">
        <w:rPr>
          <w:rFonts w:ascii="Sylfaen" w:hAnsi="Sylfaen" w:cs="Sylfaen"/>
          <w:sz w:val="16"/>
          <w:szCs w:val="16"/>
        </w:rPr>
        <w:t>է</w:t>
      </w:r>
      <w:r w:rsidRPr="001D0BB2">
        <w:rPr>
          <w:rFonts w:ascii="Sylfaen" w:hAnsi="Sylfaen"/>
          <w:sz w:val="16"/>
          <w:szCs w:val="16"/>
        </w:rPr>
        <w:t xml:space="preserve">, </w:t>
      </w:r>
      <w:r w:rsidRPr="001D0BB2">
        <w:rPr>
          <w:rFonts w:ascii="Sylfaen" w:hAnsi="Sylfaen" w:cs="Sylfaen"/>
          <w:sz w:val="16"/>
          <w:szCs w:val="16"/>
        </w:rPr>
        <w:t>որ</w:t>
      </w:r>
      <w:r w:rsidRPr="001D0BB2">
        <w:rPr>
          <w:rFonts w:ascii="Sylfaen" w:hAnsi="Sylfaen"/>
          <w:sz w:val="16"/>
          <w:szCs w:val="16"/>
        </w:rPr>
        <w:t xml:space="preserve"> </w:t>
      </w:r>
      <w:r w:rsidRPr="001D0BB2">
        <w:rPr>
          <w:rFonts w:ascii="Sylfaen" w:hAnsi="Sylfaen" w:cs="Sylfaen"/>
          <w:sz w:val="16"/>
          <w:szCs w:val="16"/>
        </w:rPr>
        <w:t>համայնքի</w:t>
      </w:r>
      <w:r w:rsidRPr="001D0BB2">
        <w:rPr>
          <w:rFonts w:ascii="Sylfaen" w:hAnsi="Sylfaen"/>
          <w:sz w:val="16"/>
          <w:szCs w:val="16"/>
        </w:rPr>
        <w:t xml:space="preserve"> </w:t>
      </w:r>
      <w:r w:rsidRPr="001D0BB2">
        <w:rPr>
          <w:rFonts w:ascii="Sylfaen" w:hAnsi="Sylfaen" w:cs="Sylfaen"/>
          <w:sz w:val="16"/>
          <w:szCs w:val="16"/>
        </w:rPr>
        <w:t>օ</w:t>
      </w:r>
      <w:r w:rsidRPr="001D0BB2">
        <w:rPr>
          <w:rFonts w:ascii="Sylfaen" w:hAnsi="Sylfaen"/>
          <w:sz w:val="16"/>
          <w:szCs w:val="16"/>
        </w:rPr>
        <w:t>գ</w:t>
      </w:r>
      <w:r w:rsidRPr="001D0BB2">
        <w:rPr>
          <w:rFonts w:ascii="Sylfaen" w:hAnsi="Sylfaen" w:cs="Sylfaen"/>
          <w:sz w:val="16"/>
          <w:szCs w:val="16"/>
        </w:rPr>
        <w:t>տա</w:t>
      </w:r>
      <w:r w:rsidRPr="001D0BB2">
        <w:rPr>
          <w:rFonts w:ascii="Sylfaen" w:hAnsi="Sylfaen"/>
          <w:sz w:val="16"/>
          <w:szCs w:val="16"/>
        </w:rPr>
        <w:t>գ</w:t>
      </w:r>
      <w:r w:rsidRPr="001D0BB2">
        <w:rPr>
          <w:rFonts w:ascii="Sylfaen" w:hAnsi="Sylfaen" w:cs="Sylfaen"/>
          <w:sz w:val="16"/>
          <w:szCs w:val="16"/>
        </w:rPr>
        <w:t>ործվող</w:t>
      </w:r>
      <w:r w:rsidRPr="001D0BB2">
        <w:rPr>
          <w:rFonts w:ascii="Sylfaen" w:hAnsi="Sylfaen"/>
          <w:sz w:val="16"/>
          <w:szCs w:val="16"/>
        </w:rPr>
        <w:t xml:space="preserve"> </w:t>
      </w:r>
      <w:r w:rsidRPr="001D0BB2">
        <w:rPr>
          <w:rFonts w:ascii="Sylfaen" w:hAnsi="Sylfaen" w:cs="Sylfaen"/>
          <w:sz w:val="16"/>
          <w:szCs w:val="16"/>
        </w:rPr>
        <w:t>արոտների</w:t>
      </w:r>
      <w:r w:rsidRPr="001D0BB2">
        <w:rPr>
          <w:rFonts w:ascii="Sylfaen" w:hAnsi="Sylfaen"/>
          <w:sz w:val="16"/>
          <w:szCs w:val="16"/>
        </w:rPr>
        <w:t xml:space="preserve"> </w:t>
      </w:r>
      <w:r w:rsidRPr="001D0BB2">
        <w:rPr>
          <w:rFonts w:ascii="Sylfaen" w:hAnsi="Sylfaen" w:cs="Sylfaen"/>
          <w:sz w:val="16"/>
          <w:szCs w:val="16"/>
        </w:rPr>
        <w:t>բուսապատվածության</w:t>
      </w:r>
      <w:r w:rsidRPr="001D0BB2">
        <w:rPr>
          <w:rFonts w:ascii="Sylfaen" w:hAnsi="Sylfaen"/>
          <w:sz w:val="16"/>
          <w:szCs w:val="16"/>
        </w:rPr>
        <w:t xml:space="preserve"> </w:t>
      </w:r>
      <w:r w:rsidRPr="001D0BB2">
        <w:rPr>
          <w:rFonts w:ascii="Sylfaen" w:hAnsi="Sylfaen" w:cs="Sylfaen"/>
          <w:sz w:val="16"/>
          <w:szCs w:val="16"/>
        </w:rPr>
        <w:t>մակարդակը</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ձևավորվող</w:t>
      </w:r>
      <w:r w:rsidRPr="001D0BB2">
        <w:rPr>
          <w:rFonts w:ascii="Sylfaen" w:hAnsi="Sylfaen"/>
          <w:sz w:val="16"/>
          <w:szCs w:val="16"/>
        </w:rPr>
        <w:t xml:space="preserve"> </w:t>
      </w:r>
      <w:r w:rsidRPr="001D0BB2">
        <w:rPr>
          <w:rFonts w:ascii="Sylfaen" w:hAnsi="Sylfaen" w:cs="Sylfaen"/>
          <w:sz w:val="16"/>
          <w:szCs w:val="16"/>
        </w:rPr>
        <w:t>բերքատվությունն</w:t>
      </w:r>
      <w:r w:rsidRPr="001D0BB2">
        <w:rPr>
          <w:rFonts w:ascii="Sylfaen" w:hAnsi="Sylfaen"/>
          <w:sz w:val="16"/>
          <w:szCs w:val="16"/>
        </w:rPr>
        <w:t xml:space="preserve"> </w:t>
      </w:r>
      <w:r w:rsidRPr="001D0BB2">
        <w:rPr>
          <w:rFonts w:ascii="Sylfaen" w:hAnsi="Sylfaen" w:cs="Sylfaen"/>
          <w:sz w:val="16"/>
          <w:szCs w:val="16"/>
        </w:rPr>
        <w:t>ու</w:t>
      </w:r>
      <w:r w:rsidRPr="001D0BB2">
        <w:rPr>
          <w:rFonts w:ascii="Sylfaen" w:hAnsi="Sylfaen"/>
          <w:sz w:val="16"/>
          <w:szCs w:val="16"/>
        </w:rPr>
        <w:t xml:space="preserve"> </w:t>
      </w:r>
      <w:r w:rsidRPr="001D0BB2">
        <w:rPr>
          <w:rFonts w:ascii="Sylfaen" w:hAnsi="Sylfaen" w:cs="Sylfaen"/>
          <w:sz w:val="16"/>
          <w:szCs w:val="16"/>
        </w:rPr>
        <w:t>արոտականաչի</w:t>
      </w:r>
      <w:r w:rsidRPr="001D0BB2">
        <w:rPr>
          <w:rFonts w:ascii="Sylfaen" w:hAnsi="Sylfaen"/>
          <w:sz w:val="16"/>
          <w:szCs w:val="16"/>
        </w:rPr>
        <w:t xml:space="preserve"> </w:t>
      </w:r>
      <w:r w:rsidRPr="001D0BB2">
        <w:rPr>
          <w:rFonts w:ascii="Sylfaen" w:hAnsi="Sylfaen" w:cs="Sylfaen"/>
          <w:sz w:val="16"/>
          <w:szCs w:val="16"/>
        </w:rPr>
        <w:t>որակը</w:t>
      </w:r>
      <w:r w:rsidRPr="001D0BB2">
        <w:rPr>
          <w:rFonts w:ascii="Sylfaen" w:hAnsi="Sylfaen"/>
          <w:sz w:val="16"/>
          <w:szCs w:val="16"/>
        </w:rPr>
        <w:t xml:space="preserve"> </w:t>
      </w:r>
      <w:r w:rsidRPr="001D0BB2">
        <w:rPr>
          <w:rFonts w:ascii="Sylfaen" w:hAnsi="Sylfaen" w:cs="Sylfaen"/>
          <w:sz w:val="16"/>
          <w:szCs w:val="16"/>
        </w:rPr>
        <w:t>խիստ</w:t>
      </w:r>
      <w:r w:rsidRPr="001D0BB2">
        <w:rPr>
          <w:rFonts w:ascii="Sylfaen" w:hAnsi="Sylfaen"/>
          <w:sz w:val="16"/>
          <w:szCs w:val="16"/>
        </w:rPr>
        <w:t xml:space="preserve"> </w:t>
      </w:r>
      <w:r w:rsidRPr="001D0BB2">
        <w:rPr>
          <w:rFonts w:ascii="Sylfaen" w:hAnsi="Sylfaen" w:cs="Sylfaen"/>
          <w:sz w:val="16"/>
          <w:szCs w:val="16"/>
        </w:rPr>
        <w:t>խայտաբղետ</w:t>
      </w:r>
      <w:r w:rsidRPr="001D0BB2">
        <w:rPr>
          <w:rFonts w:ascii="Sylfaen" w:hAnsi="Sylfaen"/>
          <w:sz w:val="16"/>
          <w:szCs w:val="16"/>
        </w:rPr>
        <w:t xml:space="preserve"> </w:t>
      </w:r>
      <w:r w:rsidRPr="001D0BB2">
        <w:rPr>
          <w:rFonts w:ascii="Sylfaen" w:hAnsi="Sylfaen" w:cs="Sylfaen"/>
          <w:sz w:val="16"/>
          <w:szCs w:val="16"/>
        </w:rPr>
        <w:t>են</w:t>
      </w:r>
      <w:r w:rsidRPr="001D0BB2">
        <w:rPr>
          <w:rFonts w:ascii="Sylfaen" w:hAnsi="Sylfaen"/>
          <w:sz w:val="16"/>
          <w:szCs w:val="16"/>
        </w:rPr>
        <w:t xml:space="preserve">, </w:t>
      </w:r>
      <w:r w:rsidRPr="001D0BB2">
        <w:rPr>
          <w:rFonts w:ascii="Sylfaen" w:hAnsi="Sylfaen" w:cs="Sylfaen"/>
          <w:sz w:val="16"/>
          <w:szCs w:val="16"/>
        </w:rPr>
        <w:t>պայմանավորված</w:t>
      </w:r>
      <w:r w:rsidRPr="001D0BB2">
        <w:rPr>
          <w:rFonts w:ascii="Sylfaen" w:hAnsi="Sylfaen"/>
          <w:sz w:val="16"/>
          <w:szCs w:val="16"/>
        </w:rPr>
        <w:t xml:space="preserve"> </w:t>
      </w:r>
      <w:r w:rsidRPr="001D0BB2">
        <w:rPr>
          <w:rFonts w:ascii="Sylfaen" w:hAnsi="Sylfaen" w:cs="Sylfaen"/>
          <w:sz w:val="16"/>
          <w:szCs w:val="16"/>
        </w:rPr>
        <w:t>օ</w:t>
      </w:r>
      <w:r w:rsidRPr="001D0BB2">
        <w:rPr>
          <w:rFonts w:ascii="Sylfaen" w:hAnsi="Sylfaen"/>
          <w:sz w:val="16"/>
          <w:szCs w:val="16"/>
        </w:rPr>
        <w:t>գ</w:t>
      </w:r>
      <w:r w:rsidRPr="001D0BB2">
        <w:rPr>
          <w:rFonts w:ascii="Sylfaen" w:hAnsi="Sylfaen" w:cs="Sylfaen"/>
          <w:sz w:val="16"/>
          <w:szCs w:val="16"/>
        </w:rPr>
        <w:t>տա</w:t>
      </w:r>
      <w:r w:rsidRPr="001D0BB2">
        <w:rPr>
          <w:rFonts w:ascii="Sylfaen" w:hAnsi="Sylfaen"/>
          <w:sz w:val="16"/>
          <w:szCs w:val="16"/>
        </w:rPr>
        <w:t>գ</w:t>
      </w:r>
      <w:r w:rsidRPr="001D0BB2">
        <w:rPr>
          <w:rFonts w:ascii="Sylfaen" w:hAnsi="Sylfaen" w:cs="Sylfaen"/>
          <w:sz w:val="16"/>
          <w:szCs w:val="16"/>
        </w:rPr>
        <w:t>ործման</w:t>
      </w:r>
      <w:r w:rsidRPr="001D0BB2">
        <w:rPr>
          <w:rFonts w:ascii="Sylfaen" w:hAnsi="Sylfaen"/>
          <w:sz w:val="16"/>
          <w:szCs w:val="16"/>
        </w:rPr>
        <w:t xml:space="preserve"> </w:t>
      </w:r>
      <w:r w:rsidRPr="001D0BB2">
        <w:rPr>
          <w:rFonts w:ascii="Sylfaen" w:hAnsi="Sylfaen" w:cs="Sylfaen"/>
          <w:sz w:val="16"/>
          <w:szCs w:val="16"/>
        </w:rPr>
        <w:t>բնույթից</w:t>
      </w:r>
      <w:r w:rsidRPr="001D0BB2">
        <w:rPr>
          <w:rFonts w:ascii="Sylfaen" w:hAnsi="Sylfaen"/>
          <w:sz w:val="16"/>
          <w:szCs w:val="16"/>
        </w:rPr>
        <w:t xml:space="preserve">, </w:t>
      </w:r>
      <w:r w:rsidRPr="001D0BB2">
        <w:rPr>
          <w:rFonts w:ascii="Sylfaen" w:hAnsi="Sylfaen" w:cs="Sylfaen"/>
          <w:sz w:val="16"/>
          <w:szCs w:val="16"/>
        </w:rPr>
        <w:t>ժամկետներից</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կար</w:t>
      </w:r>
      <w:r w:rsidRPr="001D0BB2">
        <w:rPr>
          <w:rFonts w:ascii="Sylfaen" w:hAnsi="Sylfaen"/>
          <w:sz w:val="16"/>
          <w:szCs w:val="16"/>
        </w:rPr>
        <w:t>գ</w:t>
      </w:r>
      <w:r w:rsidRPr="001D0BB2">
        <w:rPr>
          <w:rFonts w:ascii="Sylfaen" w:hAnsi="Sylfaen" w:cs="Sylfaen"/>
          <w:sz w:val="16"/>
          <w:szCs w:val="16"/>
        </w:rPr>
        <w:t>ից</w:t>
      </w:r>
      <w:r w:rsidRPr="001D0BB2">
        <w:rPr>
          <w:rFonts w:ascii="Sylfaen" w:hAnsi="Sylfaen"/>
          <w:sz w:val="16"/>
          <w:szCs w:val="16"/>
        </w:rPr>
        <w:t xml:space="preserve">: </w:t>
      </w:r>
      <w:r w:rsidRPr="001D0BB2">
        <w:rPr>
          <w:rFonts w:ascii="Sylfaen" w:hAnsi="Sylfaen" w:cs="Sylfaen"/>
          <w:sz w:val="16"/>
          <w:szCs w:val="16"/>
        </w:rPr>
        <w:t>Բնական</w:t>
      </w:r>
      <w:r w:rsidRPr="001D0BB2">
        <w:rPr>
          <w:rFonts w:ascii="Sylfaen" w:hAnsi="Sylfaen"/>
          <w:sz w:val="16"/>
          <w:szCs w:val="16"/>
        </w:rPr>
        <w:t xml:space="preserve"> </w:t>
      </w:r>
      <w:r w:rsidRPr="001D0BB2">
        <w:rPr>
          <w:rFonts w:ascii="Sylfaen" w:hAnsi="Sylfaen" w:cs="Sylfaen"/>
          <w:sz w:val="16"/>
          <w:szCs w:val="16"/>
        </w:rPr>
        <w:t>արոտների</w:t>
      </w:r>
      <w:r w:rsidRPr="001D0BB2">
        <w:rPr>
          <w:rFonts w:ascii="Sylfaen" w:hAnsi="Sylfaen"/>
          <w:sz w:val="16"/>
          <w:szCs w:val="16"/>
        </w:rPr>
        <w:t xml:space="preserve"> </w:t>
      </w:r>
      <w:r w:rsidRPr="001D0BB2">
        <w:rPr>
          <w:rFonts w:ascii="Sylfaen" w:hAnsi="Sylfaen" w:cs="Sylfaen"/>
          <w:sz w:val="16"/>
          <w:szCs w:val="16"/>
        </w:rPr>
        <w:t>մի</w:t>
      </w:r>
      <w:r w:rsidRPr="001D0BB2">
        <w:rPr>
          <w:rFonts w:ascii="Sylfaen" w:hAnsi="Sylfaen"/>
          <w:sz w:val="16"/>
          <w:szCs w:val="16"/>
        </w:rPr>
        <w:t xml:space="preserve"> </w:t>
      </w:r>
      <w:r w:rsidRPr="001D0BB2">
        <w:rPr>
          <w:rFonts w:ascii="Sylfaen" w:hAnsi="Sylfaen" w:cs="Sylfaen"/>
          <w:sz w:val="16"/>
          <w:szCs w:val="16"/>
        </w:rPr>
        <w:t>զ</w:t>
      </w:r>
      <w:r w:rsidRPr="001D0BB2">
        <w:rPr>
          <w:rFonts w:ascii="Sylfaen" w:hAnsi="Sylfaen"/>
          <w:sz w:val="16"/>
          <w:szCs w:val="16"/>
        </w:rPr>
        <w:t>գ</w:t>
      </w:r>
      <w:r w:rsidRPr="001D0BB2">
        <w:rPr>
          <w:rFonts w:ascii="Sylfaen" w:hAnsi="Sylfaen" w:cs="Sylfaen"/>
          <w:sz w:val="16"/>
          <w:szCs w:val="16"/>
        </w:rPr>
        <w:t>ալի</w:t>
      </w:r>
      <w:r w:rsidRPr="001D0BB2">
        <w:rPr>
          <w:rFonts w:ascii="Sylfaen" w:hAnsi="Sylfaen"/>
          <w:sz w:val="16"/>
          <w:szCs w:val="16"/>
        </w:rPr>
        <w:t xml:space="preserve"> </w:t>
      </w:r>
      <w:r w:rsidRPr="001D0BB2">
        <w:rPr>
          <w:rFonts w:ascii="Sylfaen" w:hAnsi="Sylfaen" w:cs="Sylfaen"/>
          <w:sz w:val="16"/>
          <w:szCs w:val="16"/>
        </w:rPr>
        <w:t>հատված</w:t>
      </w:r>
      <w:r w:rsidRPr="001D0BB2">
        <w:rPr>
          <w:rFonts w:ascii="Sylfaen" w:hAnsi="Sylfaen"/>
          <w:sz w:val="16"/>
          <w:szCs w:val="16"/>
        </w:rPr>
        <w:t xml:space="preserve"> </w:t>
      </w:r>
      <w:r w:rsidRPr="001D0BB2">
        <w:rPr>
          <w:rFonts w:ascii="Sylfaen" w:hAnsi="Sylfaen" w:cs="Sylfaen"/>
          <w:sz w:val="16"/>
          <w:szCs w:val="16"/>
        </w:rPr>
        <w:t>հիմնականում</w:t>
      </w:r>
      <w:r w:rsidRPr="001D0BB2">
        <w:rPr>
          <w:rFonts w:ascii="Sylfaen" w:hAnsi="Sylfaen"/>
          <w:sz w:val="16"/>
          <w:szCs w:val="16"/>
        </w:rPr>
        <w:t xml:space="preserve"> </w:t>
      </w:r>
      <w:r w:rsidRPr="001D0BB2">
        <w:rPr>
          <w:rFonts w:ascii="Sylfaen" w:hAnsi="Sylfaen" w:cs="Sylfaen"/>
          <w:sz w:val="16"/>
          <w:szCs w:val="16"/>
        </w:rPr>
        <w:t>չի</w:t>
      </w:r>
      <w:r w:rsidRPr="001D0BB2">
        <w:rPr>
          <w:rFonts w:ascii="Sylfaen" w:hAnsi="Sylfaen"/>
          <w:sz w:val="16"/>
          <w:szCs w:val="16"/>
        </w:rPr>
        <w:t xml:space="preserve"> </w:t>
      </w:r>
      <w:r w:rsidRPr="001D0BB2">
        <w:rPr>
          <w:rFonts w:ascii="Sylfaen" w:hAnsi="Sylfaen" w:cs="Sylfaen"/>
          <w:sz w:val="16"/>
          <w:szCs w:val="16"/>
        </w:rPr>
        <w:t>օ</w:t>
      </w:r>
      <w:r w:rsidRPr="001D0BB2">
        <w:rPr>
          <w:rFonts w:ascii="Sylfaen" w:hAnsi="Sylfaen"/>
          <w:sz w:val="16"/>
          <w:szCs w:val="16"/>
        </w:rPr>
        <w:t>գ</w:t>
      </w:r>
      <w:r w:rsidRPr="001D0BB2">
        <w:rPr>
          <w:rFonts w:ascii="Sylfaen" w:hAnsi="Sylfaen" w:cs="Sylfaen"/>
          <w:sz w:val="16"/>
          <w:szCs w:val="16"/>
        </w:rPr>
        <w:t>տա</w:t>
      </w:r>
      <w:r w:rsidRPr="001D0BB2">
        <w:rPr>
          <w:rFonts w:ascii="Sylfaen" w:hAnsi="Sylfaen"/>
          <w:sz w:val="16"/>
          <w:szCs w:val="16"/>
        </w:rPr>
        <w:t>գ</w:t>
      </w:r>
      <w:r w:rsidRPr="001D0BB2">
        <w:rPr>
          <w:rFonts w:ascii="Sylfaen" w:hAnsi="Sylfaen" w:cs="Sylfaen"/>
          <w:sz w:val="16"/>
          <w:szCs w:val="16"/>
        </w:rPr>
        <w:t>ործվում</w:t>
      </w:r>
      <w:r w:rsidRPr="001D0BB2">
        <w:rPr>
          <w:rFonts w:ascii="Sylfaen" w:hAnsi="Sylfaen"/>
          <w:sz w:val="16"/>
          <w:szCs w:val="16"/>
        </w:rPr>
        <w:t xml:space="preserve"> </w:t>
      </w:r>
      <w:r w:rsidRPr="001D0BB2">
        <w:rPr>
          <w:rFonts w:ascii="Sylfaen" w:hAnsi="Sylfaen" w:cs="Sylfaen"/>
          <w:sz w:val="16"/>
          <w:szCs w:val="16"/>
        </w:rPr>
        <w:t>պայմանավորված</w:t>
      </w:r>
      <w:r w:rsidRPr="001D0BB2">
        <w:rPr>
          <w:rFonts w:ascii="Sylfaen" w:hAnsi="Sylfaen"/>
          <w:sz w:val="16"/>
          <w:szCs w:val="16"/>
        </w:rPr>
        <w:t xml:space="preserve"> </w:t>
      </w:r>
      <w:r w:rsidRPr="001D0BB2">
        <w:rPr>
          <w:rFonts w:ascii="Sylfaen" w:hAnsi="Sylfaen" w:cs="Sylfaen"/>
          <w:sz w:val="16"/>
          <w:szCs w:val="16"/>
        </w:rPr>
        <w:t>ռելիեֆայնությամբ</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համայնքից</w:t>
      </w:r>
      <w:r w:rsidRPr="001D0BB2">
        <w:rPr>
          <w:rFonts w:ascii="Sylfaen" w:hAnsi="Sylfaen"/>
          <w:sz w:val="16"/>
          <w:szCs w:val="16"/>
        </w:rPr>
        <w:t xml:space="preserve"> </w:t>
      </w:r>
      <w:r w:rsidRPr="001D0BB2">
        <w:rPr>
          <w:rFonts w:ascii="Sylfaen" w:hAnsi="Sylfaen" w:cs="Sylfaen"/>
          <w:sz w:val="16"/>
          <w:szCs w:val="16"/>
        </w:rPr>
        <w:t>ունեցած</w:t>
      </w:r>
      <w:r w:rsidRPr="001D0BB2">
        <w:rPr>
          <w:rFonts w:ascii="Sylfaen" w:hAnsi="Sylfaen"/>
          <w:sz w:val="16"/>
          <w:szCs w:val="16"/>
        </w:rPr>
        <w:t xml:space="preserve"> </w:t>
      </w:r>
      <w:r w:rsidRPr="001D0BB2">
        <w:rPr>
          <w:rFonts w:ascii="Sylfaen" w:hAnsi="Sylfaen" w:cs="Sylfaen"/>
          <w:sz w:val="16"/>
          <w:szCs w:val="16"/>
        </w:rPr>
        <w:t>հեռավորությամբ</w:t>
      </w:r>
      <w:r w:rsidRPr="001D0BB2">
        <w:rPr>
          <w:rFonts w:ascii="Sylfaen" w:hAnsi="Sylfaen"/>
          <w:sz w:val="16"/>
          <w:szCs w:val="16"/>
        </w:rPr>
        <w:t xml:space="preserve">: </w:t>
      </w:r>
      <w:r w:rsidRPr="001D0BB2">
        <w:rPr>
          <w:rFonts w:ascii="Sylfaen" w:hAnsi="Sylfaen" w:cs="Sylfaen"/>
          <w:sz w:val="16"/>
          <w:szCs w:val="16"/>
        </w:rPr>
        <w:t>Որպես</w:t>
      </w:r>
      <w:r w:rsidRPr="001D0BB2">
        <w:rPr>
          <w:rFonts w:ascii="Sylfaen" w:hAnsi="Sylfaen"/>
          <w:sz w:val="16"/>
          <w:szCs w:val="16"/>
        </w:rPr>
        <w:t xml:space="preserve"> </w:t>
      </w:r>
      <w:r w:rsidRPr="001D0BB2">
        <w:rPr>
          <w:rFonts w:ascii="Sylfaen" w:hAnsi="Sylfaen" w:cs="Sylfaen"/>
          <w:sz w:val="16"/>
          <w:szCs w:val="16"/>
        </w:rPr>
        <w:t>այլընտրանքային</w:t>
      </w:r>
      <w:r w:rsidRPr="001D0BB2">
        <w:rPr>
          <w:rFonts w:ascii="Sylfaen" w:hAnsi="Sylfaen"/>
          <w:sz w:val="16"/>
          <w:szCs w:val="16"/>
        </w:rPr>
        <w:t xml:space="preserve"> </w:t>
      </w:r>
      <w:r w:rsidRPr="001D0BB2">
        <w:rPr>
          <w:rFonts w:ascii="Sylfaen" w:hAnsi="Sylfaen" w:cs="Sylfaen"/>
          <w:sz w:val="16"/>
          <w:szCs w:val="16"/>
        </w:rPr>
        <w:t>կերի</w:t>
      </w:r>
      <w:r w:rsidRPr="001D0BB2">
        <w:rPr>
          <w:rFonts w:ascii="Sylfaen" w:hAnsi="Sylfaen"/>
          <w:sz w:val="16"/>
          <w:szCs w:val="16"/>
        </w:rPr>
        <w:t xml:space="preserve"> </w:t>
      </w:r>
      <w:r w:rsidRPr="001D0BB2">
        <w:rPr>
          <w:rFonts w:ascii="Sylfaen" w:hAnsi="Sylfaen" w:cs="Sylfaen"/>
          <w:sz w:val="16"/>
          <w:szCs w:val="16"/>
        </w:rPr>
        <w:t>աղբյուր</w:t>
      </w:r>
      <w:r w:rsidRPr="001D0BB2">
        <w:rPr>
          <w:rFonts w:ascii="Sylfaen" w:hAnsi="Sylfaen"/>
          <w:sz w:val="16"/>
          <w:szCs w:val="16"/>
        </w:rPr>
        <w:t xml:space="preserve"> </w:t>
      </w:r>
      <w:r w:rsidRPr="001D0BB2">
        <w:rPr>
          <w:rFonts w:ascii="Sylfaen" w:hAnsi="Sylfaen" w:cs="Sylfaen"/>
          <w:sz w:val="16"/>
          <w:szCs w:val="16"/>
        </w:rPr>
        <w:t>արոտային</w:t>
      </w:r>
      <w:r w:rsidRPr="001D0BB2">
        <w:rPr>
          <w:rFonts w:ascii="Sylfaen" w:hAnsi="Sylfaen"/>
          <w:sz w:val="16"/>
          <w:szCs w:val="16"/>
        </w:rPr>
        <w:t xml:space="preserve"> </w:t>
      </w:r>
      <w:r w:rsidRPr="001D0BB2">
        <w:rPr>
          <w:rFonts w:ascii="Sylfaen" w:hAnsi="Sylfaen" w:cs="Sylfaen"/>
          <w:sz w:val="16"/>
          <w:szCs w:val="16"/>
        </w:rPr>
        <w:t>շրջանում</w:t>
      </w:r>
      <w:r w:rsidRPr="001D0BB2">
        <w:rPr>
          <w:rFonts w:ascii="Sylfaen" w:hAnsi="Sylfaen"/>
          <w:sz w:val="16"/>
          <w:szCs w:val="16"/>
        </w:rPr>
        <w:t xml:space="preserve"> </w:t>
      </w:r>
      <w:r w:rsidRPr="001D0BB2">
        <w:rPr>
          <w:rFonts w:ascii="Sylfaen" w:hAnsi="Sylfaen" w:cs="Sylfaen"/>
          <w:sz w:val="16"/>
          <w:szCs w:val="16"/>
        </w:rPr>
        <w:t>օ</w:t>
      </w:r>
      <w:r w:rsidRPr="001D0BB2">
        <w:rPr>
          <w:rFonts w:ascii="Sylfaen" w:hAnsi="Sylfaen"/>
          <w:sz w:val="16"/>
          <w:szCs w:val="16"/>
        </w:rPr>
        <w:t>գ</w:t>
      </w:r>
      <w:r w:rsidRPr="001D0BB2">
        <w:rPr>
          <w:rFonts w:ascii="Sylfaen" w:hAnsi="Sylfaen" w:cs="Sylfaen"/>
          <w:sz w:val="16"/>
          <w:szCs w:val="16"/>
        </w:rPr>
        <w:t>տա</w:t>
      </w:r>
      <w:r w:rsidRPr="001D0BB2">
        <w:rPr>
          <w:rFonts w:ascii="Sylfaen" w:hAnsi="Sylfaen"/>
          <w:sz w:val="16"/>
          <w:szCs w:val="16"/>
        </w:rPr>
        <w:t>գ</w:t>
      </w:r>
      <w:r w:rsidRPr="001D0BB2">
        <w:rPr>
          <w:rFonts w:ascii="Sylfaen" w:hAnsi="Sylfaen" w:cs="Sylfaen"/>
          <w:sz w:val="16"/>
          <w:szCs w:val="16"/>
        </w:rPr>
        <w:t>ործվում</w:t>
      </w:r>
      <w:r w:rsidRPr="001D0BB2">
        <w:rPr>
          <w:rFonts w:ascii="Sylfaen" w:hAnsi="Sylfaen"/>
          <w:sz w:val="16"/>
          <w:szCs w:val="16"/>
        </w:rPr>
        <w:t xml:space="preserve"> </w:t>
      </w:r>
      <w:r w:rsidRPr="001D0BB2">
        <w:rPr>
          <w:rFonts w:ascii="Sylfaen" w:hAnsi="Sylfaen" w:cs="Sylfaen"/>
          <w:sz w:val="16"/>
          <w:szCs w:val="16"/>
        </w:rPr>
        <w:t>է</w:t>
      </w:r>
      <w:r w:rsidRPr="001D0BB2">
        <w:rPr>
          <w:rFonts w:ascii="Sylfaen" w:hAnsi="Sylfaen"/>
          <w:sz w:val="16"/>
          <w:szCs w:val="16"/>
        </w:rPr>
        <w:t xml:space="preserve"> </w:t>
      </w:r>
      <w:r w:rsidRPr="001D0BB2">
        <w:rPr>
          <w:rFonts w:ascii="Sylfaen" w:hAnsi="Sylfaen" w:cs="Sylfaen"/>
          <w:sz w:val="16"/>
          <w:szCs w:val="16"/>
        </w:rPr>
        <w:t>նաև</w:t>
      </w:r>
      <w:r w:rsidRPr="001D0BB2">
        <w:rPr>
          <w:rFonts w:ascii="Sylfaen" w:hAnsi="Sylfaen"/>
          <w:sz w:val="16"/>
          <w:szCs w:val="16"/>
        </w:rPr>
        <w:t xml:space="preserve"> </w:t>
      </w:r>
      <w:r w:rsidRPr="001D0BB2">
        <w:rPr>
          <w:rFonts w:ascii="Sylfaen" w:hAnsi="Sylfaen" w:cs="Sylfaen"/>
          <w:sz w:val="16"/>
          <w:szCs w:val="16"/>
        </w:rPr>
        <w:t>համայնքամերձ</w:t>
      </w:r>
      <w:r w:rsidRPr="001D0BB2">
        <w:rPr>
          <w:rFonts w:ascii="Sylfaen" w:hAnsi="Sylfaen"/>
          <w:sz w:val="16"/>
          <w:szCs w:val="16"/>
        </w:rPr>
        <w:t xml:space="preserve"> </w:t>
      </w:r>
      <w:r w:rsidRPr="001D0BB2">
        <w:rPr>
          <w:rFonts w:ascii="Sylfaen" w:hAnsi="Sylfaen" w:cs="Sylfaen"/>
          <w:sz w:val="16"/>
          <w:szCs w:val="16"/>
        </w:rPr>
        <w:t>հատվածի</w:t>
      </w:r>
      <w:r w:rsidRPr="001D0BB2">
        <w:rPr>
          <w:rFonts w:ascii="Sylfaen" w:hAnsi="Sylfaen"/>
          <w:sz w:val="16"/>
          <w:szCs w:val="16"/>
        </w:rPr>
        <w:t xml:space="preserve"> </w:t>
      </w:r>
      <w:r w:rsidRPr="001D0BB2">
        <w:rPr>
          <w:rFonts w:ascii="Sylfaen" w:hAnsi="Sylfaen" w:cs="Sylfaen"/>
          <w:sz w:val="16"/>
          <w:szCs w:val="16"/>
        </w:rPr>
        <w:t>այլ</w:t>
      </w:r>
      <w:r w:rsidRPr="001D0BB2">
        <w:rPr>
          <w:rFonts w:ascii="Sylfaen" w:hAnsi="Sylfaen"/>
          <w:sz w:val="16"/>
          <w:szCs w:val="16"/>
        </w:rPr>
        <w:t xml:space="preserve"> </w:t>
      </w:r>
      <w:r w:rsidRPr="001D0BB2">
        <w:rPr>
          <w:rFonts w:ascii="Sylfaen" w:hAnsi="Sylfaen" w:cs="Sylfaen"/>
          <w:sz w:val="16"/>
          <w:szCs w:val="16"/>
        </w:rPr>
        <w:t>հողատեսքերի</w:t>
      </w:r>
      <w:r w:rsidRPr="001D0BB2">
        <w:rPr>
          <w:rFonts w:ascii="Sylfaen" w:hAnsi="Sylfaen"/>
          <w:sz w:val="16"/>
          <w:szCs w:val="16"/>
        </w:rPr>
        <w:t xml:space="preserve"> </w:t>
      </w:r>
      <w:r w:rsidRPr="001D0BB2">
        <w:rPr>
          <w:rFonts w:ascii="Sylfaen" w:hAnsi="Sylfaen" w:cs="Sylfaen"/>
          <w:sz w:val="16"/>
          <w:szCs w:val="16"/>
        </w:rPr>
        <w:t>բուսածածկը</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անմշակ</w:t>
      </w:r>
      <w:r w:rsidRPr="001D0BB2">
        <w:rPr>
          <w:rFonts w:ascii="Sylfaen" w:hAnsi="Sylfaen"/>
          <w:sz w:val="16"/>
          <w:szCs w:val="16"/>
        </w:rPr>
        <w:t xml:space="preserve"> </w:t>
      </w:r>
      <w:r w:rsidRPr="001D0BB2">
        <w:rPr>
          <w:rFonts w:ascii="Sylfaen" w:hAnsi="Sylfaen" w:cs="Sylfaen"/>
          <w:sz w:val="16"/>
          <w:szCs w:val="16"/>
        </w:rPr>
        <w:t>վարելահողերի</w:t>
      </w:r>
      <w:r w:rsidRPr="001D0BB2">
        <w:rPr>
          <w:rFonts w:ascii="Sylfaen" w:hAnsi="Sylfaen"/>
          <w:sz w:val="16"/>
          <w:szCs w:val="16"/>
        </w:rPr>
        <w:t xml:space="preserve"> </w:t>
      </w:r>
      <w:r w:rsidRPr="001D0BB2">
        <w:rPr>
          <w:rFonts w:ascii="Sylfaen" w:hAnsi="Sylfaen" w:cs="Sylfaen"/>
          <w:sz w:val="16"/>
          <w:szCs w:val="16"/>
        </w:rPr>
        <w:t>ահլուկը</w:t>
      </w:r>
      <w:r w:rsidRPr="001D0BB2">
        <w:rPr>
          <w:rFonts w:ascii="Sylfaen" w:hAnsi="Sylfaen"/>
          <w:sz w:val="16"/>
          <w:szCs w:val="16"/>
        </w:rPr>
        <w:t xml:space="preserve">: </w:t>
      </w:r>
      <w:r w:rsidRPr="001D0BB2">
        <w:rPr>
          <w:rFonts w:ascii="Sylfaen" w:hAnsi="Sylfaen" w:cs="Sylfaen"/>
          <w:sz w:val="16"/>
          <w:szCs w:val="16"/>
        </w:rPr>
        <w:t>Բնական</w:t>
      </w:r>
      <w:r w:rsidRPr="001D0BB2">
        <w:rPr>
          <w:rFonts w:ascii="Sylfaen" w:hAnsi="Sylfaen"/>
          <w:sz w:val="16"/>
          <w:szCs w:val="16"/>
        </w:rPr>
        <w:t xml:space="preserve"> </w:t>
      </w:r>
      <w:r w:rsidRPr="001D0BB2">
        <w:rPr>
          <w:rFonts w:ascii="Sylfaen" w:hAnsi="Sylfaen" w:cs="Sylfaen"/>
          <w:sz w:val="16"/>
          <w:szCs w:val="16"/>
        </w:rPr>
        <w:t>արոտներում</w:t>
      </w:r>
      <w:r w:rsidRPr="001D0BB2">
        <w:rPr>
          <w:rFonts w:ascii="Sylfaen" w:hAnsi="Sylfaen"/>
          <w:sz w:val="16"/>
          <w:szCs w:val="16"/>
        </w:rPr>
        <w:t xml:space="preserve"> </w:t>
      </w:r>
      <w:r w:rsidRPr="001D0BB2">
        <w:rPr>
          <w:rFonts w:ascii="Sylfaen" w:hAnsi="Sylfaen" w:cs="Sylfaen"/>
          <w:sz w:val="16"/>
          <w:szCs w:val="16"/>
        </w:rPr>
        <w:t>միջին</w:t>
      </w:r>
      <w:r w:rsidRPr="001D0BB2">
        <w:rPr>
          <w:rFonts w:ascii="Sylfaen" w:hAnsi="Sylfaen"/>
          <w:sz w:val="16"/>
          <w:szCs w:val="16"/>
        </w:rPr>
        <w:t xml:space="preserve"> </w:t>
      </w:r>
      <w:r w:rsidRPr="001D0BB2">
        <w:rPr>
          <w:rFonts w:ascii="Sylfaen" w:hAnsi="Sylfaen" w:cs="Sylfaen"/>
          <w:sz w:val="16"/>
          <w:szCs w:val="16"/>
        </w:rPr>
        <w:t>բուսապատվածությունը</w:t>
      </w:r>
      <w:r w:rsidRPr="001D0BB2">
        <w:rPr>
          <w:rFonts w:ascii="Sylfaen" w:hAnsi="Sylfaen"/>
          <w:sz w:val="16"/>
          <w:szCs w:val="16"/>
        </w:rPr>
        <w:t xml:space="preserve"> </w:t>
      </w:r>
      <w:r w:rsidRPr="001D0BB2">
        <w:rPr>
          <w:rFonts w:ascii="Sylfaen" w:hAnsi="Sylfaen" w:cs="Sylfaen"/>
          <w:sz w:val="16"/>
          <w:szCs w:val="16"/>
        </w:rPr>
        <w:t>կազմում</w:t>
      </w:r>
      <w:r w:rsidRPr="001D0BB2">
        <w:rPr>
          <w:rFonts w:ascii="Sylfaen" w:hAnsi="Sylfaen"/>
          <w:sz w:val="16"/>
          <w:szCs w:val="16"/>
        </w:rPr>
        <w:t xml:space="preserve"> </w:t>
      </w:r>
      <w:r w:rsidRPr="001D0BB2">
        <w:rPr>
          <w:rFonts w:ascii="Sylfaen" w:hAnsi="Sylfaen" w:cs="Sylfaen"/>
          <w:sz w:val="16"/>
          <w:szCs w:val="16"/>
        </w:rPr>
        <w:t>է</w:t>
      </w:r>
      <w:r w:rsidRPr="001D0BB2">
        <w:rPr>
          <w:rFonts w:ascii="Sylfaen" w:hAnsi="Sylfaen"/>
          <w:sz w:val="16"/>
          <w:szCs w:val="16"/>
        </w:rPr>
        <w:t xml:space="preserve"> 68-75 %:</w:t>
      </w:r>
    </w:p>
    <w:p w:rsidR="00F2094F" w:rsidRPr="001D0BB2" w:rsidRDefault="00F2094F" w:rsidP="00F2094F">
      <w:pPr>
        <w:spacing w:line="360" w:lineRule="auto"/>
        <w:ind w:firstLine="709"/>
        <w:jc w:val="both"/>
        <w:rPr>
          <w:rFonts w:ascii="Sylfaen" w:hAnsi="Sylfaen"/>
          <w:sz w:val="16"/>
          <w:szCs w:val="16"/>
        </w:rPr>
      </w:pPr>
      <w:r w:rsidRPr="001D0BB2">
        <w:rPr>
          <w:rFonts w:ascii="Sylfaen" w:hAnsi="Sylfaen" w:cs="Sylfaen"/>
          <w:sz w:val="16"/>
          <w:szCs w:val="16"/>
        </w:rPr>
        <w:t>Բնական</w:t>
      </w:r>
      <w:r w:rsidRPr="001D0BB2">
        <w:rPr>
          <w:rFonts w:ascii="Sylfaen" w:hAnsi="Sylfaen"/>
          <w:sz w:val="16"/>
          <w:szCs w:val="16"/>
        </w:rPr>
        <w:t xml:space="preserve"> </w:t>
      </w:r>
      <w:r w:rsidRPr="001D0BB2">
        <w:rPr>
          <w:rFonts w:ascii="Sylfaen" w:hAnsi="Sylfaen" w:cs="Sylfaen"/>
          <w:sz w:val="16"/>
          <w:szCs w:val="16"/>
        </w:rPr>
        <w:t>արոտներից</w:t>
      </w:r>
      <w:r w:rsidRPr="001D0BB2">
        <w:rPr>
          <w:rFonts w:ascii="Sylfaen" w:hAnsi="Sylfaen"/>
          <w:sz w:val="16"/>
          <w:szCs w:val="16"/>
        </w:rPr>
        <w:t xml:space="preserve"> </w:t>
      </w:r>
      <w:r w:rsidRPr="001D0BB2">
        <w:rPr>
          <w:rFonts w:ascii="Sylfaen" w:hAnsi="Sylfaen" w:cs="Sylfaen"/>
          <w:sz w:val="16"/>
          <w:szCs w:val="16"/>
        </w:rPr>
        <w:t>արոտային</w:t>
      </w:r>
      <w:r w:rsidRPr="001D0BB2">
        <w:rPr>
          <w:rFonts w:ascii="Sylfaen" w:hAnsi="Sylfaen"/>
          <w:sz w:val="16"/>
          <w:szCs w:val="16"/>
        </w:rPr>
        <w:t xml:space="preserve"> </w:t>
      </w:r>
      <w:r w:rsidRPr="001D0BB2">
        <w:rPr>
          <w:rFonts w:ascii="Sylfaen" w:hAnsi="Sylfaen" w:cs="Sylfaen"/>
          <w:sz w:val="16"/>
          <w:szCs w:val="16"/>
        </w:rPr>
        <w:t>շրջանում</w:t>
      </w:r>
      <w:r w:rsidRPr="001D0BB2">
        <w:rPr>
          <w:rFonts w:ascii="Sylfaen" w:hAnsi="Sylfaen"/>
          <w:sz w:val="16"/>
          <w:szCs w:val="16"/>
        </w:rPr>
        <w:t xml:space="preserve"> </w:t>
      </w:r>
      <w:r w:rsidRPr="001D0BB2">
        <w:rPr>
          <w:rFonts w:ascii="Sylfaen" w:hAnsi="Sylfaen" w:cs="Sylfaen"/>
          <w:sz w:val="16"/>
          <w:szCs w:val="16"/>
        </w:rPr>
        <w:t>հիմնականում</w:t>
      </w:r>
      <w:r w:rsidRPr="001D0BB2">
        <w:rPr>
          <w:rFonts w:ascii="Sylfaen" w:hAnsi="Sylfaen"/>
          <w:sz w:val="16"/>
          <w:szCs w:val="16"/>
        </w:rPr>
        <w:t xml:space="preserve"> </w:t>
      </w:r>
      <w:r w:rsidRPr="001D0BB2">
        <w:rPr>
          <w:rFonts w:ascii="Sylfaen" w:hAnsi="Sylfaen" w:cs="Sylfaen"/>
          <w:sz w:val="16"/>
          <w:szCs w:val="16"/>
        </w:rPr>
        <w:t>օ</w:t>
      </w:r>
      <w:r w:rsidRPr="001D0BB2">
        <w:rPr>
          <w:rFonts w:ascii="Sylfaen" w:hAnsi="Sylfaen"/>
          <w:sz w:val="16"/>
          <w:szCs w:val="16"/>
        </w:rPr>
        <w:t>գ</w:t>
      </w:r>
      <w:r w:rsidRPr="001D0BB2">
        <w:rPr>
          <w:rFonts w:ascii="Sylfaen" w:hAnsi="Sylfaen" w:cs="Sylfaen"/>
          <w:sz w:val="16"/>
          <w:szCs w:val="16"/>
        </w:rPr>
        <w:t>տա</w:t>
      </w:r>
      <w:r w:rsidRPr="001D0BB2">
        <w:rPr>
          <w:rFonts w:ascii="Sylfaen" w:hAnsi="Sylfaen"/>
          <w:sz w:val="16"/>
          <w:szCs w:val="16"/>
        </w:rPr>
        <w:t>գ</w:t>
      </w:r>
      <w:r w:rsidRPr="001D0BB2">
        <w:rPr>
          <w:rFonts w:ascii="Sylfaen" w:hAnsi="Sylfaen" w:cs="Sylfaen"/>
          <w:sz w:val="16"/>
          <w:szCs w:val="16"/>
        </w:rPr>
        <w:t>ործվում</w:t>
      </w:r>
      <w:r w:rsidRPr="001D0BB2">
        <w:rPr>
          <w:rFonts w:ascii="Sylfaen" w:hAnsi="Sylfaen"/>
          <w:sz w:val="16"/>
          <w:szCs w:val="16"/>
        </w:rPr>
        <w:t xml:space="preserve"> </w:t>
      </w:r>
      <w:r w:rsidRPr="001D0BB2">
        <w:rPr>
          <w:rFonts w:ascii="Sylfaen" w:hAnsi="Sylfaen" w:cs="Sylfaen"/>
          <w:sz w:val="16"/>
          <w:szCs w:val="16"/>
        </w:rPr>
        <w:t>են</w:t>
      </w:r>
      <w:r w:rsidRPr="001D0BB2">
        <w:rPr>
          <w:rFonts w:ascii="Sylfaen" w:hAnsi="Sylfaen"/>
          <w:sz w:val="16"/>
          <w:szCs w:val="16"/>
        </w:rPr>
        <w:t xml:space="preserve"> </w:t>
      </w:r>
      <w:r w:rsidRPr="001D0BB2">
        <w:rPr>
          <w:rFonts w:ascii="Sylfaen" w:hAnsi="Sylfaen" w:cs="Sylfaen"/>
          <w:sz w:val="16"/>
          <w:szCs w:val="16"/>
        </w:rPr>
        <w:t>համայնքամերձ</w:t>
      </w:r>
      <w:r w:rsidRPr="001D0BB2">
        <w:rPr>
          <w:rFonts w:ascii="Sylfaen" w:hAnsi="Sylfaen"/>
          <w:sz w:val="16"/>
          <w:szCs w:val="16"/>
        </w:rPr>
        <w:t xml:space="preserve"> </w:t>
      </w:r>
      <w:r w:rsidRPr="001D0BB2">
        <w:rPr>
          <w:rFonts w:ascii="Sylfaen" w:hAnsi="Sylfaen" w:cs="Sylfaen"/>
          <w:sz w:val="16"/>
          <w:szCs w:val="16"/>
        </w:rPr>
        <w:t>հատվածները</w:t>
      </w:r>
      <w:r w:rsidRPr="001D0BB2">
        <w:rPr>
          <w:rFonts w:ascii="Sylfaen" w:hAnsi="Sylfaen"/>
          <w:sz w:val="16"/>
          <w:szCs w:val="16"/>
        </w:rPr>
        <w:t xml:space="preserve">, </w:t>
      </w:r>
      <w:r w:rsidRPr="001D0BB2">
        <w:rPr>
          <w:rFonts w:ascii="Sylfaen" w:hAnsi="Sylfaen" w:cs="Sylfaen"/>
          <w:sz w:val="16"/>
          <w:szCs w:val="16"/>
        </w:rPr>
        <w:t>որտեղ</w:t>
      </w:r>
      <w:r w:rsidRPr="001D0BB2">
        <w:rPr>
          <w:rFonts w:ascii="Sylfaen" w:hAnsi="Sylfaen"/>
          <w:sz w:val="16"/>
          <w:szCs w:val="16"/>
        </w:rPr>
        <w:t xml:space="preserve"> </w:t>
      </w:r>
      <w:r w:rsidRPr="001D0BB2">
        <w:rPr>
          <w:rFonts w:ascii="Sylfaen" w:hAnsi="Sylfaen" w:cs="Sylfaen"/>
          <w:sz w:val="16"/>
          <w:szCs w:val="16"/>
        </w:rPr>
        <w:t>զ</w:t>
      </w:r>
      <w:r w:rsidRPr="001D0BB2">
        <w:rPr>
          <w:rFonts w:ascii="Sylfaen" w:hAnsi="Sylfaen"/>
          <w:sz w:val="16"/>
          <w:szCs w:val="16"/>
        </w:rPr>
        <w:t>գ</w:t>
      </w:r>
      <w:r w:rsidRPr="001D0BB2">
        <w:rPr>
          <w:rFonts w:ascii="Sylfaen" w:hAnsi="Sylfaen" w:cs="Sylfaen"/>
          <w:sz w:val="16"/>
          <w:szCs w:val="16"/>
        </w:rPr>
        <w:t>ալի</w:t>
      </w:r>
      <w:r w:rsidRPr="001D0BB2">
        <w:rPr>
          <w:rFonts w:ascii="Sylfaen" w:hAnsi="Sylfaen"/>
          <w:sz w:val="16"/>
          <w:szCs w:val="16"/>
        </w:rPr>
        <w:t xml:space="preserve"> </w:t>
      </w:r>
      <w:r w:rsidRPr="001D0BB2">
        <w:rPr>
          <w:rFonts w:ascii="Sylfaen" w:hAnsi="Sylfaen" w:cs="Sylfaen"/>
          <w:sz w:val="16"/>
          <w:szCs w:val="16"/>
        </w:rPr>
        <w:t>է</w:t>
      </w:r>
      <w:r w:rsidRPr="001D0BB2">
        <w:rPr>
          <w:rFonts w:ascii="Sylfaen" w:hAnsi="Sylfaen"/>
          <w:sz w:val="16"/>
          <w:szCs w:val="16"/>
        </w:rPr>
        <w:t xml:space="preserve"> </w:t>
      </w:r>
      <w:r w:rsidRPr="001D0BB2">
        <w:rPr>
          <w:rFonts w:ascii="Sylfaen" w:hAnsi="Sylfaen" w:cs="Sylfaen"/>
          <w:sz w:val="16"/>
          <w:szCs w:val="16"/>
        </w:rPr>
        <w:t>ոտնահարումը</w:t>
      </w:r>
      <w:r w:rsidRPr="001D0BB2">
        <w:rPr>
          <w:rFonts w:ascii="Sylfaen" w:hAnsi="Sylfaen"/>
          <w:sz w:val="16"/>
          <w:szCs w:val="16"/>
        </w:rPr>
        <w:t xml:space="preserve">, </w:t>
      </w:r>
      <w:r w:rsidRPr="001D0BB2">
        <w:rPr>
          <w:rFonts w:ascii="Sylfaen" w:hAnsi="Sylfaen" w:cs="Sylfaen"/>
          <w:sz w:val="16"/>
          <w:szCs w:val="16"/>
        </w:rPr>
        <w:t>բարձր</w:t>
      </w:r>
      <w:r w:rsidRPr="001D0BB2">
        <w:rPr>
          <w:rFonts w:ascii="Sylfaen" w:hAnsi="Sylfaen"/>
          <w:sz w:val="16"/>
          <w:szCs w:val="16"/>
        </w:rPr>
        <w:t xml:space="preserve"> </w:t>
      </w:r>
      <w:r w:rsidRPr="001D0BB2">
        <w:rPr>
          <w:rFonts w:ascii="Sylfaen" w:hAnsi="Sylfaen" w:cs="Sylfaen"/>
          <w:sz w:val="16"/>
          <w:szCs w:val="16"/>
        </w:rPr>
        <w:t>է</w:t>
      </w:r>
      <w:r w:rsidRPr="001D0BB2">
        <w:rPr>
          <w:rFonts w:ascii="Sylfaen" w:hAnsi="Sylfaen"/>
          <w:sz w:val="16"/>
          <w:szCs w:val="16"/>
        </w:rPr>
        <w:t xml:space="preserve"> </w:t>
      </w:r>
      <w:r w:rsidRPr="001D0BB2">
        <w:rPr>
          <w:rFonts w:ascii="Sylfaen" w:hAnsi="Sylfaen" w:cs="Sylfaen"/>
          <w:sz w:val="16"/>
          <w:szCs w:val="16"/>
        </w:rPr>
        <w:t>տրորվածությունը</w:t>
      </w:r>
      <w:r w:rsidRPr="001D0BB2">
        <w:rPr>
          <w:rFonts w:ascii="Sylfaen" w:hAnsi="Sylfaen"/>
          <w:sz w:val="16"/>
          <w:szCs w:val="16"/>
        </w:rPr>
        <w:t xml:space="preserve">, </w:t>
      </w:r>
      <w:r w:rsidRPr="001D0BB2">
        <w:rPr>
          <w:rFonts w:ascii="Sylfaen" w:hAnsi="Sylfaen" w:cs="Sylfaen"/>
          <w:sz w:val="16"/>
          <w:szCs w:val="16"/>
        </w:rPr>
        <w:t>ձևավորված</w:t>
      </w:r>
      <w:r w:rsidRPr="001D0BB2">
        <w:rPr>
          <w:rFonts w:ascii="Sylfaen" w:hAnsi="Sylfaen"/>
          <w:sz w:val="16"/>
          <w:szCs w:val="16"/>
        </w:rPr>
        <w:t xml:space="preserve"> </w:t>
      </w:r>
      <w:r w:rsidRPr="001D0BB2">
        <w:rPr>
          <w:rFonts w:ascii="Sylfaen" w:hAnsi="Sylfaen" w:cs="Sylfaen"/>
          <w:sz w:val="16"/>
          <w:szCs w:val="16"/>
        </w:rPr>
        <w:t>է</w:t>
      </w:r>
      <w:r w:rsidRPr="001D0BB2">
        <w:rPr>
          <w:rFonts w:ascii="Sylfaen" w:hAnsi="Sylfaen"/>
          <w:sz w:val="16"/>
          <w:szCs w:val="16"/>
        </w:rPr>
        <w:t xml:space="preserve"> </w:t>
      </w:r>
      <w:r w:rsidRPr="001D0BB2">
        <w:rPr>
          <w:rFonts w:ascii="Sylfaen" w:hAnsi="Sylfaen" w:cs="Sylfaen"/>
          <w:sz w:val="16"/>
          <w:szCs w:val="16"/>
        </w:rPr>
        <w:t>ոտնահարային</w:t>
      </w:r>
      <w:r w:rsidRPr="001D0BB2">
        <w:rPr>
          <w:rFonts w:ascii="Sylfaen" w:hAnsi="Sylfaen"/>
          <w:sz w:val="16"/>
          <w:szCs w:val="16"/>
        </w:rPr>
        <w:t xml:space="preserve"> գ</w:t>
      </w:r>
      <w:r w:rsidRPr="001D0BB2">
        <w:rPr>
          <w:rFonts w:ascii="Sylfaen" w:hAnsi="Sylfaen" w:cs="Sylfaen"/>
          <w:sz w:val="16"/>
          <w:szCs w:val="16"/>
        </w:rPr>
        <w:t>ուղձավորում</w:t>
      </w:r>
      <w:r w:rsidRPr="001D0BB2">
        <w:rPr>
          <w:rFonts w:ascii="Sylfaen" w:hAnsi="Sylfaen"/>
          <w:sz w:val="16"/>
          <w:szCs w:val="16"/>
        </w:rPr>
        <w:t xml:space="preserve">: </w:t>
      </w:r>
      <w:r w:rsidRPr="001D0BB2">
        <w:rPr>
          <w:rFonts w:ascii="Sylfaen" w:hAnsi="Sylfaen" w:cs="Sylfaen"/>
          <w:sz w:val="16"/>
          <w:szCs w:val="16"/>
        </w:rPr>
        <w:t>Թեքություններում</w:t>
      </w:r>
      <w:r w:rsidRPr="001D0BB2">
        <w:rPr>
          <w:rFonts w:ascii="Sylfaen" w:hAnsi="Sylfaen"/>
          <w:sz w:val="16"/>
          <w:szCs w:val="16"/>
        </w:rPr>
        <w:t xml:space="preserve"> </w:t>
      </w:r>
      <w:r w:rsidRPr="001D0BB2">
        <w:rPr>
          <w:rFonts w:ascii="Sylfaen" w:hAnsi="Sylfaen" w:cs="Sylfaen"/>
          <w:sz w:val="16"/>
          <w:szCs w:val="16"/>
        </w:rPr>
        <w:t>առկա</w:t>
      </w:r>
      <w:r w:rsidRPr="001D0BB2">
        <w:rPr>
          <w:rFonts w:ascii="Sylfaen" w:hAnsi="Sylfaen"/>
          <w:sz w:val="16"/>
          <w:szCs w:val="16"/>
        </w:rPr>
        <w:t xml:space="preserve"> </w:t>
      </w:r>
      <w:r w:rsidRPr="001D0BB2">
        <w:rPr>
          <w:rFonts w:ascii="Sylfaen" w:hAnsi="Sylfaen" w:cs="Sylfaen"/>
          <w:sz w:val="16"/>
          <w:szCs w:val="16"/>
        </w:rPr>
        <w:t>են</w:t>
      </w:r>
      <w:r w:rsidRPr="001D0BB2">
        <w:rPr>
          <w:rFonts w:ascii="Sylfaen" w:hAnsi="Sylfaen"/>
          <w:sz w:val="16"/>
          <w:szCs w:val="16"/>
        </w:rPr>
        <w:t xml:space="preserve"> </w:t>
      </w:r>
      <w:r w:rsidRPr="001D0BB2">
        <w:rPr>
          <w:rFonts w:ascii="Sylfaen" w:hAnsi="Sylfaen" w:cs="Sylfaen"/>
          <w:sz w:val="16"/>
          <w:szCs w:val="16"/>
        </w:rPr>
        <w:t>մասամբ</w:t>
      </w:r>
      <w:r w:rsidRPr="001D0BB2">
        <w:rPr>
          <w:rFonts w:ascii="Sylfaen" w:hAnsi="Sylfaen"/>
          <w:sz w:val="16"/>
          <w:szCs w:val="16"/>
        </w:rPr>
        <w:t xml:space="preserve"> </w:t>
      </w:r>
      <w:r w:rsidRPr="001D0BB2">
        <w:rPr>
          <w:rFonts w:ascii="Sylfaen" w:hAnsi="Sylfaen" w:cs="Sylfaen"/>
          <w:sz w:val="16"/>
          <w:szCs w:val="16"/>
        </w:rPr>
        <w:t>բուսազրկված</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դե</w:t>
      </w:r>
      <w:r w:rsidRPr="001D0BB2">
        <w:rPr>
          <w:rFonts w:ascii="Sylfaen" w:hAnsi="Sylfaen"/>
          <w:sz w:val="16"/>
          <w:szCs w:val="16"/>
        </w:rPr>
        <w:t>գ</w:t>
      </w:r>
      <w:r w:rsidRPr="001D0BB2">
        <w:rPr>
          <w:rFonts w:ascii="Sylfaen" w:hAnsi="Sylfaen" w:cs="Sylfaen"/>
          <w:sz w:val="16"/>
          <w:szCs w:val="16"/>
        </w:rPr>
        <w:t>րադացված</w:t>
      </w:r>
      <w:r w:rsidRPr="001D0BB2">
        <w:rPr>
          <w:rFonts w:ascii="Sylfaen" w:hAnsi="Sylfaen"/>
          <w:sz w:val="16"/>
          <w:szCs w:val="16"/>
        </w:rPr>
        <w:t xml:space="preserve"> </w:t>
      </w:r>
      <w:r w:rsidRPr="001D0BB2">
        <w:rPr>
          <w:rFonts w:ascii="Sylfaen" w:hAnsi="Sylfaen" w:cs="Sylfaen"/>
          <w:sz w:val="16"/>
          <w:szCs w:val="16"/>
        </w:rPr>
        <w:t>տարածքներ</w:t>
      </w:r>
      <w:r w:rsidRPr="001D0BB2">
        <w:rPr>
          <w:rFonts w:ascii="Sylfaen" w:hAnsi="Sylfaen"/>
          <w:sz w:val="16"/>
          <w:szCs w:val="16"/>
        </w:rPr>
        <w:t xml:space="preserve">, </w:t>
      </w:r>
      <w:r w:rsidRPr="001D0BB2">
        <w:rPr>
          <w:rFonts w:ascii="Sylfaen" w:hAnsi="Sylfaen" w:cs="Sylfaen"/>
          <w:sz w:val="16"/>
          <w:szCs w:val="16"/>
        </w:rPr>
        <w:t>որոնք</w:t>
      </w:r>
      <w:r w:rsidRPr="001D0BB2">
        <w:rPr>
          <w:rFonts w:ascii="Sylfaen" w:hAnsi="Sylfaen"/>
          <w:sz w:val="16"/>
          <w:szCs w:val="16"/>
        </w:rPr>
        <w:t xml:space="preserve"> </w:t>
      </w:r>
      <w:r w:rsidRPr="001D0BB2">
        <w:rPr>
          <w:rFonts w:ascii="Sylfaen" w:hAnsi="Sylfaen" w:cs="Sylfaen"/>
          <w:sz w:val="16"/>
          <w:szCs w:val="16"/>
        </w:rPr>
        <w:t>նպաստում</w:t>
      </w:r>
      <w:r w:rsidRPr="001D0BB2">
        <w:rPr>
          <w:rFonts w:ascii="Sylfaen" w:hAnsi="Sylfaen"/>
          <w:sz w:val="16"/>
          <w:szCs w:val="16"/>
        </w:rPr>
        <w:t xml:space="preserve"> </w:t>
      </w:r>
      <w:r w:rsidRPr="001D0BB2">
        <w:rPr>
          <w:rFonts w:ascii="Sylfaen" w:hAnsi="Sylfaen" w:cs="Sylfaen"/>
          <w:sz w:val="16"/>
          <w:szCs w:val="16"/>
        </w:rPr>
        <w:t>են</w:t>
      </w:r>
      <w:r w:rsidRPr="001D0BB2">
        <w:rPr>
          <w:rFonts w:ascii="Sylfaen" w:hAnsi="Sylfaen"/>
          <w:sz w:val="16"/>
          <w:szCs w:val="16"/>
        </w:rPr>
        <w:t xml:space="preserve"> </w:t>
      </w:r>
      <w:r w:rsidRPr="001D0BB2">
        <w:rPr>
          <w:rFonts w:ascii="Sylfaen" w:hAnsi="Sylfaen" w:cs="Sylfaen"/>
          <w:sz w:val="16"/>
          <w:szCs w:val="16"/>
        </w:rPr>
        <w:t>հողատարման</w:t>
      </w:r>
      <w:r w:rsidRPr="001D0BB2">
        <w:rPr>
          <w:rFonts w:ascii="Sylfaen" w:hAnsi="Sylfaen"/>
          <w:sz w:val="16"/>
          <w:szCs w:val="16"/>
        </w:rPr>
        <w:t xml:space="preserve"> </w:t>
      </w:r>
      <w:r w:rsidRPr="001D0BB2">
        <w:rPr>
          <w:rFonts w:ascii="Sylfaen" w:hAnsi="Sylfaen" w:cs="Sylfaen"/>
          <w:sz w:val="16"/>
          <w:szCs w:val="16"/>
        </w:rPr>
        <w:t>երևույթների</w:t>
      </w:r>
      <w:r w:rsidRPr="001D0BB2">
        <w:rPr>
          <w:rFonts w:ascii="Sylfaen" w:hAnsi="Sylfaen"/>
          <w:sz w:val="16"/>
          <w:szCs w:val="16"/>
        </w:rPr>
        <w:t xml:space="preserve"> </w:t>
      </w:r>
      <w:r w:rsidRPr="001D0BB2">
        <w:rPr>
          <w:rFonts w:ascii="Sylfaen" w:hAnsi="Sylfaen" w:cs="Sylfaen"/>
          <w:sz w:val="16"/>
          <w:szCs w:val="16"/>
        </w:rPr>
        <w:t>խորացմանը</w:t>
      </w:r>
      <w:r w:rsidRPr="001D0BB2">
        <w:rPr>
          <w:rFonts w:ascii="Sylfaen" w:hAnsi="Sylfaen"/>
          <w:sz w:val="16"/>
          <w:szCs w:val="16"/>
        </w:rPr>
        <w:t xml:space="preserve">: </w:t>
      </w:r>
      <w:r w:rsidRPr="001D0BB2">
        <w:rPr>
          <w:rFonts w:ascii="Sylfaen" w:hAnsi="Sylfaen" w:cs="Sylfaen"/>
          <w:sz w:val="16"/>
          <w:szCs w:val="16"/>
        </w:rPr>
        <w:t>Վաղ</w:t>
      </w:r>
      <w:r w:rsidRPr="001D0BB2">
        <w:rPr>
          <w:rFonts w:ascii="Sylfaen" w:hAnsi="Sylfaen"/>
          <w:sz w:val="16"/>
          <w:szCs w:val="16"/>
        </w:rPr>
        <w:t xml:space="preserve"> գ</w:t>
      </w:r>
      <w:r w:rsidRPr="001D0BB2">
        <w:rPr>
          <w:rFonts w:ascii="Sylfaen" w:hAnsi="Sylfaen" w:cs="Sylfaen"/>
          <w:sz w:val="16"/>
          <w:szCs w:val="16"/>
        </w:rPr>
        <w:t>արնանային</w:t>
      </w:r>
      <w:r w:rsidRPr="001D0BB2">
        <w:rPr>
          <w:rFonts w:ascii="Sylfaen" w:hAnsi="Sylfaen"/>
          <w:sz w:val="16"/>
          <w:szCs w:val="16"/>
        </w:rPr>
        <w:t xml:space="preserve"> </w:t>
      </w:r>
      <w:r w:rsidRPr="001D0BB2">
        <w:rPr>
          <w:rFonts w:ascii="Sylfaen" w:hAnsi="Sylfaen" w:cs="Sylfaen"/>
          <w:sz w:val="16"/>
          <w:szCs w:val="16"/>
        </w:rPr>
        <w:t>ժամանակահատվածում</w:t>
      </w:r>
      <w:r w:rsidRPr="001D0BB2">
        <w:rPr>
          <w:rFonts w:ascii="Sylfaen" w:hAnsi="Sylfaen"/>
          <w:sz w:val="16"/>
          <w:szCs w:val="16"/>
        </w:rPr>
        <w:t xml:space="preserve"> (</w:t>
      </w:r>
      <w:r w:rsidRPr="001D0BB2">
        <w:rPr>
          <w:rFonts w:ascii="Sylfaen" w:hAnsi="Sylfaen" w:cs="Sylfaen"/>
          <w:sz w:val="16"/>
          <w:szCs w:val="16"/>
        </w:rPr>
        <w:t>ձնհալից</w:t>
      </w:r>
      <w:r w:rsidRPr="001D0BB2">
        <w:rPr>
          <w:rFonts w:ascii="Sylfaen" w:hAnsi="Sylfaen"/>
          <w:sz w:val="16"/>
          <w:szCs w:val="16"/>
        </w:rPr>
        <w:t xml:space="preserve"> </w:t>
      </w:r>
      <w:r w:rsidRPr="001D0BB2">
        <w:rPr>
          <w:rFonts w:ascii="Sylfaen" w:hAnsi="Sylfaen" w:cs="Sylfaen"/>
          <w:sz w:val="16"/>
          <w:szCs w:val="16"/>
        </w:rPr>
        <w:t>անմիջապես</w:t>
      </w:r>
      <w:r w:rsidRPr="001D0BB2">
        <w:rPr>
          <w:rFonts w:ascii="Sylfaen" w:hAnsi="Sylfaen"/>
          <w:sz w:val="16"/>
          <w:szCs w:val="16"/>
        </w:rPr>
        <w:t xml:space="preserve"> </w:t>
      </w:r>
      <w:r w:rsidRPr="001D0BB2">
        <w:rPr>
          <w:rFonts w:ascii="Sylfaen" w:hAnsi="Sylfaen" w:cs="Sylfaen"/>
          <w:sz w:val="16"/>
          <w:szCs w:val="16"/>
        </w:rPr>
        <w:t>հետո</w:t>
      </w:r>
      <w:r w:rsidRPr="001D0BB2">
        <w:rPr>
          <w:rFonts w:ascii="Sylfaen" w:hAnsi="Sylfaen"/>
          <w:sz w:val="16"/>
          <w:szCs w:val="16"/>
        </w:rPr>
        <w:t xml:space="preserve">) </w:t>
      </w:r>
      <w:r w:rsidRPr="001D0BB2">
        <w:rPr>
          <w:rFonts w:ascii="Sylfaen" w:hAnsi="Sylfaen" w:cs="Sylfaen"/>
          <w:sz w:val="16"/>
          <w:szCs w:val="16"/>
        </w:rPr>
        <w:t>իրականացվող</w:t>
      </w:r>
      <w:r w:rsidRPr="001D0BB2">
        <w:rPr>
          <w:rFonts w:ascii="Sylfaen" w:hAnsi="Sylfaen"/>
          <w:sz w:val="16"/>
          <w:szCs w:val="16"/>
        </w:rPr>
        <w:t xml:space="preserve"> </w:t>
      </w:r>
      <w:r w:rsidRPr="001D0BB2">
        <w:rPr>
          <w:rFonts w:ascii="Sylfaen" w:hAnsi="Sylfaen" w:cs="Sylfaen"/>
          <w:sz w:val="16"/>
          <w:szCs w:val="16"/>
        </w:rPr>
        <w:t>արածեցումների</w:t>
      </w:r>
      <w:r w:rsidRPr="001D0BB2">
        <w:rPr>
          <w:rFonts w:ascii="Sylfaen" w:hAnsi="Sylfaen"/>
          <w:sz w:val="16"/>
          <w:szCs w:val="16"/>
        </w:rPr>
        <w:t xml:space="preserve"> </w:t>
      </w:r>
      <w:r w:rsidRPr="001D0BB2">
        <w:rPr>
          <w:rFonts w:ascii="Sylfaen" w:hAnsi="Sylfaen" w:cs="Sylfaen"/>
          <w:sz w:val="16"/>
          <w:szCs w:val="16"/>
        </w:rPr>
        <w:t>արդյունքում</w:t>
      </w:r>
      <w:r w:rsidRPr="001D0BB2">
        <w:rPr>
          <w:rFonts w:ascii="Sylfaen" w:hAnsi="Sylfaen"/>
          <w:sz w:val="16"/>
          <w:szCs w:val="16"/>
        </w:rPr>
        <w:t xml:space="preserve"> </w:t>
      </w:r>
      <w:r w:rsidRPr="001D0BB2">
        <w:rPr>
          <w:rFonts w:ascii="Sylfaen" w:hAnsi="Sylfaen" w:cs="Sylfaen"/>
          <w:sz w:val="16"/>
          <w:szCs w:val="16"/>
        </w:rPr>
        <w:t>տեղի</w:t>
      </w:r>
      <w:r w:rsidRPr="001D0BB2">
        <w:rPr>
          <w:rFonts w:ascii="Sylfaen" w:hAnsi="Sylfaen"/>
          <w:sz w:val="16"/>
          <w:szCs w:val="16"/>
        </w:rPr>
        <w:t xml:space="preserve"> </w:t>
      </w:r>
      <w:r w:rsidRPr="001D0BB2">
        <w:rPr>
          <w:rFonts w:ascii="Sylfaen" w:hAnsi="Sylfaen" w:cs="Sylfaen"/>
          <w:sz w:val="16"/>
          <w:szCs w:val="16"/>
        </w:rPr>
        <w:t>է</w:t>
      </w:r>
      <w:r w:rsidRPr="001D0BB2">
        <w:rPr>
          <w:rFonts w:ascii="Sylfaen" w:hAnsi="Sylfaen"/>
          <w:sz w:val="16"/>
          <w:szCs w:val="16"/>
        </w:rPr>
        <w:t xml:space="preserve"> </w:t>
      </w:r>
      <w:r w:rsidRPr="001D0BB2">
        <w:rPr>
          <w:rFonts w:ascii="Sylfaen" w:hAnsi="Sylfaen" w:cs="Sylfaen"/>
          <w:sz w:val="16"/>
          <w:szCs w:val="16"/>
        </w:rPr>
        <w:t>ունեցել</w:t>
      </w:r>
      <w:r w:rsidRPr="001D0BB2">
        <w:rPr>
          <w:rFonts w:ascii="Sylfaen" w:hAnsi="Sylfaen"/>
          <w:sz w:val="16"/>
          <w:szCs w:val="16"/>
        </w:rPr>
        <w:t xml:space="preserve"> </w:t>
      </w:r>
      <w:r w:rsidRPr="001D0BB2">
        <w:rPr>
          <w:rFonts w:ascii="Sylfaen" w:hAnsi="Sylfaen" w:cs="Sylfaen"/>
          <w:sz w:val="16"/>
          <w:szCs w:val="16"/>
        </w:rPr>
        <w:t>հողի</w:t>
      </w:r>
      <w:r w:rsidRPr="001D0BB2">
        <w:rPr>
          <w:rFonts w:ascii="Sylfaen" w:hAnsi="Sylfaen"/>
          <w:sz w:val="16"/>
          <w:szCs w:val="16"/>
        </w:rPr>
        <w:t xml:space="preserve"> </w:t>
      </w:r>
      <w:r w:rsidRPr="001D0BB2">
        <w:rPr>
          <w:rFonts w:ascii="Sylfaen" w:hAnsi="Sylfaen" w:cs="Sylfaen"/>
          <w:sz w:val="16"/>
          <w:szCs w:val="16"/>
        </w:rPr>
        <w:t>պնդացում</w:t>
      </w:r>
      <w:r w:rsidRPr="001D0BB2">
        <w:rPr>
          <w:rFonts w:ascii="Sylfaen" w:hAnsi="Sylfaen"/>
          <w:sz w:val="16"/>
          <w:szCs w:val="16"/>
        </w:rPr>
        <w:t xml:space="preserve">, </w:t>
      </w:r>
      <w:r w:rsidRPr="001D0BB2">
        <w:rPr>
          <w:rFonts w:ascii="Sylfaen" w:hAnsi="Sylfaen" w:cs="Sylfaen"/>
          <w:sz w:val="16"/>
          <w:szCs w:val="16"/>
        </w:rPr>
        <w:t>որը</w:t>
      </w:r>
      <w:r w:rsidRPr="001D0BB2">
        <w:rPr>
          <w:rFonts w:ascii="Sylfaen" w:hAnsi="Sylfaen"/>
          <w:sz w:val="16"/>
          <w:szCs w:val="16"/>
        </w:rPr>
        <w:t xml:space="preserve"> </w:t>
      </w:r>
      <w:r w:rsidRPr="001D0BB2">
        <w:rPr>
          <w:rFonts w:ascii="Sylfaen" w:hAnsi="Sylfaen" w:cs="Sylfaen"/>
          <w:sz w:val="16"/>
          <w:szCs w:val="16"/>
        </w:rPr>
        <w:t>դարձել</w:t>
      </w:r>
      <w:r w:rsidRPr="001D0BB2">
        <w:rPr>
          <w:rFonts w:ascii="Sylfaen" w:hAnsi="Sylfaen"/>
          <w:sz w:val="16"/>
          <w:szCs w:val="16"/>
        </w:rPr>
        <w:t xml:space="preserve"> </w:t>
      </w:r>
      <w:r w:rsidRPr="001D0BB2">
        <w:rPr>
          <w:rFonts w:ascii="Sylfaen" w:hAnsi="Sylfaen" w:cs="Sylfaen"/>
          <w:sz w:val="16"/>
          <w:szCs w:val="16"/>
        </w:rPr>
        <w:t>է</w:t>
      </w:r>
      <w:r w:rsidRPr="001D0BB2">
        <w:rPr>
          <w:rFonts w:ascii="Sylfaen" w:hAnsi="Sylfaen"/>
          <w:sz w:val="16"/>
          <w:szCs w:val="16"/>
        </w:rPr>
        <w:t xml:space="preserve"> </w:t>
      </w:r>
      <w:r w:rsidRPr="001D0BB2">
        <w:rPr>
          <w:rFonts w:ascii="Sylfaen" w:hAnsi="Sylfaen" w:cs="Sylfaen"/>
          <w:sz w:val="16"/>
          <w:szCs w:val="16"/>
        </w:rPr>
        <w:t>պատճառ</w:t>
      </w:r>
      <w:r w:rsidRPr="001D0BB2">
        <w:rPr>
          <w:rFonts w:ascii="Sylfaen" w:hAnsi="Sylfaen"/>
          <w:sz w:val="16"/>
          <w:szCs w:val="16"/>
        </w:rPr>
        <w:t xml:space="preserve"> </w:t>
      </w:r>
      <w:r w:rsidRPr="001D0BB2">
        <w:rPr>
          <w:rFonts w:ascii="Sylfaen" w:hAnsi="Sylfaen" w:cs="Sylfaen"/>
          <w:sz w:val="16"/>
          <w:szCs w:val="16"/>
        </w:rPr>
        <w:t>աէրացիոն</w:t>
      </w:r>
      <w:r w:rsidRPr="001D0BB2">
        <w:rPr>
          <w:rFonts w:ascii="Sylfaen" w:hAnsi="Sylfaen"/>
          <w:sz w:val="16"/>
          <w:szCs w:val="16"/>
        </w:rPr>
        <w:t xml:space="preserve"> </w:t>
      </w:r>
      <w:r w:rsidRPr="001D0BB2">
        <w:rPr>
          <w:rFonts w:ascii="Sylfaen" w:hAnsi="Sylfaen" w:cs="Sylfaen"/>
          <w:sz w:val="16"/>
          <w:szCs w:val="16"/>
        </w:rPr>
        <w:t>պրոցեսների</w:t>
      </w:r>
      <w:r w:rsidRPr="001D0BB2">
        <w:rPr>
          <w:rFonts w:ascii="Sylfaen" w:hAnsi="Sylfaen"/>
          <w:sz w:val="16"/>
          <w:szCs w:val="16"/>
        </w:rPr>
        <w:t xml:space="preserve"> </w:t>
      </w:r>
      <w:r w:rsidRPr="001D0BB2">
        <w:rPr>
          <w:rFonts w:ascii="Sylfaen" w:hAnsi="Sylfaen" w:cs="Sylfaen"/>
          <w:sz w:val="16"/>
          <w:szCs w:val="16"/>
        </w:rPr>
        <w:t>կրճատման</w:t>
      </w:r>
      <w:r w:rsidRPr="001D0BB2">
        <w:rPr>
          <w:rFonts w:ascii="Sylfaen" w:hAnsi="Sylfaen"/>
          <w:sz w:val="16"/>
          <w:szCs w:val="16"/>
        </w:rPr>
        <w:t xml:space="preserve">, </w:t>
      </w:r>
      <w:r w:rsidRPr="001D0BB2">
        <w:rPr>
          <w:rFonts w:ascii="Sylfaen" w:hAnsi="Sylfaen" w:cs="Sylfaen"/>
          <w:sz w:val="16"/>
          <w:szCs w:val="16"/>
        </w:rPr>
        <w:t>բուսածածկի</w:t>
      </w:r>
      <w:r w:rsidRPr="001D0BB2">
        <w:rPr>
          <w:rFonts w:ascii="Sylfaen" w:hAnsi="Sylfaen"/>
          <w:sz w:val="16"/>
          <w:szCs w:val="16"/>
        </w:rPr>
        <w:t xml:space="preserve"> </w:t>
      </w:r>
      <w:r w:rsidRPr="001D0BB2">
        <w:rPr>
          <w:rFonts w:ascii="Sylfaen" w:hAnsi="Sylfaen" w:cs="Sylfaen"/>
          <w:sz w:val="16"/>
          <w:szCs w:val="16"/>
        </w:rPr>
        <w:t>ճիմի</w:t>
      </w:r>
      <w:r w:rsidRPr="001D0BB2">
        <w:rPr>
          <w:rFonts w:ascii="Sylfaen" w:hAnsi="Sylfaen"/>
          <w:sz w:val="16"/>
          <w:szCs w:val="16"/>
        </w:rPr>
        <w:t xml:space="preserve"> </w:t>
      </w:r>
      <w:r w:rsidRPr="001D0BB2">
        <w:rPr>
          <w:rFonts w:ascii="Sylfaen" w:hAnsi="Sylfaen" w:cs="Sylfaen"/>
          <w:sz w:val="16"/>
          <w:szCs w:val="16"/>
        </w:rPr>
        <w:t>քայքայմանը</w:t>
      </w:r>
      <w:r w:rsidRPr="001D0BB2">
        <w:rPr>
          <w:rFonts w:ascii="Sylfaen" w:hAnsi="Sylfaen"/>
          <w:sz w:val="16"/>
          <w:szCs w:val="16"/>
        </w:rPr>
        <w:t xml:space="preserve">: </w:t>
      </w:r>
      <w:r w:rsidRPr="001D0BB2">
        <w:rPr>
          <w:rFonts w:ascii="Sylfaen" w:hAnsi="Sylfaen" w:cs="Sylfaen"/>
          <w:sz w:val="16"/>
          <w:szCs w:val="16"/>
        </w:rPr>
        <w:t>Արդյունքում</w:t>
      </w:r>
      <w:r w:rsidRPr="001D0BB2">
        <w:rPr>
          <w:rFonts w:ascii="Sylfaen" w:hAnsi="Sylfaen"/>
          <w:sz w:val="16"/>
          <w:szCs w:val="16"/>
        </w:rPr>
        <w:t xml:space="preserve"> </w:t>
      </w:r>
      <w:r w:rsidRPr="001D0BB2">
        <w:rPr>
          <w:rFonts w:ascii="Sylfaen" w:hAnsi="Sylfaen" w:cs="Sylfaen"/>
          <w:sz w:val="16"/>
          <w:szCs w:val="16"/>
        </w:rPr>
        <w:t>նման</w:t>
      </w:r>
      <w:r w:rsidRPr="001D0BB2">
        <w:rPr>
          <w:rFonts w:ascii="Sylfaen" w:hAnsi="Sylfaen"/>
          <w:sz w:val="16"/>
          <w:szCs w:val="16"/>
        </w:rPr>
        <w:t xml:space="preserve"> </w:t>
      </w:r>
      <w:r w:rsidRPr="001D0BB2">
        <w:rPr>
          <w:rFonts w:ascii="Sylfaen" w:hAnsi="Sylfaen" w:cs="Sylfaen"/>
          <w:sz w:val="16"/>
          <w:szCs w:val="16"/>
        </w:rPr>
        <w:t>արոտավայրերի</w:t>
      </w:r>
      <w:r w:rsidRPr="001D0BB2">
        <w:rPr>
          <w:rFonts w:ascii="Sylfaen" w:hAnsi="Sylfaen"/>
          <w:sz w:val="16"/>
          <w:szCs w:val="16"/>
        </w:rPr>
        <w:t xml:space="preserve"> </w:t>
      </w:r>
      <w:r w:rsidRPr="001D0BB2">
        <w:rPr>
          <w:rFonts w:ascii="Sylfaen" w:hAnsi="Sylfaen" w:cs="Sylfaen"/>
          <w:sz w:val="16"/>
          <w:szCs w:val="16"/>
        </w:rPr>
        <w:t>բուսակացքում</w:t>
      </w:r>
      <w:r w:rsidRPr="001D0BB2">
        <w:rPr>
          <w:rFonts w:ascii="Sylfaen" w:hAnsi="Sylfaen"/>
          <w:sz w:val="16"/>
          <w:szCs w:val="16"/>
        </w:rPr>
        <w:t xml:space="preserve"> </w:t>
      </w:r>
      <w:r w:rsidRPr="001D0BB2">
        <w:rPr>
          <w:rFonts w:ascii="Sylfaen" w:hAnsi="Sylfaen" w:cs="Sylfaen"/>
          <w:sz w:val="16"/>
          <w:szCs w:val="16"/>
        </w:rPr>
        <w:t>զ</w:t>
      </w:r>
      <w:r w:rsidRPr="001D0BB2">
        <w:rPr>
          <w:rFonts w:ascii="Sylfaen" w:hAnsi="Sylfaen"/>
          <w:sz w:val="16"/>
          <w:szCs w:val="16"/>
        </w:rPr>
        <w:t>գ</w:t>
      </w:r>
      <w:r w:rsidRPr="001D0BB2">
        <w:rPr>
          <w:rFonts w:ascii="Sylfaen" w:hAnsi="Sylfaen" w:cs="Sylfaen"/>
          <w:sz w:val="16"/>
          <w:szCs w:val="16"/>
        </w:rPr>
        <w:t>ալի</w:t>
      </w:r>
      <w:r w:rsidRPr="001D0BB2">
        <w:rPr>
          <w:rFonts w:ascii="Sylfaen" w:hAnsi="Sylfaen"/>
          <w:sz w:val="16"/>
          <w:szCs w:val="16"/>
        </w:rPr>
        <w:t xml:space="preserve"> </w:t>
      </w:r>
      <w:r w:rsidRPr="001D0BB2">
        <w:rPr>
          <w:rFonts w:ascii="Sylfaen" w:hAnsi="Sylfaen" w:cs="Sylfaen"/>
          <w:sz w:val="16"/>
          <w:szCs w:val="16"/>
        </w:rPr>
        <w:t>փոփոխություններ</w:t>
      </w:r>
      <w:r w:rsidRPr="001D0BB2">
        <w:rPr>
          <w:rFonts w:ascii="Sylfaen" w:hAnsi="Sylfaen"/>
          <w:sz w:val="16"/>
          <w:szCs w:val="16"/>
        </w:rPr>
        <w:t xml:space="preserve"> </w:t>
      </w:r>
      <w:r w:rsidRPr="001D0BB2">
        <w:rPr>
          <w:rFonts w:ascii="Sylfaen" w:hAnsi="Sylfaen" w:cs="Sylfaen"/>
          <w:sz w:val="16"/>
          <w:szCs w:val="16"/>
        </w:rPr>
        <w:t>է</w:t>
      </w:r>
      <w:r w:rsidRPr="001D0BB2">
        <w:rPr>
          <w:rFonts w:ascii="Sylfaen" w:hAnsi="Sylfaen"/>
          <w:sz w:val="16"/>
          <w:szCs w:val="16"/>
        </w:rPr>
        <w:t xml:space="preserve"> </w:t>
      </w:r>
      <w:r w:rsidRPr="001D0BB2">
        <w:rPr>
          <w:rFonts w:ascii="Sylfaen" w:hAnsi="Sylfaen" w:cs="Sylfaen"/>
          <w:sz w:val="16"/>
          <w:szCs w:val="16"/>
        </w:rPr>
        <w:t>ձևավորվել</w:t>
      </w:r>
      <w:r w:rsidRPr="001D0BB2">
        <w:rPr>
          <w:rFonts w:ascii="Sylfaen" w:hAnsi="Sylfaen"/>
          <w:sz w:val="16"/>
          <w:szCs w:val="16"/>
        </w:rPr>
        <w:t xml:space="preserve"> </w:t>
      </w:r>
      <w:r w:rsidRPr="001D0BB2">
        <w:rPr>
          <w:rFonts w:ascii="Sylfaen" w:hAnsi="Sylfaen" w:cs="Sylfaen"/>
          <w:sz w:val="16"/>
          <w:szCs w:val="16"/>
        </w:rPr>
        <w:t>նպաստելով</w:t>
      </w:r>
      <w:r w:rsidRPr="001D0BB2">
        <w:rPr>
          <w:rFonts w:ascii="Sylfaen" w:hAnsi="Sylfaen"/>
          <w:sz w:val="16"/>
          <w:szCs w:val="16"/>
        </w:rPr>
        <w:t xml:space="preserve"> </w:t>
      </w:r>
      <w:r w:rsidRPr="001D0BB2">
        <w:rPr>
          <w:rFonts w:ascii="Sylfaen" w:hAnsi="Sylfaen" w:cs="Sylfaen"/>
          <w:sz w:val="16"/>
          <w:szCs w:val="16"/>
        </w:rPr>
        <w:t>բարձրորակ</w:t>
      </w:r>
      <w:r w:rsidRPr="001D0BB2">
        <w:rPr>
          <w:rFonts w:ascii="Sylfaen" w:hAnsi="Sylfaen"/>
          <w:sz w:val="16"/>
          <w:szCs w:val="16"/>
        </w:rPr>
        <w:t xml:space="preserve"> </w:t>
      </w:r>
      <w:r w:rsidRPr="001D0BB2">
        <w:rPr>
          <w:rFonts w:ascii="Sylfaen" w:hAnsi="Sylfaen" w:cs="Sylfaen"/>
          <w:sz w:val="16"/>
          <w:szCs w:val="16"/>
        </w:rPr>
        <w:t>կերային</w:t>
      </w:r>
      <w:r w:rsidRPr="001D0BB2">
        <w:rPr>
          <w:rFonts w:ascii="Sylfaen" w:hAnsi="Sylfaen"/>
          <w:sz w:val="16"/>
          <w:szCs w:val="16"/>
        </w:rPr>
        <w:t xml:space="preserve"> </w:t>
      </w:r>
      <w:r w:rsidRPr="001D0BB2">
        <w:rPr>
          <w:rFonts w:ascii="Sylfaen" w:hAnsi="Sylfaen" w:cs="Sylfaen"/>
          <w:sz w:val="16"/>
          <w:szCs w:val="16"/>
        </w:rPr>
        <w:t>տեսակների</w:t>
      </w:r>
      <w:r w:rsidRPr="001D0BB2">
        <w:rPr>
          <w:rFonts w:ascii="Sylfaen" w:hAnsi="Sylfaen"/>
          <w:sz w:val="16"/>
          <w:szCs w:val="16"/>
        </w:rPr>
        <w:t xml:space="preserve">` </w:t>
      </w:r>
      <w:r w:rsidRPr="001D0BB2">
        <w:rPr>
          <w:rFonts w:ascii="Sylfaen" w:hAnsi="Sylfaen" w:cs="Sylfaen"/>
          <w:sz w:val="16"/>
          <w:szCs w:val="16"/>
        </w:rPr>
        <w:t>կոճղարմատավոր</w:t>
      </w:r>
      <w:r w:rsidRPr="001D0BB2">
        <w:rPr>
          <w:rFonts w:ascii="Sylfaen" w:hAnsi="Sylfaen"/>
          <w:sz w:val="16"/>
          <w:szCs w:val="16"/>
        </w:rPr>
        <w:t xml:space="preserve">, </w:t>
      </w:r>
      <w:r w:rsidRPr="001D0BB2">
        <w:rPr>
          <w:rFonts w:ascii="Sylfaen" w:hAnsi="Sylfaen" w:cs="Sylfaen"/>
          <w:sz w:val="16"/>
          <w:szCs w:val="16"/>
        </w:rPr>
        <w:t>ցանցառաթփային</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ծլարմատավոր</w:t>
      </w:r>
      <w:r w:rsidRPr="001D0BB2">
        <w:rPr>
          <w:rFonts w:ascii="Sylfaen" w:hAnsi="Sylfaen"/>
          <w:sz w:val="16"/>
          <w:szCs w:val="16"/>
        </w:rPr>
        <w:t xml:space="preserve"> </w:t>
      </w:r>
      <w:r w:rsidRPr="001D0BB2">
        <w:rPr>
          <w:rFonts w:ascii="Sylfaen" w:hAnsi="Sylfaen" w:cs="Sylfaen"/>
          <w:sz w:val="16"/>
          <w:szCs w:val="16"/>
        </w:rPr>
        <w:t>տեսակների</w:t>
      </w:r>
      <w:r w:rsidRPr="001D0BB2">
        <w:rPr>
          <w:rFonts w:ascii="Sylfaen" w:hAnsi="Sylfaen"/>
          <w:sz w:val="16"/>
          <w:szCs w:val="16"/>
        </w:rPr>
        <w:t xml:space="preserve"> </w:t>
      </w:r>
      <w:r w:rsidRPr="001D0BB2">
        <w:rPr>
          <w:rFonts w:ascii="Sylfaen" w:hAnsi="Sylfaen" w:cs="Sylfaen"/>
          <w:sz w:val="16"/>
          <w:szCs w:val="16"/>
        </w:rPr>
        <w:t>հետ</w:t>
      </w:r>
      <w:r w:rsidRPr="001D0BB2">
        <w:rPr>
          <w:rFonts w:ascii="Sylfaen" w:hAnsi="Sylfaen"/>
          <w:sz w:val="16"/>
          <w:szCs w:val="16"/>
        </w:rPr>
        <w:t xml:space="preserve"> </w:t>
      </w:r>
      <w:r w:rsidRPr="001D0BB2">
        <w:rPr>
          <w:rFonts w:ascii="Sylfaen" w:hAnsi="Sylfaen" w:cs="Sylfaen"/>
          <w:sz w:val="16"/>
          <w:szCs w:val="16"/>
        </w:rPr>
        <w:t>զար</w:t>
      </w:r>
      <w:r w:rsidRPr="001D0BB2">
        <w:rPr>
          <w:rFonts w:ascii="Sylfaen" w:hAnsi="Sylfaen"/>
          <w:sz w:val="16"/>
          <w:szCs w:val="16"/>
        </w:rPr>
        <w:t>գ</w:t>
      </w:r>
      <w:r w:rsidRPr="001D0BB2">
        <w:rPr>
          <w:rFonts w:ascii="Sylfaen" w:hAnsi="Sylfaen" w:cs="Sylfaen"/>
          <w:sz w:val="16"/>
          <w:szCs w:val="16"/>
        </w:rPr>
        <w:t>անալուն</w:t>
      </w:r>
      <w:r w:rsidRPr="001D0BB2">
        <w:rPr>
          <w:rFonts w:ascii="Sylfaen" w:hAnsi="Sylfaen"/>
          <w:sz w:val="16"/>
          <w:szCs w:val="16"/>
        </w:rPr>
        <w:t xml:space="preserve">: </w:t>
      </w:r>
      <w:r w:rsidRPr="001D0BB2">
        <w:rPr>
          <w:rFonts w:ascii="Sylfaen" w:hAnsi="Sylfaen" w:cs="Sylfaen"/>
          <w:sz w:val="16"/>
          <w:szCs w:val="16"/>
        </w:rPr>
        <w:t>Նման</w:t>
      </w:r>
      <w:r w:rsidRPr="001D0BB2">
        <w:rPr>
          <w:rFonts w:ascii="Sylfaen" w:hAnsi="Sylfaen"/>
          <w:sz w:val="16"/>
          <w:szCs w:val="16"/>
        </w:rPr>
        <w:t xml:space="preserve"> </w:t>
      </w:r>
      <w:r w:rsidRPr="001D0BB2">
        <w:rPr>
          <w:rFonts w:ascii="Sylfaen" w:hAnsi="Sylfaen" w:cs="Sylfaen"/>
          <w:sz w:val="16"/>
          <w:szCs w:val="16"/>
        </w:rPr>
        <w:t>արոտներում</w:t>
      </w:r>
      <w:r w:rsidRPr="001D0BB2">
        <w:rPr>
          <w:rFonts w:ascii="Sylfaen" w:hAnsi="Sylfaen"/>
          <w:sz w:val="16"/>
          <w:szCs w:val="16"/>
        </w:rPr>
        <w:t xml:space="preserve"> գ</w:t>
      </w:r>
      <w:r w:rsidRPr="001D0BB2">
        <w:rPr>
          <w:rFonts w:ascii="Sylfaen" w:hAnsi="Sylfaen" w:cs="Sylfaen"/>
          <w:sz w:val="16"/>
          <w:szCs w:val="16"/>
        </w:rPr>
        <w:t>երակշռում</w:t>
      </w:r>
      <w:r w:rsidRPr="001D0BB2">
        <w:rPr>
          <w:rFonts w:ascii="Sylfaen" w:hAnsi="Sylfaen"/>
          <w:sz w:val="16"/>
          <w:szCs w:val="16"/>
        </w:rPr>
        <w:t xml:space="preserve"> </w:t>
      </w:r>
      <w:r w:rsidRPr="001D0BB2">
        <w:rPr>
          <w:rFonts w:ascii="Sylfaen" w:hAnsi="Sylfaen" w:cs="Sylfaen"/>
          <w:sz w:val="16"/>
          <w:szCs w:val="16"/>
        </w:rPr>
        <w:t>են</w:t>
      </w:r>
      <w:r w:rsidRPr="001D0BB2">
        <w:rPr>
          <w:rFonts w:ascii="Sylfaen" w:hAnsi="Sylfaen"/>
          <w:sz w:val="16"/>
          <w:szCs w:val="16"/>
        </w:rPr>
        <w:t xml:space="preserve"> </w:t>
      </w:r>
      <w:r w:rsidRPr="001D0BB2">
        <w:rPr>
          <w:rFonts w:ascii="Sylfaen" w:hAnsi="Sylfaen" w:cs="Sylfaen"/>
          <w:sz w:val="16"/>
          <w:szCs w:val="16"/>
        </w:rPr>
        <w:t>վատորակ</w:t>
      </w:r>
      <w:r w:rsidRPr="001D0BB2">
        <w:rPr>
          <w:rFonts w:ascii="Sylfaen" w:hAnsi="Sylfaen"/>
          <w:sz w:val="16"/>
          <w:szCs w:val="16"/>
        </w:rPr>
        <w:t xml:space="preserve">, </w:t>
      </w:r>
      <w:r w:rsidRPr="001D0BB2">
        <w:rPr>
          <w:rFonts w:ascii="Sylfaen" w:hAnsi="Sylfaen" w:cs="Sylfaen"/>
          <w:sz w:val="16"/>
          <w:szCs w:val="16"/>
        </w:rPr>
        <w:t>սահմանափակ</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ընտրողական</w:t>
      </w:r>
      <w:r w:rsidRPr="001D0BB2">
        <w:rPr>
          <w:rFonts w:ascii="Sylfaen" w:hAnsi="Sylfaen"/>
          <w:sz w:val="16"/>
          <w:szCs w:val="16"/>
        </w:rPr>
        <w:t xml:space="preserve"> </w:t>
      </w:r>
      <w:r w:rsidRPr="001D0BB2">
        <w:rPr>
          <w:rFonts w:ascii="Sylfaen" w:hAnsi="Sylfaen" w:cs="Sylfaen"/>
          <w:sz w:val="16"/>
          <w:szCs w:val="16"/>
        </w:rPr>
        <w:t>ուտելիությամբ</w:t>
      </w:r>
      <w:r w:rsidRPr="001D0BB2">
        <w:rPr>
          <w:rFonts w:ascii="Sylfaen" w:hAnsi="Sylfaen"/>
          <w:sz w:val="16"/>
          <w:szCs w:val="16"/>
        </w:rPr>
        <w:t xml:space="preserve"> </w:t>
      </w:r>
      <w:r w:rsidRPr="001D0BB2">
        <w:rPr>
          <w:rFonts w:ascii="Sylfaen" w:hAnsi="Sylfaen" w:cs="Sylfaen"/>
          <w:sz w:val="16"/>
          <w:szCs w:val="16"/>
        </w:rPr>
        <w:t>օժտված</w:t>
      </w:r>
      <w:r w:rsidRPr="001D0BB2">
        <w:rPr>
          <w:rFonts w:ascii="Sylfaen" w:hAnsi="Sylfaen"/>
          <w:sz w:val="16"/>
          <w:szCs w:val="16"/>
        </w:rPr>
        <w:t xml:space="preserve"> </w:t>
      </w:r>
      <w:r w:rsidRPr="001D0BB2">
        <w:rPr>
          <w:rFonts w:ascii="Sylfaen" w:hAnsi="Sylfaen" w:cs="Sylfaen"/>
          <w:sz w:val="16"/>
          <w:szCs w:val="16"/>
        </w:rPr>
        <w:t>տարախոտային</w:t>
      </w:r>
      <w:r w:rsidRPr="001D0BB2">
        <w:rPr>
          <w:rFonts w:ascii="Sylfaen" w:hAnsi="Sylfaen"/>
          <w:sz w:val="16"/>
          <w:szCs w:val="16"/>
        </w:rPr>
        <w:t xml:space="preserve"> </w:t>
      </w:r>
      <w:r w:rsidRPr="001D0BB2">
        <w:rPr>
          <w:rFonts w:ascii="Sylfaen" w:hAnsi="Sylfaen" w:cs="Sylfaen"/>
          <w:sz w:val="16"/>
          <w:szCs w:val="16"/>
        </w:rPr>
        <w:t>տեսակները</w:t>
      </w:r>
      <w:r w:rsidRPr="001D0BB2">
        <w:rPr>
          <w:rFonts w:ascii="Sylfaen" w:hAnsi="Sylfaen"/>
          <w:sz w:val="16"/>
          <w:szCs w:val="16"/>
        </w:rPr>
        <w:t xml:space="preserve">, </w:t>
      </w:r>
      <w:r w:rsidRPr="001D0BB2">
        <w:rPr>
          <w:rFonts w:ascii="Sylfaen" w:hAnsi="Sylfaen" w:cs="Sylfaen"/>
          <w:sz w:val="16"/>
          <w:szCs w:val="16"/>
        </w:rPr>
        <w:t>բերելով</w:t>
      </w:r>
      <w:r w:rsidRPr="001D0BB2">
        <w:rPr>
          <w:rFonts w:ascii="Sylfaen" w:hAnsi="Sylfaen"/>
          <w:sz w:val="16"/>
          <w:szCs w:val="16"/>
        </w:rPr>
        <w:t xml:space="preserve"> </w:t>
      </w:r>
      <w:r w:rsidRPr="001D0BB2">
        <w:rPr>
          <w:rFonts w:ascii="Sylfaen" w:hAnsi="Sylfaen" w:cs="Sylfaen"/>
          <w:sz w:val="16"/>
          <w:szCs w:val="16"/>
        </w:rPr>
        <w:t>կերհանդակի</w:t>
      </w:r>
      <w:r w:rsidRPr="001D0BB2">
        <w:rPr>
          <w:rFonts w:ascii="Sylfaen" w:hAnsi="Sylfaen"/>
          <w:sz w:val="16"/>
          <w:szCs w:val="16"/>
        </w:rPr>
        <w:t xml:space="preserve"> </w:t>
      </w:r>
      <w:r w:rsidRPr="001D0BB2">
        <w:rPr>
          <w:rFonts w:ascii="Sylfaen" w:hAnsi="Sylfaen" w:cs="Sylfaen"/>
          <w:sz w:val="16"/>
          <w:szCs w:val="16"/>
        </w:rPr>
        <w:t>այլասերման</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ծերացման</w:t>
      </w:r>
      <w:r w:rsidRPr="001D0BB2">
        <w:rPr>
          <w:rFonts w:ascii="Sylfaen" w:hAnsi="Sylfaen"/>
          <w:sz w:val="16"/>
          <w:szCs w:val="16"/>
        </w:rPr>
        <w:t xml:space="preserve">: </w:t>
      </w:r>
      <w:r w:rsidRPr="001D0BB2">
        <w:rPr>
          <w:rFonts w:ascii="Sylfaen" w:hAnsi="Sylfaen" w:cs="Sylfaen"/>
          <w:sz w:val="16"/>
          <w:szCs w:val="16"/>
        </w:rPr>
        <w:t>Բուսածածկի</w:t>
      </w:r>
      <w:r w:rsidRPr="001D0BB2">
        <w:rPr>
          <w:rFonts w:ascii="Sylfaen" w:hAnsi="Sylfaen"/>
          <w:sz w:val="16"/>
          <w:szCs w:val="16"/>
        </w:rPr>
        <w:t xml:space="preserve"> </w:t>
      </w:r>
      <w:r w:rsidRPr="001D0BB2">
        <w:rPr>
          <w:rFonts w:ascii="Sylfaen" w:hAnsi="Sylfaen" w:cs="Sylfaen"/>
          <w:sz w:val="16"/>
          <w:szCs w:val="16"/>
        </w:rPr>
        <w:t>ուսումնասիրման</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գ</w:t>
      </w:r>
      <w:r w:rsidRPr="001D0BB2">
        <w:rPr>
          <w:rFonts w:ascii="Sylfaen" w:hAnsi="Sylfaen" w:cs="Sylfaen"/>
          <w:sz w:val="16"/>
          <w:szCs w:val="16"/>
        </w:rPr>
        <w:t>նահատման</w:t>
      </w:r>
      <w:r w:rsidRPr="001D0BB2">
        <w:rPr>
          <w:rFonts w:ascii="Sylfaen" w:hAnsi="Sylfaen"/>
          <w:sz w:val="16"/>
          <w:szCs w:val="16"/>
        </w:rPr>
        <w:t xml:space="preserve"> </w:t>
      </w:r>
      <w:r w:rsidRPr="001D0BB2">
        <w:rPr>
          <w:rFonts w:ascii="Sylfaen" w:hAnsi="Sylfaen" w:cs="Sylfaen"/>
          <w:sz w:val="16"/>
          <w:szCs w:val="16"/>
        </w:rPr>
        <w:t>արդյունքում</w:t>
      </w:r>
      <w:r w:rsidRPr="001D0BB2">
        <w:rPr>
          <w:rFonts w:ascii="Sylfaen" w:hAnsi="Sylfaen"/>
          <w:sz w:val="16"/>
          <w:szCs w:val="16"/>
        </w:rPr>
        <w:t xml:space="preserve"> </w:t>
      </w:r>
      <w:r w:rsidRPr="001D0BB2">
        <w:rPr>
          <w:rFonts w:ascii="Sylfaen" w:hAnsi="Sylfaen" w:cs="Sylfaen"/>
          <w:sz w:val="16"/>
          <w:szCs w:val="16"/>
        </w:rPr>
        <w:t>պարզվել</w:t>
      </w:r>
      <w:r w:rsidRPr="001D0BB2">
        <w:rPr>
          <w:rFonts w:ascii="Sylfaen" w:hAnsi="Sylfaen"/>
          <w:sz w:val="16"/>
          <w:szCs w:val="16"/>
        </w:rPr>
        <w:t xml:space="preserve"> </w:t>
      </w:r>
      <w:r w:rsidRPr="001D0BB2">
        <w:rPr>
          <w:rFonts w:ascii="Sylfaen" w:hAnsi="Sylfaen" w:cs="Sylfaen"/>
          <w:sz w:val="16"/>
          <w:szCs w:val="16"/>
        </w:rPr>
        <w:t>է</w:t>
      </w:r>
      <w:r w:rsidRPr="001D0BB2">
        <w:rPr>
          <w:rFonts w:ascii="Sylfaen" w:hAnsi="Sylfaen"/>
          <w:sz w:val="16"/>
          <w:szCs w:val="16"/>
        </w:rPr>
        <w:t xml:space="preserve">, </w:t>
      </w:r>
      <w:r w:rsidRPr="001D0BB2">
        <w:rPr>
          <w:rFonts w:ascii="Sylfaen" w:hAnsi="Sylfaen" w:cs="Sylfaen"/>
          <w:sz w:val="16"/>
          <w:szCs w:val="16"/>
        </w:rPr>
        <w:t>որ</w:t>
      </w:r>
      <w:r w:rsidRPr="001D0BB2">
        <w:rPr>
          <w:rFonts w:ascii="Sylfaen" w:hAnsi="Sylfaen"/>
          <w:sz w:val="16"/>
          <w:szCs w:val="16"/>
        </w:rPr>
        <w:t xml:space="preserve"> </w:t>
      </w:r>
      <w:r w:rsidRPr="001D0BB2">
        <w:rPr>
          <w:rFonts w:ascii="Sylfaen" w:hAnsi="Sylfaen" w:cs="Sylfaen"/>
          <w:sz w:val="16"/>
          <w:szCs w:val="16"/>
        </w:rPr>
        <w:t>օ</w:t>
      </w:r>
      <w:r w:rsidRPr="001D0BB2">
        <w:rPr>
          <w:rFonts w:ascii="Sylfaen" w:hAnsi="Sylfaen"/>
          <w:sz w:val="16"/>
          <w:szCs w:val="16"/>
        </w:rPr>
        <w:t>գ</w:t>
      </w:r>
      <w:r w:rsidRPr="001D0BB2">
        <w:rPr>
          <w:rFonts w:ascii="Sylfaen" w:hAnsi="Sylfaen" w:cs="Sylfaen"/>
          <w:sz w:val="16"/>
          <w:szCs w:val="16"/>
        </w:rPr>
        <w:t>տա</w:t>
      </w:r>
      <w:r w:rsidRPr="001D0BB2">
        <w:rPr>
          <w:rFonts w:ascii="Sylfaen" w:hAnsi="Sylfaen"/>
          <w:sz w:val="16"/>
          <w:szCs w:val="16"/>
        </w:rPr>
        <w:t>գ</w:t>
      </w:r>
      <w:r w:rsidRPr="001D0BB2">
        <w:rPr>
          <w:rFonts w:ascii="Sylfaen" w:hAnsi="Sylfaen" w:cs="Sylfaen"/>
          <w:sz w:val="16"/>
          <w:szCs w:val="16"/>
        </w:rPr>
        <w:t>ործվող</w:t>
      </w:r>
      <w:r w:rsidRPr="001D0BB2">
        <w:rPr>
          <w:rFonts w:ascii="Sylfaen" w:hAnsi="Sylfaen"/>
          <w:sz w:val="16"/>
          <w:szCs w:val="16"/>
        </w:rPr>
        <w:t xml:space="preserve"> </w:t>
      </w:r>
      <w:r w:rsidRPr="001D0BB2">
        <w:rPr>
          <w:rFonts w:ascii="Sylfaen" w:hAnsi="Sylfaen" w:cs="Sylfaen"/>
          <w:sz w:val="16"/>
          <w:szCs w:val="16"/>
        </w:rPr>
        <w:t>համայնքամերձ</w:t>
      </w:r>
      <w:r w:rsidRPr="001D0BB2">
        <w:rPr>
          <w:rFonts w:ascii="Sylfaen" w:hAnsi="Sylfaen"/>
          <w:sz w:val="16"/>
          <w:szCs w:val="16"/>
        </w:rPr>
        <w:t xml:space="preserve"> </w:t>
      </w:r>
      <w:r w:rsidRPr="001D0BB2">
        <w:rPr>
          <w:rFonts w:ascii="Sylfaen" w:hAnsi="Sylfaen" w:cs="Sylfaen"/>
          <w:sz w:val="16"/>
          <w:szCs w:val="16"/>
        </w:rPr>
        <w:t>արոտավայրերում</w:t>
      </w:r>
      <w:r w:rsidRPr="001D0BB2">
        <w:rPr>
          <w:rFonts w:ascii="Sylfaen" w:hAnsi="Sylfaen"/>
          <w:sz w:val="16"/>
          <w:szCs w:val="16"/>
        </w:rPr>
        <w:t xml:space="preserve"> </w:t>
      </w:r>
      <w:r w:rsidRPr="001D0BB2">
        <w:rPr>
          <w:rFonts w:ascii="Sylfaen" w:hAnsi="Sylfaen" w:cs="Sylfaen"/>
          <w:sz w:val="16"/>
          <w:szCs w:val="16"/>
        </w:rPr>
        <w:t>բարձրաժեք</w:t>
      </w:r>
      <w:r w:rsidRPr="001D0BB2">
        <w:rPr>
          <w:rFonts w:ascii="Sylfaen" w:hAnsi="Sylfaen"/>
          <w:sz w:val="16"/>
          <w:szCs w:val="16"/>
        </w:rPr>
        <w:t xml:space="preserve"> </w:t>
      </w:r>
      <w:r w:rsidRPr="001D0BB2">
        <w:rPr>
          <w:rFonts w:ascii="Sylfaen" w:hAnsi="Sylfaen" w:cs="Sylfaen"/>
          <w:sz w:val="16"/>
          <w:szCs w:val="16"/>
        </w:rPr>
        <w:t>բակլազ</w:t>
      </w:r>
      <w:r w:rsidRPr="001D0BB2">
        <w:rPr>
          <w:rFonts w:ascii="Sylfaen" w:hAnsi="Sylfaen"/>
          <w:sz w:val="16"/>
          <w:szCs w:val="16"/>
        </w:rPr>
        <w:t>գ</w:t>
      </w:r>
      <w:r w:rsidRPr="001D0BB2">
        <w:rPr>
          <w:rFonts w:ascii="Sylfaen" w:hAnsi="Sylfaen" w:cs="Sylfaen"/>
          <w:sz w:val="16"/>
          <w:szCs w:val="16"/>
        </w:rPr>
        <w:t>ի</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դաշտավլուկազ</w:t>
      </w:r>
      <w:r w:rsidRPr="001D0BB2">
        <w:rPr>
          <w:rFonts w:ascii="Sylfaen" w:hAnsi="Sylfaen"/>
          <w:sz w:val="16"/>
          <w:szCs w:val="16"/>
        </w:rPr>
        <w:t>գ</w:t>
      </w:r>
      <w:r w:rsidRPr="001D0BB2">
        <w:rPr>
          <w:rFonts w:ascii="Sylfaen" w:hAnsi="Sylfaen" w:cs="Sylfaen"/>
          <w:sz w:val="16"/>
          <w:szCs w:val="16"/>
        </w:rPr>
        <w:t>ի</w:t>
      </w:r>
      <w:r w:rsidRPr="001D0BB2">
        <w:rPr>
          <w:rFonts w:ascii="Sylfaen" w:hAnsi="Sylfaen"/>
          <w:sz w:val="16"/>
          <w:szCs w:val="16"/>
        </w:rPr>
        <w:t xml:space="preserve"> </w:t>
      </w:r>
      <w:r w:rsidRPr="001D0BB2">
        <w:rPr>
          <w:rFonts w:ascii="Sylfaen" w:hAnsi="Sylfaen" w:cs="Sylfaen"/>
          <w:sz w:val="16"/>
          <w:szCs w:val="16"/>
        </w:rPr>
        <w:t>տեսակային</w:t>
      </w:r>
      <w:r w:rsidRPr="001D0BB2">
        <w:rPr>
          <w:rFonts w:ascii="Sylfaen" w:hAnsi="Sylfaen"/>
          <w:sz w:val="16"/>
          <w:szCs w:val="16"/>
        </w:rPr>
        <w:t xml:space="preserve"> </w:t>
      </w:r>
      <w:r w:rsidRPr="001D0BB2">
        <w:rPr>
          <w:rFonts w:ascii="Sylfaen" w:hAnsi="Sylfaen" w:cs="Sylfaen"/>
          <w:sz w:val="16"/>
          <w:szCs w:val="16"/>
        </w:rPr>
        <w:t>կազմերի</w:t>
      </w:r>
      <w:r w:rsidRPr="001D0BB2">
        <w:rPr>
          <w:rFonts w:ascii="Sylfaen" w:hAnsi="Sylfaen"/>
          <w:sz w:val="16"/>
          <w:szCs w:val="16"/>
        </w:rPr>
        <w:t xml:space="preserve"> </w:t>
      </w:r>
      <w:r w:rsidRPr="001D0BB2">
        <w:rPr>
          <w:rFonts w:ascii="Sylfaen" w:hAnsi="Sylfaen" w:cs="Sylfaen"/>
          <w:sz w:val="16"/>
          <w:szCs w:val="16"/>
        </w:rPr>
        <w:t>պարունակությունը</w:t>
      </w:r>
      <w:r w:rsidRPr="001D0BB2">
        <w:rPr>
          <w:rFonts w:ascii="Sylfaen" w:hAnsi="Sylfaen"/>
          <w:sz w:val="16"/>
          <w:szCs w:val="16"/>
        </w:rPr>
        <w:t xml:space="preserve"> </w:t>
      </w:r>
      <w:r w:rsidRPr="001D0BB2">
        <w:rPr>
          <w:rFonts w:ascii="Sylfaen" w:hAnsi="Sylfaen" w:cs="Sylfaen"/>
          <w:sz w:val="16"/>
          <w:szCs w:val="16"/>
        </w:rPr>
        <w:t>բուսակացքում</w:t>
      </w:r>
      <w:r w:rsidRPr="001D0BB2">
        <w:rPr>
          <w:rFonts w:ascii="Sylfaen" w:hAnsi="Sylfaen"/>
          <w:sz w:val="16"/>
          <w:szCs w:val="16"/>
        </w:rPr>
        <w:t xml:space="preserve"> </w:t>
      </w:r>
      <w:r w:rsidRPr="001D0BB2">
        <w:rPr>
          <w:rFonts w:ascii="Sylfaen" w:hAnsi="Sylfaen" w:cs="Sylfaen"/>
          <w:sz w:val="16"/>
          <w:szCs w:val="16"/>
        </w:rPr>
        <w:t>չի</w:t>
      </w:r>
      <w:r w:rsidRPr="001D0BB2">
        <w:rPr>
          <w:rFonts w:ascii="Sylfaen" w:hAnsi="Sylfaen"/>
          <w:sz w:val="16"/>
          <w:szCs w:val="16"/>
        </w:rPr>
        <w:t xml:space="preserve"> գ</w:t>
      </w:r>
      <w:r w:rsidRPr="001D0BB2">
        <w:rPr>
          <w:rFonts w:ascii="Sylfaen" w:hAnsi="Sylfaen" w:cs="Sylfaen"/>
          <w:sz w:val="16"/>
          <w:szCs w:val="16"/>
        </w:rPr>
        <w:t>երազանցում</w:t>
      </w:r>
      <w:r w:rsidRPr="001D0BB2">
        <w:rPr>
          <w:rFonts w:ascii="Sylfaen" w:hAnsi="Sylfaen"/>
          <w:sz w:val="16"/>
          <w:szCs w:val="16"/>
        </w:rPr>
        <w:t xml:space="preserve"> 38-50%-</w:t>
      </w:r>
      <w:r w:rsidRPr="001D0BB2">
        <w:rPr>
          <w:rFonts w:ascii="Sylfaen" w:hAnsi="Sylfaen" w:cs="Sylfaen"/>
          <w:sz w:val="16"/>
          <w:szCs w:val="16"/>
        </w:rPr>
        <w:t>ը</w:t>
      </w:r>
      <w:r w:rsidRPr="001D0BB2">
        <w:rPr>
          <w:rFonts w:ascii="Sylfaen" w:hAnsi="Sylfaen"/>
          <w:sz w:val="16"/>
          <w:szCs w:val="16"/>
        </w:rPr>
        <w:t xml:space="preserve">: </w:t>
      </w:r>
    </w:p>
    <w:p w:rsidR="00F2094F" w:rsidRPr="001D0BB2" w:rsidRDefault="00F2094F" w:rsidP="00F2094F">
      <w:pPr>
        <w:spacing w:line="360" w:lineRule="auto"/>
        <w:ind w:firstLine="709"/>
        <w:jc w:val="both"/>
        <w:rPr>
          <w:rFonts w:ascii="Sylfaen" w:hAnsi="Sylfaen"/>
          <w:sz w:val="16"/>
          <w:szCs w:val="16"/>
        </w:rPr>
      </w:pPr>
      <w:r w:rsidRPr="001D0BB2">
        <w:rPr>
          <w:rFonts w:ascii="Sylfaen" w:hAnsi="Sylfaen" w:cs="Sylfaen"/>
          <w:sz w:val="16"/>
          <w:szCs w:val="16"/>
        </w:rPr>
        <w:t>Բնական</w:t>
      </w:r>
      <w:r w:rsidRPr="001D0BB2">
        <w:rPr>
          <w:rFonts w:ascii="Sylfaen" w:hAnsi="Sylfaen"/>
          <w:sz w:val="16"/>
          <w:szCs w:val="16"/>
        </w:rPr>
        <w:t xml:space="preserve"> </w:t>
      </w:r>
      <w:r w:rsidRPr="001D0BB2">
        <w:rPr>
          <w:rFonts w:ascii="Sylfaen" w:hAnsi="Sylfaen" w:cs="Sylfaen"/>
          <w:sz w:val="16"/>
          <w:szCs w:val="16"/>
        </w:rPr>
        <w:t>արոտներում</w:t>
      </w:r>
      <w:r w:rsidRPr="001D0BB2">
        <w:rPr>
          <w:rFonts w:ascii="Sylfaen" w:hAnsi="Sylfaen"/>
          <w:sz w:val="16"/>
          <w:szCs w:val="16"/>
        </w:rPr>
        <w:t xml:space="preserve"> </w:t>
      </w:r>
      <w:r w:rsidRPr="001D0BB2">
        <w:rPr>
          <w:rFonts w:ascii="Sylfaen" w:hAnsi="Sylfaen" w:cs="Sylfaen"/>
          <w:sz w:val="16"/>
          <w:szCs w:val="16"/>
        </w:rPr>
        <w:t>բակլազ</w:t>
      </w:r>
      <w:r w:rsidRPr="001D0BB2">
        <w:rPr>
          <w:rFonts w:ascii="Sylfaen" w:hAnsi="Sylfaen"/>
          <w:sz w:val="16"/>
          <w:szCs w:val="16"/>
        </w:rPr>
        <w:t>գ</w:t>
      </w:r>
      <w:r w:rsidRPr="001D0BB2">
        <w:rPr>
          <w:rFonts w:ascii="Sylfaen" w:hAnsi="Sylfaen" w:cs="Sylfaen"/>
          <w:sz w:val="16"/>
          <w:szCs w:val="16"/>
        </w:rPr>
        <w:t>ի</w:t>
      </w:r>
      <w:r w:rsidRPr="001D0BB2">
        <w:rPr>
          <w:rFonts w:ascii="Sylfaen" w:hAnsi="Sylfaen"/>
          <w:sz w:val="16"/>
          <w:szCs w:val="16"/>
        </w:rPr>
        <w:t xml:space="preserve"> </w:t>
      </w:r>
      <w:r w:rsidRPr="001D0BB2">
        <w:rPr>
          <w:rFonts w:ascii="Sylfaen" w:hAnsi="Sylfaen" w:cs="Sylfaen"/>
          <w:sz w:val="16"/>
          <w:szCs w:val="16"/>
        </w:rPr>
        <w:t>բազմամյաներից</w:t>
      </w:r>
      <w:r w:rsidRPr="001D0BB2">
        <w:rPr>
          <w:rFonts w:ascii="Sylfaen" w:hAnsi="Sylfaen"/>
          <w:sz w:val="16"/>
          <w:szCs w:val="16"/>
        </w:rPr>
        <w:t xml:space="preserve"> </w:t>
      </w:r>
      <w:r w:rsidRPr="001D0BB2">
        <w:rPr>
          <w:rFonts w:ascii="Sylfaen" w:hAnsi="Sylfaen" w:cs="Sylfaen"/>
          <w:sz w:val="16"/>
          <w:szCs w:val="16"/>
        </w:rPr>
        <w:t>առավել</w:t>
      </w:r>
      <w:r w:rsidRPr="001D0BB2">
        <w:rPr>
          <w:rFonts w:ascii="Sylfaen" w:hAnsi="Sylfaen"/>
          <w:sz w:val="16"/>
          <w:szCs w:val="16"/>
        </w:rPr>
        <w:t xml:space="preserve"> </w:t>
      </w:r>
      <w:r w:rsidRPr="001D0BB2">
        <w:rPr>
          <w:rFonts w:ascii="Sylfaen" w:hAnsi="Sylfaen" w:cs="Sylfaen"/>
          <w:sz w:val="16"/>
          <w:szCs w:val="16"/>
        </w:rPr>
        <w:t>տարածված</w:t>
      </w:r>
      <w:r w:rsidRPr="001D0BB2">
        <w:rPr>
          <w:rFonts w:ascii="Sylfaen" w:hAnsi="Sylfaen"/>
          <w:sz w:val="16"/>
          <w:szCs w:val="16"/>
        </w:rPr>
        <w:t xml:space="preserve"> </w:t>
      </w:r>
      <w:r w:rsidRPr="001D0BB2">
        <w:rPr>
          <w:rFonts w:ascii="Sylfaen" w:hAnsi="Sylfaen" w:cs="Sylfaen"/>
          <w:sz w:val="16"/>
          <w:szCs w:val="16"/>
        </w:rPr>
        <w:t>են</w:t>
      </w:r>
      <w:r w:rsidRPr="001D0BB2">
        <w:rPr>
          <w:rFonts w:ascii="Sylfaen" w:hAnsi="Sylfaen"/>
          <w:sz w:val="16"/>
          <w:szCs w:val="16"/>
        </w:rPr>
        <w:t xml:space="preserve"> </w:t>
      </w:r>
      <w:r w:rsidRPr="001D0BB2">
        <w:rPr>
          <w:rFonts w:ascii="Sylfaen" w:hAnsi="Sylfaen" w:cs="Sylfaen"/>
          <w:sz w:val="16"/>
          <w:szCs w:val="16"/>
        </w:rPr>
        <w:t>տարբեր</w:t>
      </w:r>
      <w:r w:rsidRPr="001D0BB2">
        <w:rPr>
          <w:rFonts w:ascii="Sylfaen" w:hAnsi="Sylfaen"/>
          <w:sz w:val="16"/>
          <w:szCs w:val="16"/>
        </w:rPr>
        <w:t xml:space="preserve"> </w:t>
      </w:r>
      <w:r w:rsidRPr="001D0BB2">
        <w:rPr>
          <w:rFonts w:ascii="Sylfaen" w:hAnsi="Sylfaen" w:cs="Sylfaen"/>
          <w:sz w:val="16"/>
          <w:szCs w:val="16"/>
        </w:rPr>
        <w:t>երեքնուկներ</w:t>
      </w:r>
      <w:r w:rsidRPr="001D0BB2">
        <w:rPr>
          <w:rFonts w:ascii="Sylfaen" w:hAnsi="Sylfaen"/>
          <w:sz w:val="16"/>
          <w:szCs w:val="16"/>
        </w:rPr>
        <w:t xml:space="preserve">, </w:t>
      </w:r>
      <w:r w:rsidRPr="001D0BB2">
        <w:rPr>
          <w:rFonts w:ascii="Sylfaen" w:hAnsi="Sylfaen" w:cs="Sylfaen"/>
          <w:sz w:val="16"/>
          <w:szCs w:val="16"/>
        </w:rPr>
        <w:t>դաշտամոլախոտային</w:t>
      </w:r>
      <w:r w:rsidRPr="001D0BB2">
        <w:rPr>
          <w:rFonts w:ascii="Sylfaen" w:hAnsi="Sylfaen"/>
          <w:sz w:val="16"/>
          <w:szCs w:val="16"/>
        </w:rPr>
        <w:t xml:space="preserve"> </w:t>
      </w:r>
      <w:r w:rsidRPr="001D0BB2">
        <w:rPr>
          <w:rFonts w:ascii="Sylfaen" w:hAnsi="Sylfaen" w:cs="Sylfaen"/>
          <w:sz w:val="16"/>
          <w:szCs w:val="16"/>
        </w:rPr>
        <w:t>վիկեր</w:t>
      </w:r>
      <w:r w:rsidRPr="001D0BB2">
        <w:rPr>
          <w:rFonts w:ascii="Sylfaen" w:hAnsi="Sylfaen"/>
          <w:sz w:val="16"/>
          <w:szCs w:val="16"/>
        </w:rPr>
        <w:t xml:space="preserve">, </w:t>
      </w:r>
      <w:r w:rsidRPr="001D0BB2">
        <w:rPr>
          <w:rFonts w:ascii="Sylfaen" w:hAnsi="Sylfaen" w:cs="Sylfaen"/>
          <w:sz w:val="16"/>
          <w:szCs w:val="16"/>
        </w:rPr>
        <w:t>եղջերավոր</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անդրկովկասյան</w:t>
      </w:r>
      <w:r w:rsidRPr="001D0BB2">
        <w:rPr>
          <w:rFonts w:ascii="Sylfaen" w:hAnsi="Sylfaen"/>
          <w:sz w:val="16"/>
          <w:szCs w:val="16"/>
        </w:rPr>
        <w:t xml:space="preserve"> </w:t>
      </w:r>
      <w:r w:rsidRPr="001D0BB2">
        <w:rPr>
          <w:rFonts w:ascii="Sylfaen" w:hAnsi="Sylfaen" w:cs="Sylfaen"/>
          <w:sz w:val="16"/>
          <w:szCs w:val="16"/>
        </w:rPr>
        <w:t>կորն</w:t>
      </w:r>
      <w:r w:rsidRPr="001D0BB2">
        <w:rPr>
          <w:rFonts w:ascii="Sylfaen" w:hAnsi="Sylfaen"/>
          <w:sz w:val="16"/>
          <w:szCs w:val="16"/>
        </w:rPr>
        <w:t>գ</w:t>
      </w:r>
      <w:r w:rsidRPr="001D0BB2">
        <w:rPr>
          <w:rFonts w:ascii="Sylfaen" w:hAnsi="Sylfaen" w:cs="Sylfaen"/>
          <w:sz w:val="16"/>
          <w:szCs w:val="16"/>
        </w:rPr>
        <w:t>աններ</w:t>
      </w:r>
      <w:r w:rsidRPr="001D0BB2">
        <w:rPr>
          <w:rFonts w:ascii="Sylfaen" w:hAnsi="Sylfaen"/>
          <w:sz w:val="16"/>
          <w:szCs w:val="16"/>
        </w:rPr>
        <w:t xml:space="preserve">, </w:t>
      </w:r>
      <w:r w:rsidRPr="001D0BB2">
        <w:rPr>
          <w:rFonts w:ascii="Sylfaen" w:hAnsi="Sylfaen" w:cs="Sylfaen"/>
          <w:sz w:val="16"/>
          <w:szCs w:val="16"/>
        </w:rPr>
        <w:t>փոքր</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ման</w:t>
      </w:r>
      <w:r w:rsidRPr="001D0BB2">
        <w:rPr>
          <w:rFonts w:ascii="Sylfaen" w:hAnsi="Sylfaen"/>
          <w:sz w:val="16"/>
          <w:szCs w:val="16"/>
        </w:rPr>
        <w:t>գ</w:t>
      </w:r>
      <w:r w:rsidRPr="001D0BB2">
        <w:rPr>
          <w:rFonts w:ascii="Sylfaen" w:hAnsi="Sylfaen" w:cs="Sylfaen"/>
          <w:sz w:val="16"/>
          <w:szCs w:val="16"/>
        </w:rPr>
        <w:t>աղաձև</w:t>
      </w:r>
      <w:r w:rsidRPr="001D0BB2">
        <w:rPr>
          <w:rFonts w:ascii="Sylfaen" w:hAnsi="Sylfaen"/>
          <w:sz w:val="16"/>
          <w:szCs w:val="16"/>
        </w:rPr>
        <w:t xml:space="preserve"> </w:t>
      </w:r>
      <w:r w:rsidRPr="001D0BB2">
        <w:rPr>
          <w:rFonts w:ascii="Sylfaen" w:hAnsi="Sylfaen" w:cs="Sylfaen"/>
          <w:sz w:val="16"/>
          <w:szCs w:val="16"/>
        </w:rPr>
        <w:t>առվույտները</w:t>
      </w:r>
      <w:r w:rsidRPr="001D0BB2">
        <w:rPr>
          <w:rFonts w:ascii="Sylfaen" w:hAnsi="Sylfaen"/>
          <w:sz w:val="16"/>
          <w:szCs w:val="16"/>
        </w:rPr>
        <w:t xml:space="preserve">, </w:t>
      </w:r>
      <w:r w:rsidRPr="001D0BB2">
        <w:rPr>
          <w:rFonts w:ascii="Sylfaen" w:hAnsi="Sylfaen" w:cs="Sylfaen"/>
          <w:sz w:val="16"/>
          <w:szCs w:val="16"/>
        </w:rPr>
        <w:t>քարառվույտներ</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իշառվույտներ</w:t>
      </w:r>
      <w:r w:rsidRPr="001D0BB2">
        <w:rPr>
          <w:rFonts w:ascii="Sylfaen" w:hAnsi="Sylfaen"/>
          <w:sz w:val="16"/>
          <w:szCs w:val="16"/>
        </w:rPr>
        <w:t>:</w:t>
      </w:r>
    </w:p>
    <w:p w:rsidR="00F2094F" w:rsidRPr="001D0BB2" w:rsidRDefault="00F2094F" w:rsidP="00F2094F">
      <w:pPr>
        <w:spacing w:line="360" w:lineRule="auto"/>
        <w:ind w:firstLine="709"/>
        <w:jc w:val="both"/>
        <w:rPr>
          <w:rFonts w:ascii="Sylfaen" w:hAnsi="Sylfaen"/>
          <w:sz w:val="16"/>
          <w:szCs w:val="16"/>
        </w:rPr>
      </w:pPr>
      <w:r w:rsidRPr="001D0BB2">
        <w:rPr>
          <w:rFonts w:ascii="Sylfaen" w:hAnsi="Sylfaen" w:cs="Sylfaen"/>
          <w:sz w:val="16"/>
          <w:szCs w:val="16"/>
        </w:rPr>
        <w:t>Բազմամյա</w:t>
      </w:r>
      <w:r w:rsidRPr="001D0BB2">
        <w:rPr>
          <w:rFonts w:ascii="Sylfaen" w:hAnsi="Sylfaen"/>
          <w:sz w:val="16"/>
          <w:szCs w:val="16"/>
        </w:rPr>
        <w:t xml:space="preserve"> </w:t>
      </w:r>
      <w:r w:rsidRPr="001D0BB2">
        <w:rPr>
          <w:rFonts w:ascii="Sylfaen" w:hAnsi="Sylfaen" w:cs="Sylfaen"/>
          <w:sz w:val="16"/>
          <w:szCs w:val="16"/>
        </w:rPr>
        <w:t>դաշտավլուկազ</w:t>
      </w:r>
      <w:r w:rsidRPr="001D0BB2">
        <w:rPr>
          <w:rFonts w:ascii="Sylfaen" w:hAnsi="Sylfaen"/>
          <w:sz w:val="16"/>
          <w:szCs w:val="16"/>
        </w:rPr>
        <w:t>գ</w:t>
      </w:r>
      <w:r w:rsidRPr="001D0BB2">
        <w:rPr>
          <w:rFonts w:ascii="Sylfaen" w:hAnsi="Sylfaen" w:cs="Sylfaen"/>
          <w:sz w:val="16"/>
          <w:szCs w:val="16"/>
        </w:rPr>
        <w:t>իներից</w:t>
      </w:r>
      <w:r w:rsidRPr="001D0BB2">
        <w:rPr>
          <w:rFonts w:ascii="Sylfaen" w:hAnsi="Sylfaen"/>
          <w:sz w:val="16"/>
          <w:szCs w:val="16"/>
        </w:rPr>
        <w:t xml:space="preserve"> </w:t>
      </w:r>
      <w:r w:rsidRPr="001D0BB2">
        <w:rPr>
          <w:rFonts w:ascii="Sylfaen" w:hAnsi="Sylfaen" w:cs="Sylfaen"/>
          <w:sz w:val="16"/>
          <w:szCs w:val="16"/>
        </w:rPr>
        <w:t>տարածված</w:t>
      </w:r>
      <w:r w:rsidRPr="001D0BB2">
        <w:rPr>
          <w:rFonts w:ascii="Sylfaen" w:hAnsi="Sylfaen"/>
          <w:sz w:val="16"/>
          <w:szCs w:val="16"/>
        </w:rPr>
        <w:t xml:space="preserve"> </w:t>
      </w:r>
      <w:r w:rsidRPr="001D0BB2">
        <w:rPr>
          <w:rFonts w:ascii="Sylfaen" w:hAnsi="Sylfaen" w:cs="Sylfaen"/>
          <w:sz w:val="16"/>
          <w:szCs w:val="16"/>
        </w:rPr>
        <w:t>են</w:t>
      </w:r>
      <w:r w:rsidRPr="001D0BB2">
        <w:rPr>
          <w:rFonts w:ascii="Sylfaen" w:hAnsi="Sylfaen"/>
          <w:sz w:val="16"/>
          <w:szCs w:val="16"/>
        </w:rPr>
        <w:t xml:space="preserve"> </w:t>
      </w:r>
      <w:r w:rsidRPr="001D0BB2">
        <w:rPr>
          <w:rFonts w:ascii="Sylfaen" w:hAnsi="Sylfaen" w:cs="Sylfaen"/>
          <w:sz w:val="16"/>
          <w:szCs w:val="16"/>
        </w:rPr>
        <w:t>բազմահար</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արոտային</w:t>
      </w:r>
      <w:r w:rsidRPr="001D0BB2">
        <w:rPr>
          <w:rFonts w:ascii="Sylfaen" w:hAnsi="Sylfaen"/>
          <w:sz w:val="16"/>
          <w:szCs w:val="16"/>
        </w:rPr>
        <w:t xml:space="preserve"> </w:t>
      </w:r>
      <w:r w:rsidRPr="001D0BB2">
        <w:rPr>
          <w:rFonts w:ascii="Sylfaen" w:hAnsi="Sylfaen" w:cs="Sylfaen"/>
          <w:sz w:val="16"/>
          <w:szCs w:val="16"/>
        </w:rPr>
        <w:t>ռայ</w:t>
      </w:r>
      <w:r w:rsidRPr="001D0BB2">
        <w:rPr>
          <w:rFonts w:ascii="Sylfaen" w:hAnsi="Sylfaen"/>
          <w:sz w:val="16"/>
          <w:szCs w:val="16"/>
        </w:rPr>
        <w:t>գ</w:t>
      </w:r>
      <w:r w:rsidRPr="001D0BB2">
        <w:rPr>
          <w:rFonts w:ascii="Sylfaen" w:hAnsi="Sylfaen" w:cs="Sylfaen"/>
          <w:sz w:val="16"/>
          <w:szCs w:val="16"/>
        </w:rPr>
        <w:t>րասներ</w:t>
      </w:r>
      <w:r w:rsidRPr="001D0BB2">
        <w:rPr>
          <w:rFonts w:ascii="Sylfaen" w:hAnsi="Sylfaen"/>
          <w:sz w:val="16"/>
          <w:szCs w:val="16"/>
        </w:rPr>
        <w:t xml:space="preserve">, </w:t>
      </w:r>
      <w:r w:rsidRPr="001D0BB2">
        <w:rPr>
          <w:rFonts w:ascii="Sylfaen" w:hAnsi="Sylfaen" w:cs="Sylfaen"/>
          <w:sz w:val="16"/>
          <w:szCs w:val="16"/>
        </w:rPr>
        <w:t>ակոսավոր</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ոչխարի</w:t>
      </w:r>
      <w:r w:rsidRPr="001D0BB2">
        <w:rPr>
          <w:rFonts w:ascii="Sylfaen" w:hAnsi="Sylfaen"/>
          <w:sz w:val="16"/>
          <w:szCs w:val="16"/>
        </w:rPr>
        <w:t xml:space="preserve"> </w:t>
      </w:r>
      <w:r w:rsidRPr="001D0BB2">
        <w:rPr>
          <w:rFonts w:ascii="Sylfaen" w:hAnsi="Sylfaen" w:cs="Sylfaen"/>
          <w:sz w:val="16"/>
          <w:szCs w:val="16"/>
        </w:rPr>
        <w:t>շյուղախոտեր</w:t>
      </w:r>
      <w:r w:rsidRPr="001D0BB2">
        <w:rPr>
          <w:rFonts w:ascii="Sylfaen" w:hAnsi="Sylfaen"/>
          <w:sz w:val="16"/>
          <w:szCs w:val="16"/>
        </w:rPr>
        <w:t xml:space="preserve">, </w:t>
      </w:r>
      <w:r w:rsidRPr="001D0BB2">
        <w:rPr>
          <w:rFonts w:ascii="Sylfaen" w:hAnsi="Sylfaen" w:cs="Sylfaen"/>
          <w:sz w:val="16"/>
          <w:szCs w:val="16"/>
        </w:rPr>
        <w:t>մար</w:t>
      </w:r>
      <w:r w:rsidRPr="001D0BB2">
        <w:rPr>
          <w:rFonts w:ascii="Sylfaen" w:hAnsi="Sylfaen"/>
          <w:sz w:val="16"/>
          <w:szCs w:val="16"/>
        </w:rPr>
        <w:t>գ</w:t>
      </w:r>
      <w:r w:rsidRPr="001D0BB2">
        <w:rPr>
          <w:rFonts w:ascii="Sylfaen" w:hAnsi="Sylfaen" w:cs="Sylfaen"/>
          <w:sz w:val="16"/>
          <w:szCs w:val="16"/>
        </w:rPr>
        <w:t>ա</w:t>
      </w:r>
      <w:r w:rsidRPr="001D0BB2">
        <w:rPr>
          <w:rFonts w:ascii="Sylfaen" w:hAnsi="Sylfaen"/>
          <w:sz w:val="16"/>
          <w:szCs w:val="16"/>
        </w:rPr>
        <w:t>գ</w:t>
      </w:r>
      <w:r w:rsidRPr="001D0BB2">
        <w:rPr>
          <w:rFonts w:ascii="Sylfaen" w:hAnsi="Sylfaen" w:cs="Sylfaen"/>
          <w:sz w:val="16"/>
          <w:szCs w:val="16"/>
        </w:rPr>
        <w:t>ետնային</w:t>
      </w:r>
      <w:r w:rsidRPr="001D0BB2">
        <w:rPr>
          <w:rFonts w:ascii="Sylfaen" w:hAnsi="Sylfaen"/>
          <w:sz w:val="16"/>
          <w:szCs w:val="16"/>
        </w:rPr>
        <w:t xml:space="preserve"> </w:t>
      </w:r>
      <w:r w:rsidRPr="001D0BB2">
        <w:rPr>
          <w:rFonts w:ascii="Sylfaen" w:hAnsi="Sylfaen" w:cs="Sylfaen"/>
          <w:sz w:val="16"/>
          <w:szCs w:val="16"/>
        </w:rPr>
        <w:t>դաշտավլուկը</w:t>
      </w:r>
      <w:r w:rsidRPr="001D0BB2">
        <w:rPr>
          <w:rFonts w:ascii="Sylfaen" w:hAnsi="Sylfaen"/>
          <w:sz w:val="16"/>
          <w:szCs w:val="16"/>
        </w:rPr>
        <w:t xml:space="preserve"> </w:t>
      </w:r>
      <w:r w:rsidRPr="001D0BB2">
        <w:rPr>
          <w:rFonts w:ascii="Sylfaen" w:hAnsi="Sylfaen" w:cs="Sylfaen"/>
          <w:sz w:val="16"/>
          <w:szCs w:val="16"/>
        </w:rPr>
        <w:t>և</w:t>
      </w:r>
      <w:r w:rsidRPr="001D0BB2">
        <w:rPr>
          <w:rFonts w:ascii="Sylfaen" w:hAnsi="Sylfaen"/>
          <w:sz w:val="16"/>
          <w:szCs w:val="16"/>
        </w:rPr>
        <w:t xml:space="preserve"> </w:t>
      </w:r>
      <w:r w:rsidRPr="001D0BB2">
        <w:rPr>
          <w:rFonts w:ascii="Sylfaen" w:hAnsi="Sylfaen" w:cs="Sylfaen"/>
          <w:sz w:val="16"/>
          <w:szCs w:val="16"/>
        </w:rPr>
        <w:t>աղվեսա</w:t>
      </w:r>
      <w:r w:rsidRPr="001D0BB2">
        <w:rPr>
          <w:rFonts w:ascii="Sylfaen" w:hAnsi="Sylfaen"/>
          <w:sz w:val="16"/>
          <w:szCs w:val="16"/>
        </w:rPr>
        <w:t>գ</w:t>
      </w:r>
      <w:r w:rsidRPr="001D0BB2">
        <w:rPr>
          <w:rFonts w:ascii="Sylfaen" w:hAnsi="Sylfaen" w:cs="Sylfaen"/>
          <w:sz w:val="16"/>
          <w:szCs w:val="16"/>
        </w:rPr>
        <w:t>ին</w:t>
      </w:r>
      <w:r w:rsidRPr="001D0BB2">
        <w:rPr>
          <w:rFonts w:ascii="Sylfaen" w:hAnsi="Sylfaen"/>
          <w:sz w:val="16"/>
          <w:szCs w:val="16"/>
        </w:rPr>
        <w:t xml:space="preserve">, </w:t>
      </w:r>
      <w:r w:rsidRPr="001D0BB2">
        <w:rPr>
          <w:rFonts w:ascii="Sylfaen" w:hAnsi="Sylfaen" w:cs="Sylfaen"/>
          <w:sz w:val="16"/>
          <w:szCs w:val="16"/>
        </w:rPr>
        <w:t>անքիստ</w:t>
      </w:r>
      <w:r w:rsidRPr="001D0BB2">
        <w:rPr>
          <w:rFonts w:ascii="Sylfaen" w:hAnsi="Sylfaen"/>
          <w:sz w:val="16"/>
          <w:szCs w:val="16"/>
        </w:rPr>
        <w:t xml:space="preserve"> </w:t>
      </w:r>
      <w:r w:rsidRPr="001D0BB2">
        <w:rPr>
          <w:rFonts w:ascii="Sylfaen" w:hAnsi="Sylfaen" w:cs="Sylfaen"/>
          <w:sz w:val="16"/>
          <w:szCs w:val="16"/>
        </w:rPr>
        <w:t>ցորնուկն</w:t>
      </w:r>
      <w:r w:rsidRPr="001D0BB2">
        <w:rPr>
          <w:rFonts w:ascii="Sylfaen" w:hAnsi="Sylfaen"/>
          <w:sz w:val="16"/>
          <w:szCs w:val="16"/>
        </w:rPr>
        <w:t xml:space="preserve"> </w:t>
      </w:r>
      <w:r w:rsidRPr="001D0BB2">
        <w:rPr>
          <w:rFonts w:ascii="Sylfaen" w:hAnsi="Sylfaen" w:cs="Sylfaen"/>
          <w:sz w:val="16"/>
          <w:szCs w:val="16"/>
        </w:rPr>
        <w:t>ու</w:t>
      </w:r>
      <w:r w:rsidRPr="001D0BB2">
        <w:rPr>
          <w:rFonts w:ascii="Sylfaen" w:hAnsi="Sylfaen"/>
          <w:sz w:val="16"/>
          <w:szCs w:val="16"/>
        </w:rPr>
        <w:t xml:space="preserve"> </w:t>
      </w:r>
      <w:r w:rsidRPr="001D0BB2">
        <w:rPr>
          <w:rFonts w:ascii="Sylfaen" w:hAnsi="Sylfaen" w:cs="Sylfaen"/>
          <w:sz w:val="16"/>
          <w:szCs w:val="16"/>
        </w:rPr>
        <w:t>հավաքված</w:t>
      </w:r>
      <w:r w:rsidRPr="001D0BB2">
        <w:rPr>
          <w:rFonts w:ascii="Sylfaen" w:hAnsi="Sylfaen"/>
          <w:sz w:val="16"/>
          <w:szCs w:val="16"/>
        </w:rPr>
        <w:t xml:space="preserve"> </w:t>
      </w:r>
      <w:r w:rsidRPr="001D0BB2">
        <w:rPr>
          <w:rFonts w:ascii="Sylfaen" w:hAnsi="Sylfaen" w:cs="Sylfaen"/>
          <w:sz w:val="16"/>
          <w:szCs w:val="16"/>
        </w:rPr>
        <w:t>ոզնախոտը</w:t>
      </w:r>
      <w:r w:rsidRPr="001D0BB2">
        <w:rPr>
          <w:rFonts w:ascii="Sylfaen" w:hAnsi="Sylfaen"/>
          <w:sz w:val="16"/>
          <w:szCs w:val="16"/>
        </w:rPr>
        <w:t xml:space="preserve">, </w:t>
      </w:r>
      <w:r w:rsidRPr="001D0BB2">
        <w:rPr>
          <w:rFonts w:ascii="Sylfaen" w:hAnsi="Sylfaen" w:cs="Sylfaen"/>
          <w:sz w:val="16"/>
          <w:szCs w:val="16"/>
        </w:rPr>
        <w:t>անկոճղարմատավոր</w:t>
      </w:r>
      <w:r w:rsidRPr="001D0BB2">
        <w:rPr>
          <w:rFonts w:ascii="Sylfaen" w:hAnsi="Sylfaen"/>
          <w:sz w:val="16"/>
          <w:szCs w:val="16"/>
        </w:rPr>
        <w:t xml:space="preserve"> </w:t>
      </w:r>
      <w:r w:rsidRPr="001D0BB2">
        <w:rPr>
          <w:rFonts w:ascii="Sylfaen" w:hAnsi="Sylfaen" w:cs="Sylfaen"/>
          <w:sz w:val="16"/>
          <w:szCs w:val="16"/>
        </w:rPr>
        <w:t>սեզը</w:t>
      </w:r>
      <w:r w:rsidRPr="001D0BB2">
        <w:rPr>
          <w:rFonts w:ascii="Sylfaen" w:hAnsi="Sylfaen"/>
          <w:sz w:val="16"/>
          <w:szCs w:val="16"/>
        </w:rPr>
        <w:t>:</w:t>
      </w:r>
    </w:p>
    <w:p w:rsidR="00F2094F" w:rsidRPr="001D0BB2" w:rsidRDefault="00F2094F" w:rsidP="00F2094F">
      <w:pPr>
        <w:spacing w:line="360" w:lineRule="auto"/>
        <w:ind w:firstLine="709"/>
        <w:jc w:val="both"/>
        <w:rPr>
          <w:rFonts w:ascii="Arial LatArm" w:hAnsi="Arial LatArm"/>
          <w:sz w:val="16"/>
          <w:szCs w:val="16"/>
        </w:rPr>
      </w:pPr>
      <w:r w:rsidRPr="001D0BB2">
        <w:rPr>
          <w:rFonts w:ascii="Sylfaen" w:hAnsi="Sylfaen" w:cs="Sylfaen"/>
          <w:sz w:val="16"/>
          <w:szCs w:val="16"/>
        </w:rPr>
        <w:t>Բարձրորակ</w:t>
      </w:r>
      <w:r w:rsidRPr="001D0BB2">
        <w:rPr>
          <w:rFonts w:ascii="Arial LatArm" w:hAnsi="Arial LatArm"/>
          <w:sz w:val="16"/>
          <w:szCs w:val="16"/>
        </w:rPr>
        <w:t xml:space="preserve"> </w:t>
      </w:r>
      <w:r w:rsidRPr="001D0BB2">
        <w:rPr>
          <w:rFonts w:ascii="Sylfaen" w:hAnsi="Sylfaen" w:cs="Sylfaen"/>
          <w:sz w:val="16"/>
          <w:szCs w:val="16"/>
        </w:rPr>
        <w:t>կերաբույսերը</w:t>
      </w:r>
      <w:r w:rsidRPr="001D0BB2">
        <w:rPr>
          <w:rFonts w:ascii="Arial LatArm" w:hAnsi="Arial LatArm"/>
          <w:sz w:val="16"/>
          <w:szCs w:val="16"/>
        </w:rPr>
        <w:t xml:space="preserve"> </w:t>
      </w:r>
      <w:r w:rsidRPr="001D0BB2">
        <w:rPr>
          <w:rFonts w:ascii="Sylfaen" w:hAnsi="Sylfaen" w:cs="Sylfaen"/>
          <w:sz w:val="16"/>
          <w:szCs w:val="16"/>
        </w:rPr>
        <w:t>բակլազ</w:t>
      </w:r>
      <w:r w:rsidRPr="001D0BB2">
        <w:rPr>
          <w:rFonts w:ascii="Sylfaen" w:hAnsi="Sylfaen"/>
          <w:sz w:val="16"/>
          <w:szCs w:val="16"/>
        </w:rPr>
        <w:t>գ</w:t>
      </w:r>
      <w:r w:rsidRPr="001D0BB2">
        <w:rPr>
          <w:rFonts w:ascii="Sylfaen" w:hAnsi="Sylfaen" w:cs="Sylfaen"/>
          <w:sz w:val="16"/>
          <w:szCs w:val="16"/>
        </w:rPr>
        <w:t>իներից</w:t>
      </w:r>
      <w:r w:rsidRPr="001D0BB2">
        <w:rPr>
          <w:rFonts w:ascii="Arial LatArm" w:hAnsi="Arial LatArm"/>
          <w:sz w:val="16"/>
          <w:szCs w:val="16"/>
        </w:rPr>
        <w:t xml:space="preserve"> </w:t>
      </w:r>
      <w:r w:rsidRPr="001D0BB2">
        <w:rPr>
          <w:rFonts w:ascii="Sylfaen" w:hAnsi="Sylfaen" w:cs="Sylfaen"/>
          <w:sz w:val="16"/>
          <w:szCs w:val="16"/>
        </w:rPr>
        <w:t>և</w:t>
      </w:r>
      <w:r w:rsidRPr="001D0BB2">
        <w:rPr>
          <w:rFonts w:ascii="Arial LatArm" w:hAnsi="Arial LatArm"/>
          <w:sz w:val="16"/>
          <w:szCs w:val="16"/>
        </w:rPr>
        <w:t xml:space="preserve"> </w:t>
      </w:r>
      <w:r w:rsidRPr="001D0BB2">
        <w:rPr>
          <w:rFonts w:ascii="Sylfaen" w:hAnsi="Sylfaen" w:cs="Sylfaen"/>
          <w:sz w:val="16"/>
          <w:szCs w:val="16"/>
        </w:rPr>
        <w:t>դաշտավլուկազ</w:t>
      </w:r>
      <w:r w:rsidRPr="001D0BB2">
        <w:rPr>
          <w:rFonts w:ascii="Sylfaen" w:hAnsi="Sylfaen"/>
          <w:sz w:val="16"/>
          <w:szCs w:val="16"/>
        </w:rPr>
        <w:t>գ</w:t>
      </w:r>
      <w:r w:rsidRPr="001D0BB2">
        <w:rPr>
          <w:rFonts w:ascii="Sylfaen" w:hAnsi="Sylfaen" w:cs="Sylfaen"/>
          <w:sz w:val="16"/>
          <w:szCs w:val="16"/>
        </w:rPr>
        <w:t>իներից</w:t>
      </w:r>
      <w:r w:rsidRPr="001D0BB2">
        <w:rPr>
          <w:rFonts w:ascii="Arial LatArm" w:hAnsi="Arial LatArm"/>
          <w:sz w:val="16"/>
          <w:szCs w:val="16"/>
        </w:rPr>
        <w:t xml:space="preserve">, </w:t>
      </w:r>
      <w:r w:rsidRPr="001D0BB2">
        <w:rPr>
          <w:rFonts w:ascii="Sylfaen" w:hAnsi="Sylfaen" w:cs="Sylfaen"/>
          <w:sz w:val="16"/>
          <w:szCs w:val="16"/>
        </w:rPr>
        <w:t>առավելապես</w:t>
      </w:r>
      <w:r w:rsidRPr="001D0BB2">
        <w:rPr>
          <w:rFonts w:ascii="Arial LatArm" w:hAnsi="Arial LatArm"/>
          <w:sz w:val="16"/>
          <w:szCs w:val="16"/>
        </w:rPr>
        <w:t xml:space="preserve"> </w:t>
      </w:r>
      <w:r w:rsidRPr="001D0BB2">
        <w:rPr>
          <w:rFonts w:ascii="Sylfaen" w:hAnsi="Sylfaen" w:cs="Sylfaen"/>
          <w:sz w:val="16"/>
          <w:szCs w:val="16"/>
        </w:rPr>
        <w:t>շատ</w:t>
      </w:r>
      <w:r w:rsidRPr="001D0BB2">
        <w:rPr>
          <w:rFonts w:ascii="Arial LatArm" w:hAnsi="Arial LatArm"/>
          <w:sz w:val="16"/>
          <w:szCs w:val="16"/>
        </w:rPr>
        <w:t xml:space="preserve"> </w:t>
      </w:r>
      <w:r w:rsidRPr="001D0BB2">
        <w:rPr>
          <w:rFonts w:ascii="Sylfaen" w:hAnsi="Sylfaen" w:cs="Sylfaen"/>
          <w:sz w:val="16"/>
          <w:szCs w:val="16"/>
        </w:rPr>
        <w:t>են</w:t>
      </w:r>
      <w:r w:rsidRPr="001D0BB2">
        <w:rPr>
          <w:rFonts w:ascii="Arial LatArm" w:hAnsi="Arial LatArm"/>
          <w:sz w:val="16"/>
          <w:szCs w:val="16"/>
        </w:rPr>
        <w:t xml:space="preserve"> </w:t>
      </w:r>
      <w:r w:rsidRPr="001D0BB2">
        <w:rPr>
          <w:rFonts w:ascii="Sylfaen" w:hAnsi="Sylfaen" w:cs="Sylfaen"/>
          <w:sz w:val="16"/>
          <w:szCs w:val="16"/>
        </w:rPr>
        <w:t>տարածված</w:t>
      </w:r>
      <w:r w:rsidRPr="001D0BB2">
        <w:rPr>
          <w:rFonts w:ascii="Arial LatArm" w:hAnsi="Arial LatArm"/>
          <w:sz w:val="16"/>
          <w:szCs w:val="16"/>
        </w:rPr>
        <w:t xml:space="preserve"> </w:t>
      </w:r>
      <w:r w:rsidRPr="001D0BB2">
        <w:rPr>
          <w:rFonts w:ascii="Sylfaen" w:hAnsi="Sylfaen" w:cs="Sylfaen"/>
          <w:sz w:val="16"/>
          <w:szCs w:val="16"/>
        </w:rPr>
        <w:t>համեմատաբար</w:t>
      </w:r>
      <w:r w:rsidRPr="001D0BB2">
        <w:rPr>
          <w:rFonts w:ascii="Arial LatArm" w:hAnsi="Arial LatArm"/>
          <w:sz w:val="16"/>
          <w:szCs w:val="16"/>
        </w:rPr>
        <w:t xml:space="preserve"> </w:t>
      </w:r>
      <w:r w:rsidRPr="001D0BB2">
        <w:rPr>
          <w:rFonts w:ascii="Sylfaen" w:hAnsi="Sylfaen" w:cs="Sylfaen"/>
          <w:sz w:val="16"/>
          <w:szCs w:val="16"/>
        </w:rPr>
        <w:t>բարձր</w:t>
      </w:r>
      <w:r w:rsidRPr="001D0BB2">
        <w:rPr>
          <w:rFonts w:ascii="Arial LatArm" w:hAnsi="Arial LatArm"/>
          <w:sz w:val="16"/>
          <w:szCs w:val="16"/>
        </w:rPr>
        <w:t xml:space="preserve"> (2000 </w:t>
      </w:r>
      <w:r w:rsidRPr="001D0BB2">
        <w:rPr>
          <w:rFonts w:ascii="Sylfaen" w:hAnsi="Sylfaen" w:cs="Sylfaen"/>
          <w:sz w:val="16"/>
          <w:szCs w:val="16"/>
        </w:rPr>
        <w:t>մ</w:t>
      </w:r>
      <w:r w:rsidRPr="001D0BB2">
        <w:rPr>
          <w:rFonts w:ascii="Arial LatArm" w:hAnsi="Arial LatArm"/>
          <w:sz w:val="16"/>
          <w:szCs w:val="16"/>
        </w:rPr>
        <w:t xml:space="preserve"> </w:t>
      </w:r>
      <w:r w:rsidRPr="001D0BB2">
        <w:rPr>
          <w:rFonts w:ascii="Sylfaen" w:hAnsi="Sylfaen" w:cs="Sylfaen"/>
          <w:sz w:val="16"/>
          <w:szCs w:val="16"/>
        </w:rPr>
        <w:t>և</w:t>
      </w:r>
      <w:r w:rsidRPr="001D0BB2">
        <w:rPr>
          <w:rFonts w:ascii="Arial LatArm" w:hAnsi="Arial LatArm"/>
          <w:sz w:val="16"/>
          <w:szCs w:val="16"/>
        </w:rPr>
        <w:t xml:space="preserve"> </w:t>
      </w:r>
      <w:r w:rsidRPr="001D0BB2">
        <w:rPr>
          <w:rFonts w:ascii="Sylfaen" w:hAnsi="Sylfaen" w:cs="Sylfaen"/>
          <w:sz w:val="16"/>
          <w:szCs w:val="16"/>
        </w:rPr>
        <w:t>ավելի</w:t>
      </w:r>
      <w:r w:rsidRPr="001D0BB2">
        <w:rPr>
          <w:rFonts w:ascii="Arial LatArm" w:hAnsi="Arial LatArm"/>
          <w:sz w:val="16"/>
          <w:szCs w:val="16"/>
        </w:rPr>
        <w:t xml:space="preserve">), </w:t>
      </w:r>
      <w:r w:rsidRPr="001D0BB2">
        <w:rPr>
          <w:rFonts w:ascii="Sylfaen" w:hAnsi="Sylfaen" w:cs="Sylfaen"/>
          <w:sz w:val="16"/>
          <w:szCs w:val="16"/>
        </w:rPr>
        <w:t>ինչպես</w:t>
      </w:r>
      <w:r w:rsidRPr="001D0BB2">
        <w:rPr>
          <w:rFonts w:ascii="Arial LatArm" w:hAnsi="Arial LatArm"/>
          <w:sz w:val="16"/>
          <w:szCs w:val="16"/>
        </w:rPr>
        <w:t xml:space="preserve"> </w:t>
      </w:r>
      <w:r w:rsidRPr="001D0BB2">
        <w:rPr>
          <w:rFonts w:ascii="Sylfaen" w:hAnsi="Sylfaen" w:cs="Sylfaen"/>
          <w:sz w:val="16"/>
          <w:szCs w:val="16"/>
        </w:rPr>
        <w:t>նաև</w:t>
      </w:r>
      <w:r w:rsidRPr="001D0BB2">
        <w:rPr>
          <w:rFonts w:ascii="Arial LatArm" w:hAnsi="Arial LatArm"/>
          <w:sz w:val="16"/>
          <w:szCs w:val="16"/>
        </w:rPr>
        <w:t xml:space="preserve"> </w:t>
      </w:r>
      <w:r w:rsidRPr="001D0BB2">
        <w:rPr>
          <w:rFonts w:ascii="Sylfaen" w:hAnsi="Sylfaen" w:cs="Sylfaen"/>
          <w:sz w:val="16"/>
          <w:szCs w:val="16"/>
        </w:rPr>
        <w:t>ռելիեֆային</w:t>
      </w:r>
      <w:r w:rsidRPr="001D0BB2">
        <w:rPr>
          <w:rFonts w:ascii="Arial LatArm" w:hAnsi="Arial LatArm"/>
          <w:sz w:val="16"/>
          <w:szCs w:val="16"/>
        </w:rPr>
        <w:t xml:space="preserve"> </w:t>
      </w:r>
      <w:r w:rsidRPr="001D0BB2">
        <w:rPr>
          <w:rFonts w:ascii="Sylfaen" w:hAnsi="Sylfaen" w:cs="Sylfaen"/>
          <w:sz w:val="16"/>
          <w:szCs w:val="16"/>
        </w:rPr>
        <w:t>արոտահանդերում</w:t>
      </w:r>
      <w:r w:rsidRPr="001D0BB2">
        <w:rPr>
          <w:rFonts w:ascii="Arial LatArm" w:hAnsi="Arial LatArm"/>
          <w:sz w:val="16"/>
          <w:szCs w:val="16"/>
        </w:rPr>
        <w:t xml:space="preserve">, </w:t>
      </w:r>
      <w:r w:rsidRPr="001D0BB2">
        <w:rPr>
          <w:rFonts w:ascii="Sylfaen" w:hAnsi="Sylfaen" w:cs="Sylfaen"/>
          <w:sz w:val="16"/>
          <w:szCs w:val="16"/>
        </w:rPr>
        <w:t>որտեղ</w:t>
      </w:r>
      <w:r w:rsidRPr="001D0BB2">
        <w:rPr>
          <w:rFonts w:ascii="Arial LatArm" w:hAnsi="Arial LatArm"/>
          <w:sz w:val="16"/>
          <w:szCs w:val="16"/>
        </w:rPr>
        <w:t xml:space="preserve"> </w:t>
      </w:r>
      <w:r w:rsidRPr="001D0BB2">
        <w:rPr>
          <w:rFonts w:ascii="Sylfaen" w:hAnsi="Sylfaen" w:cs="Sylfaen"/>
          <w:sz w:val="16"/>
          <w:szCs w:val="16"/>
        </w:rPr>
        <w:t>օ</w:t>
      </w:r>
      <w:r w:rsidRPr="001D0BB2">
        <w:rPr>
          <w:rFonts w:ascii="Sylfaen" w:hAnsi="Sylfaen"/>
          <w:sz w:val="16"/>
          <w:szCs w:val="16"/>
        </w:rPr>
        <w:t>գ</w:t>
      </w:r>
      <w:r w:rsidRPr="001D0BB2">
        <w:rPr>
          <w:rFonts w:ascii="Sylfaen" w:hAnsi="Sylfaen" w:cs="Sylfaen"/>
          <w:sz w:val="16"/>
          <w:szCs w:val="16"/>
        </w:rPr>
        <w:t>տա</w:t>
      </w:r>
      <w:r w:rsidRPr="001D0BB2">
        <w:rPr>
          <w:rFonts w:ascii="Sylfaen" w:hAnsi="Sylfaen"/>
          <w:sz w:val="16"/>
          <w:szCs w:val="16"/>
        </w:rPr>
        <w:t>գ</w:t>
      </w:r>
      <w:r w:rsidRPr="001D0BB2">
        <w:rPr>
          <w:rFonts w:ascii="Sylfaen" w:hAnsi="Sylfaen" w:cs="Sylfaen"/>
          <w:sz w:val="16"/>
          <w:szCs w:val="16"/>
        </w:rPr>
        <w:t>ործման</w:t>
      </w:r>
      <w:r w:rsidRPr="001D0BB2">
        <w:rPr>
          <w:rFonts w:ascii="Arial LatArm" w:hAnsi="Arial LatArm"/>
          <w:sz w:val="16"/>
          <w:szCs w:val="16"/>
        </w:rPr>
        <w:t xml:space="preserve"> </w:t>
      </w:r>
      <w:r w:rsidRPr="001D0BB2">
        <w:rPr>
          <w:rFonts w:ascii="Sylfaen" w:hAnsi="Sylfaen" w:cs="Sylfaen"/>
          <w:sz w:val="16"/>
          <w:szCs w:val="16"/>
        </w:rPr>
        <w:t>մակարդակը</w:t>
      </w:r>
      <w:r w:rsidRPr="001D0BB2">
        <w:rPr>
          <w:rFonts w:ascii="Arial LatArm" w:hAnsi="Arial LatArm"/>
          <w:sz w:val="16"/>
          <w:szCs w:val="16"/>
        </w:rPr>
        <w:t xml:space="preserve"> </w:t>
      </w:r>
      <w:r w:rsidRPr="001D0BB2">
        <w:rPr>
          <w:rFonts w:ascii="Sylfaen" w:hAnsi="Sylfaen" w:cs="Sylfaen"/>
          <w:sz w:val="16"/>
          <w:szCs w:val="16"/>
        </w:rPr>
        <w:t>համեմատաբար</w:t>
      </w:r>
      <w:r w:rsidRPr="001D0BB2">
        <w:rPr>
          <w:rFonts w:ascii="Arial LatArm" w:hAnsi="Arial LatArm"/>
          <w:sz w:val="16"/>
          <w:szCs w:val="16"/>
        </w:rPr>
        <w:t xml:space="preserve"> </w:t>
      </w:r>
      <w:r w:rsidRPr="001D0BB2">
        <w:rPr>
          <w:rFonts w:ascii="Sylfaen" w:hAnsi="Sylfaen" w:cs="Sylfaen"/>
          <w:sz w:val="16"/>
          <w:szCs w:val="16"/>
        </w:rPr>
        <w:t>ցածր</w:t>
      </w:r>
      <w:r w:rsidRPr="001D0BB2">
        <w:rPr>
          <w:rFonts w:ascii="Arial LatArm" w:hAnsi="Arial LatArm"/>
          <w:sz w:val="16"/>
          <w:szCs w:val="16"/>
        </w:rPr>
        <w:t xml:space="preserve"> </w:t>
      </w:r>
      <w:r w:rsidRPr="001D0BB2">
        <w:rPr>
          <w:rFonts w:ascii="Sylfaen" w:hAnsi="Sylfaen" w:cs="Sylfaen"/>
          <w:sz w:val="16"/>
          <w:szCs w:val="16"/>
        </w:rPr>
        <w:t>է</w:t>
      </w:r>
      <w:r w:rsidRPr="001D0BB2">
        <w:rPr>
          <w:rFonts w:ascii="Arial LatArm" w:hAnsi="Arial LatArm"/>
          <w:sz w:val="16"/>
          <w:szCs w:val="16"/>
        </w:rPr>
        <w:t>:</w:t>
      </w:r>
    </w:p>
    <w:p w:rsidR="00F2094F" w:rsidRPr="001D0BB2" w:rsidRDefault="00F2094F" w:rsidP="00F2094F">
      <w:pPr>
        <w:spacing w:line="360" w:lineRule="auto"/>
        <w:ind w:firstLine="709"/>
        <w:jc w:val="both"/>
        <w:rPr>
          <w:rFonts w:ascii="Arial LatArm" w:hAnsi="Arial LatArm"/>
          <w:sz w:val="16"/>
          <w:szCs w:val="16"/>
        </w:rPr>
      </w:pPr>
      <w:r w:rsidRPr="001D0BB2">
        <w:rPr>
          <w:rFonts w:ascii="Sylfaen" w:hAnsi="Sylfaen" w:cs="Sylfaen"/>
          <w:sz w:val="16"/>
          <w:szCs w:val="16"/>
        </w:rPr>
        <w:t>Ի</w:t>
      </w:r>
      <w:r w:rsidRPr="001D0BB2">
        <w:rPr>
          <w:rFonts w:ascii="Arial LatArm" w:hAnsi="Arial LatArm"/>
          <w:sz w:val="16"/>
          <w:szCs w:val="16"/>
        </w:rPr>
        <w:t xml:space="preserve"> </w:t>
      </w:r>
      <w:r w:rsidRPr="001D0BB2">
        <w:rPr>
          <w:rFonts w:ascii="Sylfaen" w:hAnsi="Sylfaen" w:cs="Sylfaen"/>
          <w:sz w:val="16"/>
          <w:szCs w:val="16"/>
        </w:rPr>
        <w:t>տարբերություն</w:t>
      </w:r>
      <w:r w:rsidRPr="001D0BB2">
        <w:rPr>
          <w:rFonts w:ascii="Arial LatArm" w:hAnsi="Arial LatArm"/>
          <w:sz w:val="16"/>
          <w:szCs w:val="16"/>
        </w:rPr>
        <w:t xml:space="preserve"> </w:t>
      </w:r>
      <w:r w:rsidRPr="001D0BB2">
        <w:rPr>
          <w:rFonts w:ascii="Sylfaen" w:hAnsi="Sylfaen" w:cs="Sylfaen"/>
          <w:sz w:val="16"/>
          <w:szCs w:val="16"/>
        </w:rPr>
        <w:t>բարձրարժեք</w:t>
      </w:r>
      <w:r w:rsidRPr="001D0BB2">
        <w:rPr>
          <w:rFonts w:ascii="Arial LatArm" w:hAnsi="Arial LatArm"/>
          <w:sz w:val="16"/>
          <w:szCs w:val="16"/>
        </w:rPr>
        <w:t xml:space="preserve"> </w:t>
      </w:r>
      <w:r w:rsidRPr="001D0BB2">
        <w:rPr>
          <w:rFonts w:ascii="Sylfaen" w:hAnsi="Sylfaen" w:cs="Sylfaen"/>
          <w:sz w:val="16"/>
          <w:szCs w:val="16"/>
        </w:rPr>
        <w:t>կերաբույսերի</w:t>
      </w:r>
      <w:r w:rsidRPr="001D0BB2">
        <w:rPr>
          <w:rFonts w:ascii="Arial LatArm" w:hAnsi="Arial LatArm"/>
          <w:sz w:val="16"/>
          <w:szCs w:val="16"/>
        </w:rPr>
        <w:t xml:space="preserve">, </w:t>
      </w:r>
      <w:r w:rsidRPr="001D0BB2">
        <w:rPr>
          <w:rFonts w:ascii="Sylfaen" w:hAnsi="Sylfaen" w:cs="Sylfaen"/>
          <w:sz w:val="16"/>
          <w:szCs w:val="16"/>
        </w:rPr>
        <w:t>առավել</w:t>
      </w:r>
      <w:r w:rsidRPr="001D0BB2">
        <w:rPr>
          <w:rFonts w:ascii="Arial LatArm" w:hAnsi="Arial LatArm"/>
          <w:sz w:val="16"/>
          <w:szCs w:val="16"/>
        </w:rPr>
        <w:t xml:space="preserve"> </w:t>
      </w:r>
      <w:r w:rsidRPr="001D0BB2">
        <w:rPr>
          <w:rFonts w:ascii="Sylfaen" w:hAnsi="Sylfaen" w:cs="Sylfaen"/>
          <w:sz w:val="16"/>
          <w:szCs w:val="16"/>
        </w:rPr>
        <w:t>մեծ</w:t>
      </w:r>
      <w:r w:rsidRPr="001D0BB2">
        <w:rPr>
          <w:rFonts w:ascii="Arial LatArm" w:hAnsi="Arial LatArm"/>
          <w:sz w:val="16"/>
          <w:szCs w:val="16"/>
        </w:rPr>
        <w:t xml:space="preserve"> </w:t>
      </w:r>
      <w:r w:rsidRPr="001D0BB2">
        <w:rPr>
          <w:rFonts w:ascii="Sylfaen" w:hAnsi="Sylfaen" w:cs="Sylfaen"/>
          <w:sz w:val="16"/>
          <w:szCs w:val="16"/>
        </w:rPr>
        <w:t>տարածում</w:t>
      </w:r>
      <w:r w:rsidRPr="001D0BB2">
        <w:rPr>
          <w:rFonts w:ascii="Arial LatArm" w:hAnsi="Arial LatArm"/>
          <w:sz w:val="16"/>
          <w:szCs w:val="16"/>
        </w:rPr>
        <w:t xml:space="preserve"> </w:t>
      </w:r>
      <w:r w:rsidRPr="001D0BB2">
        <w:rPr>
          <w:rFonts w:ascii="Sylfaen" w:hAnsi="Sylfaen" w:cs="Sylfaen"/>
          <w:sz w:val="16"/>
          <w:szCs w:val="16"/>
        </w:rPr>
        <w:t>ունեն</w:t>
      </w:r>
      <w:r w:rsidRPr="001D0BB2">
        <w:rPr>
          <w:rFonts w:ascii="Arial LatArm" w:hAnsi="Arial LatArm"/>
          <w:sz w:val="16"/>
          <w:szCs w:val="16"/>
        </w:rPr>
        <w:t xml:space="preserve"> </w:t>
      </w:r>
      <w:r w:rsidRPr="001D0BB2">
        <w:rPr>
          <w:rFonts w:ascii="Sylfaen" w:hAnsi="Sylfaen" w:cs="Sylfaen"/>
          <w:sz w:val="16"/>
          <w:szCs w:val="16"/>
        </w:rPr>
        <w:t>և</w:t>
      </w:r>
      <w:r w:rsidRPr="001D0BB2">
        <w:rPr>
          <w:rFonts w:ascii="Arial LatArm" w:hAnsi="Arial LatArm"/>
          <w:sz w:val="16"/>
          <w:szCs w:val="16"/>
        </w:rPr>
        <w:t xml:space="preserve"> </w:t>
      </w:r>
      <w:r w:rsidRPr="001D0BB2">
        <w:rPr>
          <w:rFonts w:ascii="Sylfaen" w:hAnsi="Sylfaen" w:cs="Sylfaen"/>
          <w:sz w:val="16"/>
          <w:szCs w:val="16"/>
        </w:rPr>
        <w:t>զար</w:t>
      </w:r>
      <w:r w:rsidRPr="001D0BB2">
        <w:rPr>
          <w:rFonts w:ascii="Sylfaen" w:hAnsi="Sylfaen"/>
          <w:sz w:val="16"/>
          <w:szCs w:val="16"/>
        </w:rPr>
        <w:t>գ</w:t>
      </w:r>
      <w:r w:rsidRPr="001D0BB2">
        <w:rPr>
          <w:rFonts w:ascii="Sylfaen" w:hAnsi="Sylfaen" w:cs="Sylfaen"/>
          <w:sz w:val="16"/>
          <w:szCs w:val="16"/>
        </w:rPr>
        <w:t>ացում</w:t>
      </w:r>
      <w:r w:rsidRPr="001D0BB2">
        <w:rPr>
          <w:rFonts w:ascii="Arial LatArm" w:hAnsi="Arial LatArm"/>
          <w:sz w:val="16"/>
          <w:szCs w:val="16"/>
        </w:rPr>
        <w:t xml:space="preserve"> </w:t>
      </w:r>
      <w:r w:rsidRPr="001D0BB2">
        <w:rPr>
          <w:rFonts w:ascii="Sylfaen" w:hAnsi="Sylfaen" w:cs="Sylfaen"/>
          <w:sz w:val="16"/>
          <w:szCs w:val="16"/>
        </w:rPr>
        <w:t>են</w:t>
      </w:r>
      <w:r w:rsidRPr="001D0BB2">
        <w:rPr>
          <w:rFonts w:ascii="Arial LatArm" w:hAnsi="Arial LatArm"/>
          <w:sz w:val="16"/>
          <w:szCs w:val="16"/>
        </w:rPr>
        <w:t xml:space="preserve"> </w:t>
      </w:r>
      <w:r w:rsidRPr="001D0BB2">
        <w:rPr>
          <w:rFonts w:ascii="Sylfaen" w:hAnsi="Sylfaen" w:cs="Sylfaen"/>
          <w:sz w:val="16"/>
          <w:szCs w:val="16"/>
        </w:rPr>
        <w:t>ապրում</w:t>
      </w:r>
      <w:r w:rsidRPr="001D0BB2">
        <w:rPr>
          <w:rFonts w:ascii="Arial LatArm" w:hAnsi="Arial LatArm"/>
          <w:sz w:val="16"/>
          <w:szCs w:val="16"/>
        </w:rPr>
        <w:t xml:space="preserve"> </w:t>
      </w:r>
      <w:r w:rsidRPr="001D0BB2">
        <w:rPr>
          <w:rFonts w:ascii="Sylfaen" w:hAnsi="Sylfaen" w:cs="Sylfaen"/>
          <w:sz w:val="16"/>
          <w:szCs w:val="16"/>
        </w:rPr>
        <w:t>տարախոտայինները</w:t>
      </w:r>
      <w:r w:rsidRPr="001D0BB2">
        <w:rPr>
          <w:rFonts w:ascii="Arial LatArm" w:hAnsi="Arial LatArm"/>
          <w:sz w:val="16"/>
          <w:szCs w:val="16"/>
        </w:rPr>
        <w:t xml:space="preserve">, </w:t>
      </w:r>
      <w:r w:rsidRPr="001D0BB2">
        <w:rPr>
          <w:rFonts w:ascii="Sylfaen" w:hAnsi="Sylfaen" w:cs="Sylfaen"/>
          <w:sz w:val="16"/>
          <w:szCs w:val="16"/>
        </w:rPr>
        <w:t>մասնավորապես</w:t>
      </w:r>
      <w:r w:rsidRPr="001D0BB2">
        <w:rPr>
          <w:rFonts w:ascii="Arial LatArm" w:hAnsi="Arial LatArm"/>
          <w:sz w:val="16"/>
          <w:szCs w:val="16"/>
        </w:rPr>
        <w:t xml:space="preserve"> </w:t>
      </w:r>
      <w:r w:rsidRPr="001D0BB2">
        <w:rPr>
          <w:rFonts w:ascii="Sylfaen" w:hAnsi="Sylfaen" w:cs="Sylfaen"/>
          <w:sz w:val="16"/>
          <w:szCs w:val="16"/>
        </w:rPr>
        <w:t>բարդածաղկավոր</w:t>
      </w:r>
      <w:r w:rsidRPr="001D0BB2">
        <w:rPr>
          <w:rFonts w:ascii="Arial LatArm" w:hAnsi="Arial LatArm"/>
          <w:sz w:val="16"/>
          <w:szCs w:val="16"/>
        </w:rPr>
        <w:t xml:space="preserve"> </w:t>
      </w:r>
      <w:r w:rsidRPr="001D0BB2">
        <w:rPr>
          <w:rFonts w:ascii="Sylfaen" w:hAnsi="Sylfaen" w:cs="Sylfaen"/>
          <w:sz w:val="16"/>
          <w:szCs w:val="16"/>
        </w:rPr>
        <w:t>տեսակները</w:t>
      </w:r>
      <w:r w:rsidRPr="001D0BB2">
        <w:rPr>
          <w:rFonts w:ascii="Arial LatArm" w:hAnsi="Arial LatArm"/>
          <w:sz w:val="16"/>
          <w:szCs w:val="16"/>
        </w:rPr>
        <w:t xml:space="preserve">: </w:t>
      </w:r>
      <w:r w:rsidRPr="001D0BB2">
        <w:rPr>
          <w:rFonts w:ascii="Sylfaen" w:hAnsi="Sylfaen" w:cs="Sylfaen"/>
          <w:sz w:val="16"/>
          <w:szCs w:val="16"/>
        </w:rPr>
        <w:t>Գրեթե</w:t>
      </w:r>
      <w:r w:rsidRPr="001D0BB2">
        <w:rPr>
          <w:rFonts w:ascii="Arial LatArm" w:hAnsi="Arial LatArm"/>
          <w:sz w:val="16"/>
          <w:szCs w:val="16"/>
        </w:rPr>
        <w:t xml:space="preserve"> </w:t>
      </w:r>
      <w:r w:rsidRPr="001D0BB2">
        <w:rPr>
          <w:rFonts w:ascii="Sylfaen" w:hAnsi="Sylfaen" w:cs="Sylfaen"/>
          <w:sz w:val="16"/>
          <w:szCs w:val="16"/>
        </w:rPr>
        <w:t>ամենուր</w:t>
      </w:r>
      <w:r w:rsidRPr="001D0BB2">
        <w:rPr>
          <w:rFonts w:ascii="Arial LatArm" w:hAnsi="Arial LatArm"/>
          <w:sz w:val="16"/>
          <w:szCs w:val="16"/>
        </w:rPr>
        <w:t xml:space="preserve"> </w:t>
      </w:r>
      <w:r w:rsidRPr="001D0BB2">
        <w:rPr>
          <w:rFonts w:ascii="Sylfaen" w:hAnsi="Sylfaen" w:cs="Sylfaen"/>
          <w:sz w:val="16"/>
          <w:szCs w:val="16"/>
        </w:rPr>
        <w:t>մեծ</w:t>
      </w:r>
      <w:r w:rsidRPr="001D0BB2">
        <w:rPr>
          <w:rFonts w:ascii="Arial LatArm" w:hAnsi="Arial LatArm"/>
          <w:sz w:val="16"/>
          <w:szCs w:val="16"/>
        </w:rPr>
        <w:t xml:space="preserve"> </w:t>
      </w:r>
      <w:r w:rsidRPr="001D0BB2">
        <w:rPr>
          <w:rFonts w:ascii="Sylfaen" w:hAnsi="Sylfaen" w:cs="Sylfaen"/>
          <w:sz w:val="16"/>
          <w:szCs w:val="16"/>
        </w:rPr>
        <w:t>զար</w:t>
      </w:r>
      <w:r w:rsidRPr="001D0BB2">
        <w:rPr>
          <w:rFonts w:ascii="Sylfaen" w:hAnsi="Sylfaen"/>
          <w:sz w:val="16"/>
          <w:szCs w:val="16"/>
        </w:rPr>
        <w:t>գ</w:t>
      </w:r>
      <w:r w:rsidRPr="001D0BB2">
        <w:rPr>
          <w:rFonts w:ascii="Sylfaen" w:hAnsi="Sylfaen" w:cs="Sylfaen"/>
          <w:sz w:val="16"/>
          <w:szCs w:val="16"/>
        </w:rPr>
        <w:t>ացում</w:t>
      </w:r>
      <w:r w:rsidRPr="001D0BB2">
        <w:rPr>
          <w:rFonts w:ascii="Arial LatArm" w:hAnsi="Arial LatArm"/>
          <w:sz w:val="16"/>
          <w:szCs w:val="16"/>
        </w:rPr>
        <w:t xml:space="preserve"> </w:t>
      </w:r>
      <w:r w:rsidRPr="001D0BB2">
        <w:rPr>
          <w:rFonts w:ascii="Sylfaen" w:hAnsi="Sylfaen" w:cs="Sylfaen"/>
          <w:sz w:val="16"/>
          <w:szCs w:val="16"/>
        </w:rPr>
        <w:t>ապրում</w:t>
      </w:r>
      <w:r w:rsidRPr="001D0BB2">
        <w:rPr>
          <w:rFonts w:ascii="Arial LatArm" w:hAnsi="Arial LatArm"/>
          <w:sz w:val="16"/>
          <w:szCs w:val="16"/>
        </w:rPr>
        <w:t xml:space="preserve"> </w:t>
      </w:r>
      <w:r w:rsidRPr="001D0BB2">
        <w:rPr>
          <w:rFonts w:ascii="Sylfaen" w:hAnsi="Sylfaen" w:cs="Sylfaen"/>
          <w:sz w:val="16"/>
          <w:szCs w:val="16"/>
        </w:rPr>
        <w:t>են</w:t>
      </w:r>
      <w:r w:rsidRPr="001D0BB2">
        <w:rPr>
          <w:rFonts w:ascii="Arial LatArm" w:hAnsi="Arial LatArm"/>
          <w:sz w:val="16"/>
          <w:szCs w:val="16"/>
        </w:rPr>
        <w:t xml:space="preserve"> </w:t>
      </w:r>
      <w:r w:rsidRPr="001D0BB2">
        <w:rPr>
          <w:rFonts w:ascii="Sylfaen" w:hAnsi="Sylfaen" w:cs="Sylfaen"/>
          <w:sz w:val="16"/>
          <w:szCs w:val="16"/>
        </w:rPr>
        <w:t>սպիտակ</w:t>
      </w:r>
      <w:r w:rsidRPr="001D0BB2">
        <w:rPr>
          <w:rFonts w:ascii="Arial LatArm" w:hAnsi="Arial LatArm"/>
          <w:sz w:val="16"/>
          <w:szCs w:val="16"/>
        </w:rPr>
        <w:t xml:space="preserve">, </w:t>
      </w:r>
      <w:r w:rsidRPr="001D0BB2">
        <w:rPr>
          <w:rFonts w:ascii="Sylfaen" w:hAnsi="Sylfaen" w:cs="Sylfaen"/>
          <w:sz w:val="16"/>
          <w:szCs w:val="16"/>
        </w:rPr>
        <w:t>փայլուն</w:t>
      </w:r>
      <w:r w:rsidRPr="001D0BB2">
        <w:rPr>
          <w:rFonts w:ascii="Arial LatArm" w:hAnsi="Arial LatArm"/>
          <w:sz w:val="16"/>
          <w:szCs w:val="16"/>
        </w:rPr>
        <w:t xml:space="preserve"> </w:t>
      </w:r>
      <w:r w:rsidRPr="001D0BB2">
        <w:rPr>
          <w:rFonts w:ascii="Sylfaen" w:hAnsi="Sylfaen" w:cs="Sylfaen"/>
          <w:sz w:val="16"/>
          <w:szCs w:val="16"/>
        </w:rPr>
        <w:t>և</w:t>
      </w:r>
      <w:r w:rsidRPr="001D0BB2">
        <w:rPr>
          <w:rFonts w:ascii="Arial LatArm" w:hAnsi="Arial LatArm"/>
          <w:sz w:val="16"/>
          <w:szCs w:val="16"/>
        </w:rPr>
        <w:t xml:space="preserve"> </w:t>
      </w:r>
      <w:r w:rsidRPr="001D0BB2">
        <w:rPr>
          <w:rFonts w:ascii="Sylfaen" w:hAnsi="Sylfaen" w:cs="Sylfaen"/>
          <w:sz w:val="16"/>
          <w:szCs w:val="16"/>
        </w:rPr>
        <w:t>հոտավետ</w:t>
      </w:r>
      <w:r w:rsidRPr="001D0BB2">
        <w:rPr>
          <w:rFonts w:ascii="Arial LatArm" w:hAnsi="Arial LatArm"/>
          <w:sz w:val="16"/>
          <w:szCs w:val="16"/>
        </w:rPr>
        <w:t xml:space="preserve"> </w:t>
      </w:r>
      <w:r w:rsidRPr="001D0BB2">
        <w:rPr>
          <w:rFonts w:ascii="Sylfaen" w:hAnsi="Sylfaen" w:cs="Sylfaen"/>
          <w:sz w:val="16"/>
          <w:szCs w:val="16"/>
        </w:rPr>
        <w:t>օշինդրերը</w:t>
      </w:r>
      <w:r w:rsidRPr="001D0BB2">
        <w:rPr>
          <w:rFonts w:ascii="Arial LatArm" w:hAnsi="Arial LatArm"/>
          <w:sz w:val="16"/>
          <w:szCs w:val="16"/>
        </w:rPr>
        <w:t xml:space="preserve">, </w:t>
      </w:r>
      <w:r w:rsidRPr="001D0BB2">
        <w:rPr>
          <w:rFonts w:ascii="Sylfaen" w:hAnsi="Sylfaen" w:cs="Sylfaen"/>
          <w:sz w:val="16"/>
          <w:szCs w:val="16"/>
        </w:rPr>
        <w:t>խատուտիկը</w:t>
      </w:r>
      <w:r w:rsidRPr="001D0BB2">
        <w:rPr>
          <w:rFonts w:ascii="Arial LatArm" w:hAnsi="Arial LatArm"/>
          <w:sz w:val="16"/>
          <w:szCs w:val="16"/>
        </w:rPr>
        <w:t xml:space="preserve">, </w:t>
      </w:r>
      <w:r w:rsidRPr="001D0BB2">
        <w:rPr>
          <w:rFonts w:ascii="Sylfaen" w:hAnsi="Sylfaen" w:cs="Sylfaen"/>
          <w:sz w:val="16"/>
          <w:szCs w:val="16"/>
        </w:rPr>
        <w:t>իշամառոլները</w:t>
      </w:r>
      <w:r w:rsidRPr="001D0BB2">
        <w:rPr>
          <w:rFonts w:ascii="Arial LatArm" w:hAnsi="Arial LatArm"/>
          <w:sz w:val="16"/>
          <w:szCs w:val="16"/>
        </w:rPr>
        <w:t xml:space="preserve"> </w:t>
      </w:r>
      <w:r w:rsidRPr="001D0BB2">
        <w:rPr>
          <w:rFonts w:ascii="Sylfaen" w:hAnsi="Sylfaen" w:cs="Sylfaen"/>
          <w:sz w:val="16"/>
          <w:szCs w:val="16"/>
        </w:rPr>
        <w:t>ու</w:t>
      </w:r>
      <w:r w:rsidRPr="001D0BB2">
        <w:rPr>
          <w:rFonts w:ascii="Arial LatArm" w:hAnsi="Arial LatArm"/>
          <w:sz w:val="16"/>
          <w:szCs w:val="16"/>
        </w:rPr>
        <w:t xml:space="preserve"> </w:t>
      </w:r>
      <w:r w:rsidRPr="001D0BB2">
        <w:rPr>
          <w:rFonts w:ascii="Sylfaen" w:hAnsi="Sylfaen" w:cs="Sylfaen"/>
          <w:sz w:val="16"/>
          <w:szCs w:val="16"/>
        </w:rPr>
        <w:t>հազարատերևուկները</w:t>
      </w:r>
      <w:r w:rsidRPr="001D0BB2">
        <w:rPr>
          <w:rFonts w:ascii="Arial LatArm" w:hAnsi="Arial LatArm"/>
          <w:sz w:val="16"/>
          <w:szCs w:val="16"/>
        </w:rPr>
        <w:t xml:space="preserve">: </w:t>
      </w:r>
      <w:r w:rsidRPr="001D0BB2">
        <w:rPr>
          <w:rFonts w:ascii="Sylfaen" w:hAnsi="Sylfaen" w:cs="Sylfaen"/>
          <w:sz w:val="16"/>
          <w:szCs w:val="16"/>
        </w:rPr>
        <w:t>Բարձրադիր</w:t>
      </w:r>
      <w:r w:rsidRPr="001D0BB2">
        <w:rPr>
          <w:rFonts w:ascii="Arial LatArm" w:hAnsi="Arial LatArm"/>
          <w:sz w:val="16"/>
          <w:szCs w:val="16"/>
        </w:rPr>
        <w:t xml:space="preserve"> </w:t>
      </w:r>
      <w:r w:rsidRPr="001D0BB2">
        <w:rPr>
          <w:rFonts w:ascii="Sylfaen" w:hAnsi="Sylfaen" w:cs="Sylfaen"/>
          <w:sz w:val="16"/>
          <w:szCs w:val="16"/>
        </w:rPr>
        <w:t>հատվածներում</w:t>
      </w:r>
      <w:r w:rsidRPr="001D0BB2">
        <w:rPr>
          <w:rFonts w:ascii="Arial LatArm" w:hAnsi="Arial LatArm"/>
          <w:sz w:val="16"/>
          <w:szCs w:val="16"/>
        </w:rPr>
        <w:t xml:space="preserve"> </w:t>
      </w:r>
      <w:r w:rsidRPr="001D0BB2">
        <w:rPr>
          <w:rFonts w:ascii="Sylfaen" w:hAnsi="Sylfaen" w:cs="Sylfaen"/>
          <w:sz w:val="16"/>
          <w:szCs w:val="16"/>
        </w:rPr>
        <w:t>շատ</w:t>
      </w:r>
      <w:r w:rsidRPr="001D0BB2">
        <w:rPr>
          <w:rFonts w:ascii="Arial LatArm" w:hAnsi="Arial LatArm"/>
          <w:sz w:val="16"/>
          <w:szCs w:val="16"/>
        </w:rPr>
        <w:t xml:space="preserve"> </w:t>
      </w:r>
      <w:r w:rsidRPr="001D0BB2">
        <w:rPr>
          <w:rFonts w:ascii="Sylfaen" w:hAnsi="Sylfaen" w:cs="Sylfaen"/>
          <w:sz w:val="16"/>
          <w:szCs w:val="16"/>
        </w:rPr>
        <w:t>են</w:t>
      </w:r>
      <w:r w:rsidRPr="001D0BB2">
        <w:rPr>
          <w:rFonts w:ascii="Arial LatArm" w:hAnsi="Arial LatArm"/>
          <w:sz w:val="16"/>
          <w:szCs w:val="16"/>
        </w:rPr>
        <w:t xml:space="preserve"> </w:t>
      </w:r>
      <w:r w:rsidRPr="001D0BB2">
        <w:rPr>
          <w:rFonts w:ascii="Sylfaen" w:hAnsi="Sylfaen" w:cs="Sylfaen"/>
          <w:sz w:val="16"/>
          <w:szCs w:val="16"/>
        </w:rPr>
        <w:t>տարածված</w:t>
      </w:r>
      <w:r w:rsidRPr="001D0BB2">
        <w:rPr>
          <w:rFonts w:ascii="Arial LatArm" w:hAnsi="Arial LatArm"/>
          <w:sz w:val="16"/>
          <w:szCs w:val="16"/>
        </w:rPr>
        <w:t xml:space="preserve"> </w:t>
      </w:r>
      <w:r w:rsidRPr="001D0BB2">
        <w:rPr>
          <w:rFonts w:ascii="Sylfaen" w:hAnsi="Sylfaen"/>
          <w:sz w:val="16"/>
          <w:szCs w:val="16"/>
        </w:rPr>
        <w:t>գ</w:t>
      </w:r>
      <w:r w:rsidRPr="001D0BB2">
        <w:rPr>
          <w:rFonts w:ascii="Sylfaen" w:hAnsi="Sylfaen" w:cs="Sylfaen"/>
          <w:sz w:val="16"/>
          <w:szCs w:val="16"/>
        </w:rPr>
        <w:t>այլաթաթը</w:t>
      </w:r>
      <w:r w:rsidRPr="001D0BB2">
        <w:rPr>
          <w:rFonts w:ascii="Arial LatArm" w:hAnsi="Arial LatArm"/>
          <w:sz w:val="16"/>
          <w:szCs w:val="16"/>
        </w:rPr>
        <w:t xml:space="preserve">, </w:t>
      </w:r>
      <w:r w:rsidRPr="001D0BB2">
        <w:rPr>
          <w:rFonts w:ascii="Sylfaen" w:hAnsi="Sylfaen" w:cs="Sylfaen"/>
          <w:sz w:val="16"/>
          <w:szCs w:val="16"/>
        </w:rPr>
        <w:t>մատնունին</w:t>
      </w:r>
      <w:r w:rsidRPr="001D0BB2">
        <w:rPr>
          <w:rFonts w:ascii="Arial LatArm" w:hAnsi="Arial LatArm"/>
          <w:sz w:val="16"/>
          <w:szCs w:val="16"/>
        </w:rPr>
        <w:t xml:space="preserve">, </w:t>
      </w:r>
      <w:r w:rsidRPr="001D0BB2">
        <w:rPr>
          <w:rFonts w:ascii="Sylfaen" w:hAnsi="Sylfaen" w:cs="Sylfaen"/>
          <w:sz w:val="16"/>
          <w:szCs w:val="16"/>
        </w:rPr>
        <w:t>արյունխմիկը</w:t>
      </w:r>
      <w:r w:rsidRPr="001D0BB2">
        <w:rPr>
          <w:rFonts w:ascii="Arial LatArm" w:hAnsi="Arial LatArm"/>
          <w:sz w:val="16"/>
          <w:szCs w:val="16"/>
        </w:rPr>
        <w:t xml:space="preserve">, </w:t>
      </w:r>
      <w:r w:rsidRPr="001D0BB2">
        <w:rPr>
          <w:rFonts w:ascii="Sylfaen" w:hAnsi="Sylfaen" w:cs="Sylfaen"/>
          <w:sz w:val="16"/>
          <w:szCs w:val="16"/>
        </w:rPr>
        <w:t>տարկավանը</w:t>
      </w:r>
      <w:r w:rsidRPr="001D0BB2">
        <w:rPr>
          <w:rFonts w:ascii="Arial LatArm" w:hAnsi="Arial LatArm"/>
          <w:sz w:val="16"/>
          <w:szCs w:val="16"/>
        </w:rPr>
        <w:t xml:space="preserve">, </w:t>
      </w:r>
      <w:r w:rsidRPr="001D0BB2">
        <w:rPr>
          <w:rFonts w:ascii="Sylfaen" w:hAnsi="Sylfaen" w:cs="Sylfaen"/>
          <w:sz w:val="16"/>
          <w:szCs w:val="16"/>
        </w:rPr>
        <w:t>լերդախոտը</w:t>
      </w:r>
      <w:r w:rsidRPr="001D0BB2">
        <w:rPr>
          <w:rFonts w:ascii="Arial LatArm" w:hAnsi="Arial LatArm"/>
          <w:sz w:val="16"/>
          <w:szCs w:val="16"/>
        </w:rPr>
        <w:t xml:space="preserve">, </w:t>
      </w:r>
      <w:r w:rsidRPr="001D0BB2">
        <w:rPr>
          <w:rFonts w:ascii="Sylfaen" w:hAnsi="Sylfaen" w:cs="Sylfaen"/>
          <w:sz w:val="16"/>
          <w:szCs w:val="16"/>
        </w:rPr>
        <w:t>եզան</w:t>
      </w:r>
      <w:r w:rsidRPr="001D0BB2">
        <w:rPr>
          <w:rFonts w:ascii="Arial LatArm" w:hAnsi="Arial LatArm"/>
          <w:sz w:val="16"/>
          <w:szCs w:val="16"/>
        </w:rPr>
        <w:t xml:space="preserve"> </w:t>
      </w:r>
      <w:r w:rsidRPr="001D0BB2">
        <w:rPr>
          <w:rFonts w:ascii="Sylfaen" w:hAnsi="Sylfaen" w:cs="Sylfaen"/>
          <w:sz w:val="16"/>
          <w:szCs w:val="16"/>
        </w:rPr>
        <w:t>լեզուն</w:t>
      </w:r>
      <w:r w:rsidRPr="001D0BB2">
        <w:rPr>
          <w:rFonts w:ascii="Arial LatArm" w:hAnsi="Arial LatArm"/>
          <w:sz w:val="16"/>
          <w:szCs w:val="16"/>
        </w:rPr>
        <w:t xml:space="preserve">: </w:t>
      </w:r>
      <w:r w:rsidRPr="001D0BB2">
        <w:rPr>
          <w:rFonts w:ascii="Sylfaen" w:hAnsi="Sylfaen" w:cs="Sylfaen"/>
          <w:sz w:val="16"/>
          <w:szCs w:val="16"/>
        </w:rPr>
        <w:t>Թեք</w:t>
      </w:r>
      <w:r w:rsidRPr="001D0BB2">
        <w:rPr>
          <w:rFonts w:ascii="Arial LatArm" w:hAnsi="Arial LatArm"/>
          <w:sz w:val="16"/>
          <w:szCs w:val="16"/>
        </w:rPr>
        <w:t xml:space="preserve"> </w:t>
      </w:r>
      <w:r w:rsidRPr="001D0BB2">
        <w:rPr>
          <w:rFonts w:ascii="Sylfaen" w:hAnsi="Sylfaen" w:cs="Sylfaen"/>
          <w:sz w:val="16"/>
          <w:szCs w:val="16"/>
        </w:rPr>
        <w:t>լանջերում</w:t>
      </w:r>
      <w:r w:rsidRPr="001D0BB2">
        <w:rPr>
          <w:rFonts w:ascii="Arial LatArm" w:hAnsi="Arial LatArm"/>
          <w:sz w:val="16"/>
          <w:szCs w:val="16"/>
        </w:rPr>
        <w:t xml:space="preserve"> </w:t>
      </w:r>
      <w:r w:rsidRPr="001D0BB2">
        <w:rPr>
          <w:rFonts w:ascii="Sylfaen" w:hAnsi="Sylfaen" w:cs="Sylfaen"/>
          <w:sz w:val="16"/>
          <w:szCs w:val="16"/>
        </w:rPr>
        <w:t>և</w:t>
      </w:r>
      <w:r w:rsidRPr="001D0BB2">
        <w:rPr>
          <w:rFonts w:ascii="Arial LatArm" w:hAnsi="Arial LatArm"/>
          <w:sz w:val="16"/>
          <w:szCs w:val="16"/>
        </w:rPr>
        <w:t xml:space="preserve"> </w:t>
      </w:r>
      <w:r w:rsidRPr="001D0BB2">
        <w:rPr>
          <w:rFonts w:ascii="Sylfaen" w:hAnsi="Sylfaen" w:cs="Sylfaen"/>
          <w:sz w:val="16"/>
          <w:szCs w:val="16"/>
        </w:rPr>
        <w:t>միջլեռնային</w:t>
      </w:r>
      <w:r w:rsidRPr="001D0BB2">
        <w:rPr>
          <w:rFonts w:ascii="Arial LatArm" w:hAnsi="Arial LatArm"/>
          <w:sz w:val="16"/>
          <w:szCs w:val="16"/>
        </w:rPr>
        <w:t xml:space="preserve"> </w:t>
      </w:r>
      <w:r w:rsidRPr="001D0BB2">
        <w:rPr>
          <w:rFonts w:ascii="Sylfaen" w:hAnsi="Sylfaen" w:cs="Sylfaen"/>
          <w:sz w:val="16"/>
          <w:szCs w:val="16"/>
        </w:rPr>
        <w:t>հարթություններում</w:t>
      </w:r>
      <w:r w:rsidRPr="001D0BB2">
        <w:rPr>
          <w:rFonts w:ascii="Arial LatArm" w:hAnsi="Arial LatArm"/>
          <w:sz w:val="16"/>
          <w:szCs w:val="16"/>
        </w:rPr>
        <w:t xml:space="preserve"> </w:t>
      </w:r>
      <w:r w:rsidRPr="001D0BB2">
        <w:rPr>
          <w:rFonts w:ascii="Sylfaen" w:hAnsi="Sylfaen" w:cs="Sylfaen"/>
          <w:sz w:val="16"/>
          <w:szCs w:val="16"/>
        </w:rPr>
        <w:t>տարածված</w:t>
      </w:r>
      <w:r w:rsidRPr="001D0BB2">
        <w:rPr>
          <w:rFonts w:ascii="Arial LatArm" w:hAnsi="Arial LatArm"/>
          <w:sz w:val="16"/>
          <w:szCs w:val="16"/>
        </w:rPr>
        <w:t xml:space="preserve"> </w:t>
      </w:r>
      <w:r w:rsidRPr="001D0BB2">
        <w:rPr>
          <w:rFonts w:ascii="Sylfaen" w:hAnsi="Sylfaen" w:cs="Sylfaen"/>
          <w:sz w:val="16"/>
          <w:szCs w:val="16"/>
        </w:rPr>
        <w:t>է</w:t>
      </w:r>
      <w:r w:rsidRPr="001D0BB2">
        <w:rPr>
          <w:rFonts w:ascii="Arial LatArm" w:hAnsi="Arial LatArm"/>
          <w:sz w:val="16"/>
          <w:szCs w:val="16"/>
        </w:rPr>
        <w:t xml:space="preserve"> </w:t>
      </w:r>
      <w:r w:rsidRPr="001D0BB2">
        <w:rPr>
          <w:rFonts w:ascii="Sylfaen" w:hAnsi="Sylfaen" w:cs="Sylfaen"/>
          <w:sz w:val="16"/>
          <w:szCs w:val="16"/>
        </w:rPr>
        <w:t>ուրցը</w:t>
      </w:r>
      <w:r w:rsidRPr="001D0BB2">
        <w:rPr>
          <w:rFonts w:ascii="Arial LatArm" w:hAnsi="Arial LatArm"/>
          <w:sz w:val="16"/>
          <w:szCs w:val="16"/>
        </w:rPr>
        <w:t xml:space="preserve">, </w:t>
      </w:r>
      <w:r w:rsidRPr="001D0BB2">
        <w:rPr>
          <w:rFonts w:ascii="Sylfaen" w:hAnsi="Sylfaen" w:cs="Sylfaen"/>
          <w:sz w:val="16"/>
          <w:szCs w:val="16"/>
        </w:rPr>
        <w:t>կաթնբեկը</w:t>
      </w:r>
      <w:r w:rsidRPr="001D0BB2">
        <w:rPr>
          <w:rFonts w:ascii="Arial LatArm" w:hAnsi="Arial LatArm"/>
          <w:sz w:val="16"/>
          <w:szCs w:val="16"/>
        </w:rPr>
        <w:t xml:space="preserve">, </w:t>
      </w:r>
      <w:r w:rsidRPr="001D0BB2">
        <w:rPr>
          <w:rFonts w:ascii="Sylfaen" w:hAnsi="Sylfaen" w:cs="Sylfaen"/>
          <w:sz w:val="16"/>
          <w:szCs w:val="16"/>
        </w:rPr>
        <w:t>երինջակը</w:t>
      </w:r>
      <w:r w:rsidRPr="001D0BB2">
        <w:rPr>
          <w:rFonts w:ascii="Arial LatArm" w:hAnsi="Arial LatArm"/>
          <w:sz w:val="16"/>
          <w:szCs w:val="16"/>
        </w:rPr>
        <w:t xml:space="preserve">: </w:t>
      </w:r>
      <w:r w:rsidRPr="001D0BB2">
        <w:rPr>
          <w:rFonts w:ascii="Sylfaen" w:hAnsi="Sylfaen" w:cs="Sylfaen"/>
          <w:sz w:val="16"/>
          <w:szCs w:val="16"/>
        </w:rPr>
        <w:t>Հարավային</w:t>
      </w:r>
      <w:r w:rsidRPr="001D0BB2">
        <w:rPr>
          <w:rFonts w:ascii="Arial LatArm" w:hAnsi="Arial LatArm"/>
          <w:sz w:val="16"/>
          <w:szCs w:val="16"/>
        </w:rPr>
        <w:t xml:space="preserve"> </w:t>
      </w:r>
      <w:r w:rsidRPr="001D0BB2">
        <w:rPr>
          <w:rFonts w:ascii="Sylfaen" w:hAnsi="Sylfaen" w:cs="Sylfaen"/>
          <w:sz w:val="16"/>
          <w:szCs w:val="16"/>
        </w:rPr>
        <w:t>կողմնադրման</w:t>
      </w:r>
      <w:r w:rsidRPr="001D0BB2">
        <w:rPr>
          <w:rFonts w:ascii="Arial LatArm" w:hAnsi="Arial LatArm"/>
          <w:sz w:val="16"/>
          <w:szCs w:val="16"/>
        </w:rPr>
        <w:t xml:space="preserve"> </w:t>
      </w:r>
      <w:r w:rsidRPr="001D0BB2">
        <w:rPr>
          <w:rFonts w:ascii="Sylfaen" w:hAnsi="Sylfaen" w:cs="Sylfaen"/>
          <w:sz w:val="16"/>
          <w:szCs w:val="16"/>
        </w:rPr>
        <w:t>լանջերը</w:t>
      </w:r>
      <w:r w:rsidRPr="001D0BB2">
        <w:rPr>
          <w:rFonts w:ascii="Arial LatArm" w:hAnsi="Arial LatArm"/>
          <w:sz w:val="16"/>
          <w:szCs w:val="16"/>
        </w:rPr>
        <w:t xml:space="preserve"> </w:t>
      </w:r>
      <w:r w:rsidRPr="001D0BB2">
        <w:rPr>
          <w:rFonts w:ascii="Sylfaen" w:hAnsi="Sylfaen" w:cs="Sylfaen"/>
          <w:sz w:val="16"/>
          <w:szCs w:val="16"/>
        </w:rPr>
        <w:t>հիմնականում</w:t>
      </w:r>
      <w:r w:rsidRPr="001D0BB2">
        <w:rPr>
          <w:rFonts w:ascii="Arial LatArm" w:hAnsi="Arial LatArm"/>
          <w:sz w:val="16"/>
          <w:szCs w:val="16"/>
        </w:rPr>
        <w:t xml:space="preserve"> </w:t>
      </w:r>
      <w:r w:rsidRPr="001D0BB2">
        <w:rPr>
          <w:rFonts w:ascii="Sylfaen" w:hAnsi="Sylfaen" w:cs="Sylfaen"/>
          <w:sz w:val="16"/>
          <w:szCs w:val="16"/>
        </w:rPr>
        <w:t>պատված</w:t>
      </w:r>
      <w:r w:rsidRPr="001D0BB2">
        <w:rPr>
          <w:rFonts w:ascii="Arial LatArm" w:hAnsi="Arial LatArm"/>
          <w:sz w:val="16"/>
          <w:szCs w:val="16"/>
        </w:rPr>
        <w:t xml:space="preserve"> </w:t>
      </w:r>
      <w:r w:rsidRPr="001D0BB2">
        <w:rPr>
          <w:rFonts w:ascii="Sylfaen" w:hAnsi="Sylfaen" w:cs="Sylfaen"/>
          <w:sz w:val="16"/>
          <w:szCs w:val="16"/>
        </w:rPr>
        <w:t>են</w:t>
      </w:r>
      <w:r w:rsidRPr="001D0BB2">
        <w:rPr>
          <w:rFonts w:ascii="Arial LatArm" w:hAnsi="Arial LatArm"/>
          <w:sz w:val="16"/>
          <w:szCs w:val="16"/>
        </w:rPr>
        <w:t xml:space="preserve"> </w:t>
      </w:r>
      <w:r w:rsidRPr="001D0BB2">
        <w:rPr>
          <w:rFonts w:ascii="Sylfaen" w:hAnsi="Sylfaen" w:cs="Sylfaen"/>
          <w:sz w:val="16"/>
          <w:szCs w:val="16"/>
        </w:rPr>
        <w:t>փշաբարձային</w:t>
      </w:r>
      <w:r w:rsidRPr="001D0BB2">
        <w:rPr>
          <w:rFonts w:ascii="Arial LatArm" w:hAnsi="Arial LatArm"/>
          <w:sz w:val="16"/>
          <w:szCs w:val="16"/>
        </w:rPr>
        <w:t xml:space="preserve"> </w:t>
      </w:r>
      <w:r w:rsidRPr="001D0BB2">
        <w:rPr>
          <w:rFonts w:ascii="Sylfaen" w:hAnsi="Sylfaen" w:cs="Sylfaen"/>
          <w:sz w:val="16"/>
          <w:szCs w:val="16"/>
        </w:rPr>
        <w:t>և</w:t>
      </w:r>
      <w:r w:rsidRPr="001D0BB2">
        <w:rPr>
          <w:rFonts w:ascii="Arial LatArm" w:hAnsi="Arial LatArm"/>
          <w:sz w:val="16"/>
          <w:szCs w:val="16"/>
        </w:rPr>
        <w:t xml:space="preserve"> </w:t>
      </w:r>
      <w:r w:rsidRPr="001D0BB2">
        <w:rPr>
          <w:rFonts w:ascii="Sylfaen" w:hAnsi="Sylfaen" w:cs="Sylfaen"/>
          <w:sz w:val="16"/>
          <w:szCs w:val="16"/>
        </w:rPr>
        <w:t>աստրա</w:t>
      </w:r>
      <w:r w:rsidRPr="001D0BB2">
        <w:rPr>
          <w:rFonts w:ascii="Sylfaen" w:hAnsi="Sylfaen"/>
          <w:sz w:val="16"/>
          <w:szCs w:val="16"/>
        </w:rPr>
        <w:t>գ</w:t>
      </w:r>
      <w:r w:rsidRPr="001D0BB2">
        <w:rPr>
          <w:rFonts w:ascii="Sylfaen" w:hAnsi="Sylfaen" w:cs="Sylfaen"/>
          <w:sz w:val="16"/>
          <w:szCs w:val="16"/>
        </w:rPr>
        <w:t>ալային</w:t>
      </w:r>
      <w:r w:rsidRPr="001D0BB2">
        <w:rPr>
          <w:rFonts w:ascii="Arial LatArm" w:hAnsi="Arial LatArm"/>
          <w:sz w:val="16"/>
          <w:szCs w:val="16"/>
        </w:rPr>
        <w:t xml:space="preserve"> </w:t>
      </w:r>
      <w:r w:rsidRPr="001D0BB2">
        <w:rPr>
          <w:rFonts w:ascii="Sylfaen" w:hAnsi="Sylfaen" w:cs="Sylfaen"/>
          <w:sz w:val="16"/>
          <w:szCs w:val="16"/>
        </w:rPr>
        <w:t>քիչ</w:t>
      </w:r>
      <w:r w:rsidRPr="001D0BB2">
        <w:rPr>
          <w:rFonts w:ascii="Arial LatArm" w:hAnsi="Arial LatArm"/>
          <w:sz w:val="16"/>
          <w:szCs w:val="16"/>
        </w:rPr>
        <w:t xml:space="preserve"> </w:t>
      </w:r>
      <w:r w:rsidRPr="001D0BB2">
        <w:rPr>
          <w:rFonts w:ascii="Sylfaen" w:hAnsi="Sylfaen" w:cs="Sylfaen"/>
          <w:sz w:val="16"/>
          <w:szCs w:val="16"/>
        </w:rPr>
        <w:t>արդյունավետ</w:t>
      </w:r>
      <w:r w:rsidRPr="001D0BB2">
        <w:rPr>
          <w:rFonts w:ascii="Arial LatArm" w:hAnsi="Arial LatArm"/>
          <w:sz w:val="16"/>
          <w:szCs w:val="16"/>
        </w:rPr>
        <w:t xml:space="preserve"> </w:t>
      </w:r>
      <w:r w:rsidRPr="001D0BB2">
        <w:rPr>
          <w:rFonts w:ascii="Sylfaen" w:hAnsi="Sylfaen" w:cs="Sylfaen"/>
          <w:sz w:val="16"/>
          <w:szCs w:val="16"/>
        </w:rPr>
        <w:t>բուսականությամբ</w:t>
      </w:r>
      <w:r w:rsidRPr="001D0BB2">
        <w:rPr>
          <w:rFonts w:ascii="Arial LatArm" w:hAnsi="Arial LatArm"/>
          <w:sz w:val="16"/>
          <w:szCs w:val="16"/>
        </w:rPr>
        <w:t xml:space="preserve">: </w:t>
      </w:r>
      <w:r w:rsidRPr="001D0BB2">
        <w:rPr>
          <w:rFonts w:ascii="Sylfaen" w:hAnsi="Sylfaen" w:cs="Sylfaen"/>
          <w:sz w:val="16"/>
          <w:szCs w:val="16"/>
        </w:rPr>
        <w:t>Ընդհանուր</w:t>
      </w:r>
      <w:r w:rsidRPr="001D0BB2">
        <w:rPr>
          <w:rFonts w:ascii="Arial LatArm" w:hAnsi="Arial LatArm"/>
          <w:sz w:val="16"/>
          <w:szCs w:val="16"/>
        </w:rPr>
        <w:t xml:space="preserve"> </w:t>
      </w:r>
      <w:r w:rsidRPr="001D0BB2">
        <w:rPr>
          <w:rFonts w:ascii="Sylfaen" w:hAnsi="Sylfaen" w:cs="Sylfaen"/>
          <w:sz w:val="16"/>
          <w:szCs w:val="16"/>
        </w:rPr>
        <w:t>առմամբ</w:t>
      </w:r>
      <w:r w:rsidRPr="001D0BB2">
        <w:rPr>
          <w:rFonts w:ascii="Arial LatArm" w:hAnsi="Arial LatArm"/>
          <w:sz w:val="16"/>
          <w:szCs w:val="16"/>
        </w:rPr>
        <w:t xml:space="preserve"> </w:t>
      </w:r>
      <w:r w:rsidRPr="001D0BB2">
        <w:rPr>
          <w:rFonts w:ascii="Sylfaen" w:hAnsi="Sylfaen" w:cs="Sylfaen"/>
          <w:sz w:val="16"/>
          <w:szCs w:val="16"/>
        </w:rPr>
        <w:t>համայնքի</w:t>
      </w:r>
      <w:r w:rsidRPr="001D0BB2">
        <w:rPr>
          <w:rFonts w:ascii="Arial LatArm" w:hAnsi="Arial LatArm"/>
          <w:sz w:val="16"/>
          <w:szCs w:val="16"/>
        </w:rPr>
        <w:t xml:space="preserve"> </w:t>
      </w:r>
      <w:r w:rsidRPr="001D0BB2">
        <w:rPr>
          <w:rFonts w:ascii="Sylfaen" w:hAnsi="Sylfaen" w:cs="Sylfaen"/>
          <w:sz w:val="16"/>
          <w:szCs w:val="16"/>
        </w:rPr>
        <w:t>բնական</w:t>
      </w:r>
      <w:r w:rsidRPr="001D0BB2">
        <w:rPr>
          <w:rFonts w:ascii="Arial LatArm" w:hAnsi="Arial LatArm"/>
          <w:sz w:val="16"/>
          <w:szCs w:val="16"/>
        </w:rPr>
        <w:t xml:space="preserve"> </w:t>
      </w:r>
      <w:r w:rsidRPr="001D0BB2">
        <w:rPr>
          <w:rFonts w:ascii="Sylfaen" w:hAnsi="Sylfaen" w:cs="Sylfaen"/>
          <w:sz w:val="16"/>
          <w:szCs w:val="16"/>
        </w:rPr>
        <w:t>արոտները</w:t>
      </w:r>
      <w:r w:rsidRPr="001D0BB2">
        <w:rPr>
          <w:rFonts w:ascii="Arial LatArm" w:hAnsi="Arial LatArm"/>
          <w:sz w:val="16"/>
          <w:szCs w:val="16"/>
        </w:rPr>
        <w:t xml:space="preserve"> (</w:t>
      </w:r>
      <w:r w:rsidRPr="001D0BB2">
        <w:rPr>
          <w:rFonts w:ascii="Sylfaen" w:hAnsi="Sylfaen" w:cs="Sylfaen"/>
          <w:sz w:val="16"/>
          <w:szCs w:val="16"/>
        </w:rPr>
        <w:t>հիմնականում</w:t>
      </w:r>
      <w:r w:rsidRPr="001D0BB2">
        <w:rPr>
          <w:rFonts w:ascii="Arial LatArm" w:hAnsi="Arial LatArm"/>
          <w:sz w:val="16"/>
          <w:szCs w:val="16"/>
        </w:rPr>
        <w:t xml:space="preserve"> </w:t>
      </w:r>
      <w:r w:rsidRPr="001D0BB2">
        <w:rPr>
          <w:rFonts w:ascii="Sylfaen" w:hAnsi="Sylfaen" w:cs="Sylfaen"/>
          <w:sz w:val="16"/>
          <w:szCs w:val="16"/>
        </w:rPr>
        <w:t>համայնքամերձ</w:t>
      </w:r>
      <w:r w:rsidRPr="001D0BB2">
        <w:rPr>
          <w:rFonts w:ascii="Arial LatArm" w:hAnsi="Arial LatArm"/>
          <w:sz w:val="16"/>
          <w:szCs w:val="16"/>
        </w:rPr>
        <w:t xml:space="preserve"> </w:t>
      </w:r>
      <w:r w:rsidRPr="001D0BB2">
        <w:rPr>
          <w:rFonts w:ascii="Sylfaen" w:hAnsi="Sylfaen" w:cs="Sylfaen"/>
          <w:sz w:val="16"/>
          <w:szCs w:val="16"/>
        </w:rPr>
        <w:t>հատվածի</w:t>
      </w:r>
      <w:r w:rsidRPr="001D0BB2">
        <w:rPr>
          <w:rFonts w:ascii="Arial LatArm" w:hAnsi="Arial LatArm"/>
          <w:sz w:val="16"/>
          <w:szCs w:val="16"/>
        </w:rPr>
        <w:t xml:space="preserve">) </w:t>
      </w:r>
      <w:r w:rsidRPr="001D0BB2">
        <w:rPr>
          <w:rFonts w:ascii="Sylfaen" w:hAnsi="Sylfaen" w:cs="Sylfaen"/>
          <w:sz w:val="16"/>
          <w:szCs w:val="16"/>
        </w:rPr>
        <w:t>վատթարացած</w:t>
      </w:r>
      <w:r w:rsidRPr="001D0BB2">
        <w:rPr>
          <w:rFonts w:ascii="Arial LatArm" w:hAnsi="Arial LatArm"/>
          <w:sz w:val="16"/>
          <w:szCs w:val="16"/>
        </w:rPr>
        <w:t xml:space="preserve"> </w:t>
      </w:r>
      <w:r w:rsidRPr="001D0BB2">
        <w:rPr>
          <w:rFonts w:ascii="Sylfaen" w:hAnsi="Sylfaen" w:cs="Sylfaen"/>
          <w:sz w:val="16"/>
          <w:szCs w:val="16"/>
        </w:rPr>
        <w:t>վիճակում</w:t>
      </w:r>
      <w:r w:rsidRPr="001D0BB2">
        <w:rPr>
          <w:rFonts w:ascii="Arial LatArm" w:hAnsi="Arial LatArm"/>
          <w:sz w:val="16"/>
          <w:szCs w:val="16"/>
        </w:rPr>
        <w:t xml:space="preserve"> </w:t>
      </w:r>
      <w:r w:rsidRPr="001D0BB2">
        <w:rPr>
          <w:rFonts w:ascii="Sylfaen" w:hAnsi="Sylfaen" w:cs="Sylfaen"/>
          <w:sz w:val="16"/>
          <w:szCs w:val="16"/>
        </w:rPr>
        <w:t>են</w:t>
      </w:r>
      <w:r w:rsidRPr="001D0BB2">
        <w:rPr>
          <w:rFonts w:ascii="Arial LatArm" w:hAnsi="Arial LatArm"/>
          <w:sz w:val="16"/>
          <w:szCs w:val="16"/>
        </w:rPr>
        <w:t xml:space="preserve">, </w:t>
      </w:r>
      <w:r w:rsidRPr="001D0BB2">
        <w:rPr>
          <w:rFonts w:ascii="Sylfaen" w:hAnsi="Sylfaen" w:cs="Sylfaen"/>
          <w:sz w:val="16"/>
          <w:szCs w:val="16"/>
        </w:rPr>
        <w:t>ունեն</w:t>
      </w:r>
      <w:r w:rsidRPr="001D0BB2">
        <w:rPr>
          <w:rFonts w:ascii="Arial LatArm" w:hAnsi="Arial LatArm"/>
          <w:sz w:val="16"/>
          <w:szCs w:val="16"/>
        </w:rPr>
        <w:t xml:space="preserve"> </w:t>
      </w:r>
      <w:r w:rsidRPr="001D0BB2">
        <w:rPr>
          <w:rFonts w:ascii="Sylfaen" w:hAnsi="Sylfaen" w:cs="Sylfaen"/>
          <w:sz w:val="16"/>
          <w:szCs w:val="16"/>
        </w:rPr>
        <w:t>ցածր</w:t>
      </w:r>
      <w:r w:rsidRPr="001D0BB2">
        <w:rPr>
          <w:rFonts w:ascii="Arial LatArm" w:hAnsi="Arial LatArm"/>
          <w:sz w:val="16"/>
          <w:szCs w:val="16"/>
        </w:rPr>
        <w:t xml:space="preserve"> </w:t>
      </w:r>
      <w:r w:rsidRPr="001D0BB2">
        <w:rPr>
          <w:rFonts w:ascii="Sylfaen" w:hAnsi="Sylfaen" w:cs="Sylfaen"/>
          <w:sz w:val="16"/>
          <w:szCs w:val="16"/>
        </w:rPr>
        <w:t>արդյունավետություն</w:t>
      </w:r>
      <w:r w:rsidRPr="001D0BB2">
        <w:rPr>
          <w:rFonts w:ascii="Arial LatArm" w:hAnsi="Arial LatArm"/>
          <w:sz w:val="16"/>
          <w:szCs w:val="16"/>
        </w:rPr>
        <w:t xml:space="preserve">, </w:t>
      </w:r>
      <w:r w:rsidRPr="001D0BB2">
        <w:rPr>
          <w:rFonts w:ascii="Sylfaen" w:hAnsi="Sylfaen" w:cs="Sylfaen"/>
          <w:sz w:val="16"/>
          <w:szCs w:val="16"/>
        </w:rPr>
        <w:t>ինչին</w:t>
      </w:r>
      <w:r w:rsidRPr="001D0BB2">
        <w:rPr>
          <w:rFonts w:ascii="Arial LatArm" w:hAnsi="Arial LatArm"/>
          <w:sz w:val="16"/>
          <w:szCs w:val="16"/>
        </w:rPr>
        <w:t xml:space="preserve"> </w:t>
      </w:r>
      <w:r w:rsidRPr="001D0BB2">
        <w:rPr>
          <w:rFonts w:ascii="Sylfaen" w:hAnsi="Sylfaen" w:cs="Sylfaen"/>
          <w:sz w:val="16"/>
          <w:szCs w:val="16"/>
        </w:rPr>
        <w:t>նպաստել</w:t>
      </w:r>
      <w:r w:rsidRPr="001D0BB2">
        <w:rPr>
          <w:rFonts w:ascii="Arial LatArm" w:hAnsi="Arial LatArm"/>
          <w:sz w:val="16"/>
          <w:szCs w:val="16"/>
        </w:rPr>
        <w:t xml:space="preserve"> </w:t>
      </w:r>
      <w:r w:rsidRPr="001D0BB2">
        <w:rPr>
          <w:rFonts w:ascii="Sylfaen" w:hAnsi="Sylfaen" w:cs="Sylfaen"/>
          <w:sz w:val="16"/>
          <w:szCs w:val="16"/>
        </w:rPr>
        <w:t>է</w:t>
      </w:r>
      <w:r w:rsidRPr="001D0BB2">
        <w:rPr>
          <w:rFonts w:ascii="Arial LatArm" w:hAnsi="Arial LatArm"/>
          <w:sz w:val="16"/>
          <w:szCs w:val="16"/>
        </w:rPr>
        <w:t xml:space="preserve"> </w:t>
      </w:r>
      <w:r w:rsidRPr="001D0BB2">
        <w:rPr>
          <w:rFonts w:ascii="Sylfaen" w:hAnsi="Sylfaen" w:cs="Sylfaen"/>
          <w:sz w:val="16"/>
          <w:szCs w:val="16"/>
        </w:rPr>
        <w:t>բնական</w:t>
      </w:r>
      <w:r w:rsidRPr="001D0BB2">
        <w:rPr>
          <w:rFonts w:ascii="Arial LatArm" w:hAnsi="Arial LatArm"/>
          <w:sz w:val="16"/>
          <w:szCs w:val="16"/>
        </w:rPr>
        <w:t xml:space="preserve"> </w:t>
      </w:r>
      <w:r w:rsidRPr="001D0BB2">
        <w:rPr>
          <w:rFonts w:ascii="Sylfaen" w:hAnsi="Sylfaen" w:cs="Sylfaen"/>
          <w:sz w:val="16"/>
          <w:szCs w:val="16"/>
        </w:rPr>
        <w:t>արոտների</w:t>
      </w:r>
      <w:r w:rsidRPr="001D0BB2">
        <w:rPr>
          <w:rFonts w:ascii="Arial LatArm" w:hAnsi="Arial LatArm"/>
          <w:sz w:val="16"/>
          <w:szCs w:val="16"/>
        </w:rPr>
        <w:t xml:space="preserve"> </w:t>
      </w:r>
      <w:r w:rsidRPr="001D0BB2">
        <w:rPr>
          <w:rFonts w:ascii="Sylfaen" w:hAnsi="Sylfaen" w:cs="Sylfaen"/>
          <w:sz w:val="16"/>
          <w:szCs w:val="16"/>
        </w:rPr>
        <w:t>անկանոն</w:t>
      </w:r>
      <w:r w:rsidRPr="001D0BB2">
        <w:rPr>
          <w:rFonts w:ascii="Arial LatArm" w:hAnsi="Arial LatArm"/>
          <w:sz w:val="16"/>
          <w:szCs w:val="16"/>
        </w:rPr>
        <w:t xml:space="preserve"> </w:t>
      </w:r>
      <w:r w:rsidRPr="001D0BB2">
        <w:rPr>
          <w:rFonts w:ascii="Sylfaen" w:hAnsi="Sylfaen" w:cs="Sylfaen"/>
          <w:sz w:val="16"/>
          <w:szCs w:val="16"/>
        </w:rPr>
        <w:t>և</w:t>
      </w:r>
      <w:r w:rsidRPr="001D0BB2">
        <w:rPr>
          <w:rFonts w:ascii="Arial LatArm" w:hAnsi="Arial LatArm"/>
          <w:sz w:val="16"/>
          <w:szCs w:val="16"/>
        </w:rPr>
        <w:t xml:space="preserve"> </w:t>
      </w:r>
      <w:r w:rsidRPr="001D0BB2">
        <w:rPr>
          <w:rFonts w:ascii="Sylfaen" w:hAnsi="Sylfaen" w:cs="Sylfaen"/>
          <w:sz w:val="16"/>
          <w:szCs w:val="16"/>
        </w:rPr>
        <w:lastRenderedPageBreak/>
        <w:t>անժամկետ</w:t>
      </w:r>
      <w:r w:rsidRPr="001D0BB2">
        <w:rPr>
          <w:rFonts w:ascii="Arial LatArm" w:hAnsi="Arial LatArm"/>
          <w:sz w:val="16"/>
          <w:szCs w:val="16"/>
        </w:rPr>
        <w:t xml:space="preserve"> </w:t>
      </w:r>
      <w:r w:rsidRPr="001D0BB2">
        <w:rPr>
          <w:rFonts w:ascii="Sylfaen" w:hAnsi="Sylfaen" w:cs="Sylfaen"/>
          <w:sz w:val="16"/>
          <w:szCs w:val="16"/>
        </w:rPr>
        <w:t>օ</w:t>
      </w:r>
      <w:r w:rsidRPr="001D0BB2">
        <w:rPr>
          <w:rFonts w:ascii="Sylfaen" w:hAnsi="Sylfaen"/>
          <w:sz w:val="16"/>
          <w:szCs w:val="16"/>
        </w:rPr>
        <w:t>գ</w:t>
      </w:r>
      <w:r w:rsidRPr="001D0BB2">
        <w:rPr>
          <w:rFonts w:ascii="Sylfaen" w:hAnsi="Sylfaen" w:cs="Sylfaen"/>
          <w:sz w:val="16"/>
          <w:szCs w:val="16"/>
        </w:rPr>
        <w:t>տա</w:t>
      </w:r>
      <w:r w:rsidRPr="001D0BB2">
        <w:rPr>
          <w:rFonts w:ascii="Sylfaen" w:hAnsi="Sylfaen"/>
          <w:sz w:val="16"/>
          <w:szCs w:val="16"/>
        </w:rPr>
        <w:t>գ</w:t>
      </w:r>
      <w:r w:rsidRPr="001D0BB2">
        <w:rPr>
          <w:rFonts w:ascii="Sylfaen" w:hAnsi="Sylfaen" w:cs="Sylfaen"/>
          <w:sz w:val="16"/>
          <w:szCs w:val="16"/>
        </w:rPr>
        <w:t>ործումները</w:t>
      </w:r>
      <w:r w:rsidRPr="001D0BB2">
        <w:rPr>
          <w:rFonts w:ascii="Arial LatArm" w:hAnsi="Arial LatArm"/>
          <w:sz w:val="16"/>
          <w:szCs w:val="16"/>
        </w:rPr>
        <w:t xml:space="preserve">, </w:t>
      </w:r>
      <w:r w:rsidRPr="001D0BB2">
        <w:rPr>
          <w:rFonts w:ascii="Sylfaen" w:hAnsi="Sylfaen" w:cs="Sylfaen"/>
          <w:sz w:val="16"/>
          <w:szCs w:val="16"/>
        </w:rPr>
        <w:t>ինչպես</w:t>
      </w:r>
      <w:r w:rsidRPr="001D0BB2">
        <w:rPr>
          <w:rFonts w:ascii="Arial LatArm" w:hAnsi="Arial LatArm"/>
          <w:sz w:val="16"/>
          <w:szCs w:val="16"/>
        </w:rPr>
        <w:t xml:space="preserve"> </w:t>
      </w:r>
      <w:r w:rsidRPr="001D0BB2">
        <w:rPr>
          <w:rFonts w:ascii="Sylfaen" w:hAnsi="Sylfaen" w:cs="Sylfaen"/>
          <w:sz w:val="16"/>
          <w:szCs w:val="16"/>
        </w:rPr>
        <w:t>նաև</w:t>
      </w:r>
      <w:r w:rsidRPr="001D0BB2">
        <w:rPr>
          <w:rFonts w:ascii="Arial LatArm" w:hAnsi="Arial LatArm"/>
          <w:sz w:val="16"/>
          <w:szCs w:val="16"/>
        </w:rPr>
        <w:t xml:space="preserve"> </w:t>
      </w:r>
      <w:r w:rsidRPr="001D0BB2">
        <w:rPr>
          <w:rFonts w:ascii="Sylfaen" w:hAnsi="Sylfaen" w:cs="Sylfaen"/>
          <w:sz w:val="16"/>
          <w:szCs w:val="16"/>
        </w:rPr>
        <w:t>անասնապահության</w:t>
      </w:r>
      <w:r w:rsidRPr="001D0BB2">
        <w:rPr>
          <w:rFonts w:ascii="Arial LatArm" w:hAnsi="Arial LatArm"/>
          <w:sz w:val="16"/>
          <w:szCs w:val="16"/>
        </w:rPr>
        <w:t xml:space="preserve"> </w:t>
      </w:r>
      <w:r w:rsidRPr="001D0BB2">
        <w:rPr>
          <w:rFonts w:ascii="Sylfaen" w:hAnsi="Sylfaen" w:cs="Sylfaen"/>
          <w:sz w:val="16"/>
          <w:szCs w:val="16"/>
        </w:rPr>
        <w:t>տարերային</w:t>
      </w:r>
      <w:r w:rsidRPr="001D0BB2">
        <w:rPr>
          <w:rFonts w:ascii="Arial LatArm" w:hAnsi="Arial LatArm"/>
          <w:sz w:val="16"/>
          <w:szCs w:val="16"/>
        </w:rPr>
        <w:t xml:space="preserve"> </w:t>
      </w:r>
      <w:r w:rsidRPr="001D0BB2">
        <w:rPr>
          <w:rFonts w:ascii="Sylfaen" w:hAnsi="Sylfaen" w:cs="Sylfaen"/>
          <w:sz w:val="16"/>
          <w:szCs w:val="16"/>
        </w:rPr>
        <w:t>վարման</w:t>
      </w:r>
      <w:r w:rsidRPr="001D0BB2">
        <w:rPr>
          <w:rFonts w:ascii="Arial LatArm" w:hAnsi="Arial LatArm"/>
          <w:sz w:val="16"/>
          <w:szCs w:val="16"/>
        </w:rPr>
        <w:t xml:space="preserve"> </w:t>
      </w:r>
      <w:r w:rsidRPr="001D0BB2">
        <w:rPr>
          <w:rFonts w:ascii="Sylfaen" w:hAnsi="Sylfaen" w:cs="Sylfaen"/>
          <w:sz w:val="16"/>
          <w:szCs w:val="16"/>
        </w:rPr>
        <w:t>արդյունքում</w:t>
      </w:r>
      <w:r w:rsidRPr="001D0BB2">
        <w:rPr>
          <w:rFonts w:ascii="Arial LatArm" w:hAnsi="Arial LatArm"/>
          <w:sz w:val="16"/>
          <w:szCs w:val="16"/>
        </w:rPr>
        <w:t xml:space="preserve"> </w:t>
      </w:r>
      <w:r w:rsidRPr="001D0BB2">
        <w:rPr>
          <w:rFonts w:ascii="Sylfaen" w:hAnsi="Sylfaen" w:cs="Sylfaen"/>
          <w:sz w:val="16"/>
          <w:szCs w:val="16"/>
        </w:rPr>
        <w:t>շրջակա</w:t>
      </w:r>
      <w:r w:rsidRPr="001D0BB2">
        <w:rPr>
          <w:rFonts w:ascii="Arial LatArm" w:hAnsi="Arial LatArm"/>
          <w:sz w:val="16"/>
          <w:szCs w:val="16"/>
        </w:rPr>
        <w:t xml:space="preserve"> </w:t>
      </w:r>
      <w:r w:rsidRPr="001D0BB2">
        <w:rPr>
          <w:rFonts w:ascii="Sylfaen" w:hAnsi="Sylfaen" w:cs="Sylfaen"/>
          <w:sz w:val="16"/>
          <w:szCs w:val="16"/>
        </w:rPr>
        <w:t>միջավայրի</w:t>
      </w:r>
      <w:r w:rsidRPr="001D0BB2">
        <w:rPr>
          <w:rFonts w:ascii="Arial LatArm" w:hAnsi="Arial LatArm"/>
          <w:sz w:val="16"/>
          <w:szCs w:val="16"/>
        </w:rPr>
        <w:t xml:space="preserve"> </w:t>
      </w:r>
      <w:r w:rsidRPr="001D0BB2">
        <w:rPr>
          <w:rFonts w:ascii="Sylfaen" w:hAnsi="Sylfaen" w:cs="Sylfaen"/>
          <w:sz w:val="16"/>
          <w:szCs w:val="16"/>
        </w:rPr>
        <w:t>վրա</w:t>
      </w:r>
      <w:r w:rsidRPr="001D0BB2">
        <w:rPr>
          <w:rFonts w:ascii="Arial LatArm" w:hAnsi="Arial LatArm"/>
          <w:sz w:val="16"/>
          <w:szCs w:val="16"/>
        </w:rPr>
        <w:t xml:space="preserve"> </w:t>
      </w:r>
      <w:r w:rsidRPr="001D0BB2">
        <w:rPr>
          <w:rFonts w:ascii="Sylfaen" w:hAnsi="Sylfaen" w:cs="Sylfaen"/>
          <w:sz w:val="16"/>
          <w:szCs w:val="16"/>
        </w:rPr>
        <w:t>ձևավորող</w:t>
      </w:r>
      <w:r w:rsidRPr="001D0BB2">
        <w:rPr>
          <w:rFonts w:ascii="Arial LatArm" w:hAnsi="Arial LatArm"/>
          <w:sz w:val="16"/>
          <w:szCs w:val="16"/>
        </w:rPr>
        <w:t xml:space="preserve"> </w:t>
      </w:r>
      <w:r w:rsidRPr="001D0BB2">
        <w:rPr>
          <w:rFonts w:ascii="Sylfaen" w:hAnsi="Sylfaen" w:cs="Sylfaen"/>
          <w:sz w:val="16"/>
          <w:szCs w:val="16"/>
        </w:rPr>
        <w:t>բացասական</w:t>
      </w:r>
      <w:r w:rsidRPr="001D0BB2">
        <w:rPr>
          <w:rFonts w:ascii="Arial LatArm" w:hAnsi="Arial LatArm"/>
          <w:sz w:val="16"/>
          <w:szCs w:val="16"/>
        </w:rPr>
        <w:t xml:space="preserve"> </w:t>
      </w:r>
      <w:r w:rsidRPr="001D0BB2">
        <w:rPr>
          <w:rFonts w:ascii="Sylfaen" w:hAnsi="Sylfaen" w:cs="Sylfaen"/>
          <w:sz w:val="16"/>
          <w:szCs w:val="16"/>
        </w:rPr>
        <w:t>ազդեցությունը</w:t>
      </w:r>
      <w:r w:rsidRPr="001D0BB2">
        <w:rPr>
          <w:rFonts w:ascii="Arial LatArm" w:hAnsi="Arial LatArm"/>
          <w:sz w:val="16"/>
          <w:szCs w:val="16"/>
        </w:rPr>
        <w:t>:</w:t>
      </w:r>
    </w:p>
    <w:p w:rsidR="00F2094F" w:rsidRPr="001D0BB2" w:rsidRDefault="00F2094F" w:rsidP="00F2094F">
      <w:pPr>
        <w:jc w:val="both"/>
        <w:rPr>
          <w:rFonts w:ascii="Sylfaen" w:hAnsi="Sylfaen" w:cs="Sylfaen"/>
          <w:b/>
          <w:sz w:val="16"/>
          <w:szCs w:val="16"/>
        </w:rPr>
      </w:pPr>
      <w:r w:rsidRPr="001D0BB2">
        <w:rPr>
          <w:rFonts w:ascii="Sylfaen" w:hAnsi="Sylfaen"/>
          <w:b/>
          <w:sz w:val="16"/>
          <w:szCs w:val="16"/>
        </w:rPr>
        <w:t>5.3</w:t>
      </w:r>
      <w:r w:rsidRPr="001D0BB2">
        <w:rPr>
          <w:rFonts w:ascii="Sylfaen" w:hAnsi="Sylfaen"/>
          <w:b/>
          <w:sz w:val="16"/>
          <w:szCs w:val="16"/>
        </w:rPr>
        <w:tab/>
      </w:r>
      <w:r w:rsidRPr="001D0BB2">
        <w:rPr>
          <w:rFonts w:ascii="Sylfaen" w:hAnsi="Sylfaen" w:cs="Sylfaen"/>
          <w:b/>
          <w:sz w:val="16"/>
          <w:szCs w:val="16"/>
        </w:rPr>
        <w:t>Արոտների</w:t>
      </w:r>
      <w:r w:rsidRPr="001D0BB2">
        <w:rPr>
          <w:rFonts w:ascii="Sylfaen" w:hAnsi="Sylfaen"/>
          <w:b/>
          <w:sz w:val="16"/>
          <w:szCs w:val="16"/>
        </w:rPr>
        <w:t xml:space="preserve"> </w:t>
      </w:r>
      <w:r w:rsidRPr="001D0BB2">
        <w:rPr>
          <w:rFonts w:ascii="Sylfaen" w:hAnsi="Sylfaen" w:cs="Sylfaen"/>
          <w:b/>
          <w:sz w:val="16"/>
          <w:szCs w:val="16"/>
        </w:rPr>
        <w:t>բարելավման</w:t>
      </w:r>
      <w:r w:rsidRPr="001D0BB2">
        <w:rPr>
          <w:rFonts w:ascii="Sylfaen" w:hAnsi="Sylfaen"/>
          <w:b/>
          <w:sz w:val="16"/>
          <w:szCs w:val="16"/>
        </w:rPr>
        <w:t xml:space="preserve"> </w:t>
      </w:r>
      <w:r w:rsidRPr="001D0BB2">
        <w:rPr>
          <w:rFonts w:ascii="Sylfaen" w:hAnsi="Sylfaen" w:cs="Sylfaen"/>
          <w:b/>
          <w:sz w:val="16"/>
          <w:szCs w:val="16"/>
        </w:rPr>
        <w:t>և</w:t>
      </w:r>
      <w:r w:rsidRPr="001D0BB2">
        <w:rPr>
          <w:rFonts w:ascii="Sylfaen" w:hAnsi="Sylfaen"/>
          <w:b/>
          <w:sz w:val="16"/>
          <w:szCs w:val="16"/>
        </w:rPr>
        <w:t xml:space="preserve"> </w:t>
      </w:r>
      <w:r w:rsidRPr="001D0BB2">
        <w:rPr>
          <w:rFonts w:ascii="Sylfaen" w:hAnsi="Sylfaen" w:cs="Sylfaen"/>
          <w:b/>
          <w:sz w:val="16"/>
          <w:szCs w:val="16"/>
        </w:rPr>
        <w:t>արդյունավետ</w:t>
      </w:r>
      <w:r w:rsidRPr="001D0BB2">
        <w:rPr>
          <w:rFonts w:ascii="Sylfaen" w:hAnsi="Sylfaen"/>
          <w:b/>
          <w:sz w:val="16"/>
          <w:szCs w:val="16"/>
        </w:rPr>
        <w:t xml:space="preserve"> </w:t>
      </w:r>
      <w:r w:rsidRPr="001D0BB2">
        <w:rPr>
          <w:rFonts w:ascii="Sylfaen" w:hAnsi="Sylfaen" w:cs="Sylfaen"/>
          <w:b/>
          <w:sz w:val="16"/>
          <w:szCs w:val="16"/>
        </w:rPr>
        <w:t>օ</w:t>
      </w:r>
      <w:r w:rsidRPr="001D0BB2">
        <w:rPr>
          <w:rFonts w:ascii="Sylfaen" w:hAnsi="Sylfaen"/>
          <w:b/>
          <w:sz w:val="16"/>
          <w:szCs w:val="16"/>
        </w:rPr>
        <w:t>•</w:t>
      </w:r>
      <w:r w:rsidRPr="001D0BB2">
        <w:rPr>
          <w:rFonts w:ascii="Sylfaen" w:hAnsi="Sylfaen" w:cs="Sylfaen"/>
          <w:b/>
          <w:sz w:val="16"/>
          <w:szCs w:val="16"/>
        </w:rPr>
        <w:t>տա</w:t>
      </w:r>
      <w:r w:rsidRPr="001D0BB2">
        <w:rPr>
          <w:rFonts w:ascii="Sylfaen" w:hAnsi="Sylfaen"/>
          <w:b/>
          <w:sz w:val="16"/>
          <w:szCs w:val="16"/>
        </w:rPr>
        <w:t>•</w:t>
      </w:r>
      <w:r w:rsidRPr="001D0BB2">
        <w:rPr>
          <w:rFonts w:ascii="Sylfaen" w:hAnsi="Sylfaen" w:cs="Sylfaen"/>
          <w:b/>
          <w:sz w:val="16"/>
          <w:szCs w:val="16"/>
        </w:rPr>
        <w:t>ործման</w:t>
      </w:r>
      <w:r w:rsidRPr="001D0BB2">
        <w:rPr>
          <w:rFonts w:ascii="Sylfaen" w:hAnsi="Sylfaen"/>
          <w:b/>
          <w:sz w:val="16"/>
          <w:szCs w:val="16"/>
        </w:rPr>
        <w:t xml:space="preserve"> </w:t>
      </w:r>
      <w:r w:rsidRPr="001D0BB2">
        <w:rPr>
          <w:rFonts w:ascii="Sylfaen" w:hAnsi="Sylfaen" w:cs="Sylfaen"/>
          <w:b/>
          <w:sz w:val="16"/>
          <w:szCs w:val="16"/>
        </w:rPr>
        <w:t>համար</w:t>
      </w:r>
      <w:r w:rsidRPr="001D0BB2">
        <w:rPr>
          <w:rFonts w:ascii="Sylfaen" w:hAnsi="Sylfaen"/>
          <w:b/>
          <w:sz w:val="16"/>
          <w:szCs w:val="16"/>
        </w:rPr>
        <w:t xml:space="preserve"> </w:t>
      </w:r>
      <w:r w:rsidRPr="001D0BB2">
        <w:rPr>
          <w:rFonts w:ascii="Sylfaen" w:hAnsi="Sylfaen" w:cs="Sylfaen"/>
          <w:b/>
          <w:sz w:val="16"/>
          <w:szCs w:val="16"/>
        </w:rPr>
        <w:t>անհրաժեշտ</w:t>
      </w:r>
      <w:r w:rsidRPr="001D0BB2">
        <w:rPr>
          <w:rFonts w:ascii="Sylfaen" w:hAnsi="Sylfaen"/>
          <w:b/>
          <w:sz w:val="16"/>
          <w:szCs w:val="16"/>
        </w:rPr>
        <w:t xml:space="preserve"> </w:t>
      </w:r>
      <w:r w:rsidRPr="001D0BB2">
        <w:rPr>
          <w:rFonts w:ascii="Sylfaen" w:hAnsi="Sylfaen" w:cs="Sylfaen"/>
          <w:b/>
          <w:sz w:val="16"/>
          <w:szCs w:val="16"/>
        </w:rPr>
        <w:t>միջոցառումները</w:t>
      </w:r>
    </w:p>
    <w:p w:rsidR="00F2094F" w:rsidRPr="001D0BB2" w:rsidRDefault="00F2094F" w:rsidP="00F2094F">
      <w:pPr>
        <w:ind w:left="720"/>
        <w:jc w:val="both"/>
        <w:rPr>
          <w:rFonts w:ascii="Arial LatArm" w:hAnsi="Arial LatArm"/>
          <w:b/>
          <w:color w:val="E36C0A"/>
          <w:sz w:val="16"/>
          <w:szCs w:val="16"/>
        </w:rPr>
      </w:pPr>
    </w:p>
    <w:p w:rsidR="00F2094F" w:rsidRPr="001D0BB2" w:rsidRDefault="00F2094F" w:rsidP="00F2094F">
      <w:pPr>
        <w:spacing w:line="360" w:lineRule="auto"/>
        <w:jc w:val="both"/>
        <w:rPr>
          <w:rFonts w:ascii="Arial LatArm" w:hAnsi="Arial LatArm"/>
          <w:sz w:val="16"/>
          <w:szCs w:val="16"/>
        </w:rPr>
      </w:pPr>
      <w:proofErr w:type="gramStart"/>
      <w:r w:rsidRPr="001D0BB2">
        <w:rPr>
          <w:rFonts w:ascii="Sylfaen" w:hAnsi="Sylfaen" w:cs="Sylfaen"/>
          <w:sz w:val="16"/>
          <w:szCs w:val="16"/>
        </w:rPr>
        <w:t>Սալլի</w:t>
      </w:r>
      <w:r w:rsidRPr="001D0BB2">
        <w:rPr>
          <w:rFonts w:ascii="Arial LatArm" w:hAnsi="Arial LatArm"/>
          <w:sz w:val="16"/>
          <w:szCs w:val="16"/>
        </w:rPr>
        <w:t xml:space="preserve">  </w:t>
      </w:r>
      <w:r w:rsidRPr="001D0BB2">
        <w:rPr>
          <w:rFonts w:ascii="Sylfaen" w:hAnsi="Sylfaen" w:cs="Sylfaen"/>
          <w:sz w:val="16"/>
          <w:szCs w:val="16"/>
        </w:rPr>
        <w:t>համայնքում</w:t>
      </w:r>
      <w:proofErr w:type="gramEnd"/>
      <w:r w:rsidRPr="001D0BB2">
        <w:rPr>
          <w:rFonts w:ascii="Arial LatArm" w:hAnsi="Arial LatArm"/>
          <w:sz w:val="16"/>
          <w:szCs w:val="16"/>
        </w:rPr>
        <w:t xml:space="preserve"> </w:t>
      </w:r>
      <w:r w:rsidRPr="001D0BB2">
        <w:rPr>
          <w:rFonts w:ascii="Sylfaen" w:hAnsi="Sylfaen" w:cs="Sylfaen"/>
          <w:sz w:val="16"/>
          <w:szCs w:val="16"/>
        </w:rPr>
        <w:t>անասնաբուծության</w:t>
      </w:r>
      <w:r w:rsidRPr="001D0BB2">
        <w:rPr>
          <w:rFonts w:ascii="Arial LatArm" w:hAnsi="Arial LatArm"/>
          <w:sz w:val="16"/>
          <w:szCs w:val="16"/>
        </w:rPr>
        <w:t xml:space="preserve"> </w:t>
      </w:r>
      <w:r w:rsidRPr="001D0BB2">
        <w:rPr>
          <w:rFonts w:ascii="Sylfaen" w:hAnsi="Sylfaen" w:cs="Sylfaen"/>
          <w:sz w:val="16"/>
          <w:szCs w:val="16"/>
        </w:rPr>
        <w:t>զար</w:t>
      </w:r>
      <w:r w:rsidRPr="001D0BB2">
        <w:rPr>
          <w:rFonts w:ascii="Sylfaen" w:hAnsi="Sylfaen"/>
          <w:sz w:val="16"/>
          <w:szCs w:val="16"/>
        </w:rPr>
        <w:t>գ</w:t>
      </w:r>
      <w:r w:rsidRPr="001D0BB2">
        <w:rPr>
          <w:rFonts w:ascii="Sylfaen" w:hAnsi="Sylfaen" w:cs="Sylfaen"/>
          <w:sz w:val="16"/>
          <w:szCs w:val="16"/>
        </w:rPr>
        <w:t>ացմանն</w:t>
      </w:r>
      <w:r w:rsidRPr="001D0BB2">
        <w:rPr>
          <w:rFonts w:ascii="Arial LatArm" w:hAnsi="Arial LatArm"/>
          <w:sz w:val="16"/>
          <w:szCs w:val="16"/>
        </w:rPr>
        <w:t xml:space="preserve"> </w:t>
      </w:r>
      <w:r w:rsidRPr="001D0BB2">
        <w:rPr>
          <w:rFonts w:ascii="Sylfaen" w:hAnsi="Sylfaen" w:cs="Sylfaen"/>
          <w:sz w:val="16"/>
          <w:szCs w:val="16"/>
        </w:rPr>
        <w:t>անհրաժեշտ</w:t>
      </w:r>
      <w:r w:rsidRPr="001D0BB2">
        <w:rPr>
          <w:rFonts w:ascii="Arial LatArm" w:hAnsi="Arial LatArm"/>
          <w:sz w:val="16"/>
          <w:szCs w:val="16"/>
        </w:rPr>
        <w:t xml:space="preserve"> </w:t>
      </w:r>
      <w:r w:rsidRPr="001D0BB2">
        <w:rPr>
          <w:rFonts w:ascii="Sylfaen" w:hAnsi="Sylfaen" w:cs="Sylfaen"/>
          <w:sz w:val="16"/>
          <w:szCs w:val="16"/>
        </w:rPr>
        <w:t>կերապահովության</w:t>
      </w:r>
      <w:r w:rsidRPr="001D0BB2">
        <w:rPr>
          <w:rFonts w:ascii="Arial LatArm" w:hAnsi="Arial LatArm"/>
          <w:sz w:val="16"/>
          <w:szCs w:val="16"/>
        </w:rPr>
        <w:t xml:space="preserve"> </w:t>
      </w:r>
      <w:r w:rsidRPr="001D0BB2">
        <w:rPr>
          <w:rFonts w:ascii="Sylfaen" w:hAnsi="Sylfaen" w:cs="Sylfaen"/>
          <w:sz w:val="16"/>
          <w:szCs w:val="16"/>
        </w:rPr>
        <w:t>խնդրի</w:t>
      </w:r>
      <w:r w:rsidRPr="001D0BB2">
        <w:rPr>
          <w:rFonts w:ascii="Arial LatArm" w:hAnsi="Arial LatArm"/>
          <w:sz w:val="16"/>
          <w:szCs w:val="16"/>
        </w:rPr>
        <w:t xml:space="preserve"> </w:t>
      </w:r>
      <w:r w:rsidRPr="001D0BB2">
        <w:rPr>
          <w:rFonts w:ascii="Sylfaen" w:hAnsi="Sylfaen" w:cs="Sylfaen"/>
          <w:sz w:val="16"/>
          <w:szCs w:val="16"/>
        </w:rPr>
        <w:t>լուծման</w:t>
      </w:r>
      <w:r w:rsidRPr="001D0BB2">
        <w:rPr>
          <w:rFonts w:ascii="Arial LatArm" w:hAnsi="Arial LatArm"/>
          <w:sz w:val="16"/>
          <w:szCs w:val="16"/>
        </w:rPr>
        <w:t xml:space="preserve">, </w:t>
      </w:r>
      <w:r w:rsidRPr="001D0BB2">
        <w:rPr>
          <w:rFonts w:ascii="Sylfaen" w:hAnsi="Sylfaen" w:cs="Sylfaen"/>
          <w:sz w:val="16"/>
          <w:szCs w:val="16"/>
        </w:rPr>
        <w:t>ինչպես</w:t>
      </w:r>
      <w:r w:rsidRPr="001D0BB2">
        <w:rPr>
          <w:rFonts w:ascii="Arial LatArm" w:hAnsi="Arial LatArm"/>
          <w:sz w:val="16"/>
          <w:szCs w:val="16"/>
        </w:rPr>
        <w:t xml:space="preserve"> </w:t>
      </w:r>
      <w:r w:rsidRPr="001D0BB2">
        <w:rPr>
          <w:rFonts w:ascii="Sylfaen" w:hAnsi="Sylfaen" w:cs="Sylfaen"/>
          <w:sz w:val="16"/>
          <w:szCs w:val="16"/>
        </w:rPr>
        <w:t>նաև</w:t>
      </w:r>
      <w:r w:rsidRPr="001D0BB2">
        <w:rPr>
          <w:rFonts w:ascii="Arial LatArm" w:hAnsi="Arial LatArm"/>
          <w:sz w:val="16"/>
          <w:szCs w:val="16"/>
        </w:rPr>
        <w:t xml:space="preserve"> </w:t>
      </w:r>
      <w:r w:rsidRPr="001D0BB2">
        <w:rPr>
          <w:rFonts w:ascii="Sylfaen" w:hAnsi="Sylfaen" w:cs="Sylfaen"/>
          <w:sz w:val="16"/>
          <w:szCs w:val="16"/>
        </w:rPr>
        <w:t>շրջակա</w:t>
      </w:r>
      <w:r w:rsidRPr="001D0BB2">
        <w:rPr>
          <w:rFonts w:ascii="Arial LatArm" w:hAnsi="Arial LatArm"/>
          <w:sz w:val="16"/>
          <w:szCs w:val="16"/>
        </w:rPr>
        <w:t xml:space="preserve"> </w:t>
      </w:r>
      <w:r w:rsidRPr="001D0BB2">
        <w:rPr>
          <w:rFonts w:ascii="Sylfaen" w:hAnsi="Sylfaen" w:cs="Sylfaen"/>
          <w:sz w:val="16"/>
          <w:szCs w:val="16"/>
        </w:rPr>
        <w:t>միջավայրի</w:t>
      </w:r>
      <w:r w:rsidRPr="001D0BB2">
        <w:rPr>
          <w:rFonts w:ascii="Arial LatArm" w:hAnsi="Arial LatArm"/>
          <w:sz w:val="16"/>
          <w:szCs w:val="16"/>
        </w:rPr>
        <w:t xml:space="preserve"> </w:t>
      </w:r>
      <w:r w:rsidRPr="001D0BB2">
        <w:rPr>
          <w:rFonts w:ascii="Sylfaen" w:hAnsi="Sylfaen" w:cs="Sylfaen"/>
          <w:sz w:val="16"/>
          <w:szCs w:val="16"/>
        </w:rPr>
        <w:t>վրա</w:t>
      </w:r>
      <w:r w:rsidRPr="001D0BB2">
        <w:rPr>
          <w:rFonts w:ascii="Arial LatArm" w:hAnsi="Arial LatArm"/>
          <w:sz w:val="16"/>
          <w:szCs w:val="16"/>
        </w:rPr>
        <w:t xml:space="preserve"> </w:t>
      </w:r>
      <w:r w:rsidRPr="001D0BB2">
        <w:rPr>
          <w:rFonts w:ascii="Sylfaen" w:hAnsi="Sylfaen" w:cs="Sylfaen"/>
          <w:sz w:val="16"/>
          <w:szCs w:val="16"/>
        </w:rPr>
        <w:t>ձևավորված</w:t>
      </w:r>
      <w:r w:rsidRPr="001D0BB2">
        <w:rPr>
          <w:rFonts w:ascii="Arial LatArm" w:hAnsi="Arial LatArm"/>
          <w:sz w:val="16"/>
          <w:szCs w:val="16"/>
        </w:rPr>
        <w:t xml:space="preserve"> </w:t>
      </w:r>
      <w:r w:rsidRPr="001D0BB2">
        <w:rPr>
          <w:rFonts w:ascii="Sylfaen" w:hAnsi="Sylfaen" w:cs="Sylfaen"/>
          <w:sz w:val="16"/>
          <w:szCs w:val="16"/>
        </w:rPr>
        <w:t>բացասական</w:t>
      </w:r>
      <w:r w:rsidRPr="001D0BB2">
        <w:rPr>
          <w:rFonts w:ascii="Arial LatArm" w:hAnsi="Arial LatArm"/>
          <w:sz w:val="16"/>
          <w:szCs w:val="16"/>
        </w:rPr>
        <w:t xml:space="preserve"> </w:t>
      </w:r>
      <w:r w:rsidRPr="001D0BB2">
        <w:rPr>
          <w:rFonts w:ascii="Sylfaen" w:hAnsi="Sylfaen" w:cs="Sylfaen"/>
          <w:sz w:val="16"/>
          <w:szCs w:val="16"/>
        </w:rPr>
        <w:t>զար</w:t>
      </w:r>
      <w:r w:rsidRPr="001D0BB2">
        <w:rPr>
          <w:rFonts w:ascii="Sylfaen" w:hAnsi="Sylfaen"/>
          <w:sz w:val="16"/>
          <w:szCs w:val="16"/>
        </w:rPr>
        <w:t>գ</w:t>
      </w:r>
      <w:r w:rsidRPr="001D0BB2">
        <w:rPr>
          <w:rFonts w:ascii="Sylfaen" w:hAnsi="Sylfaen" w:cs="Sylfaen"/>
          <w:sz w:val="16"/>
          <w:szCs w:val="16"/>
        </w:rPr>
        <w:t>ացումների</w:t>
      </w:r>
      <w:r w:rsidRPr="001D0BB2">
        <w:rPr>
          <w:rFonts w:ascii="Arial LatArm" w:hAnsi="Arial LatArm"/>
          <w:sz w:val="16"/>
          <w:szCs w:val="16"/>
        </w:rPr>
        <w:t xml:space="preserve"> </w:t>
      </w:r>
      <w:r w:rsidRPr="001D0BB2">
        <w:rPr>
          <w:rFonts w:ascii="Sylfaen" w:hAnsi="Sylfaen" w:cs="Sylfaen"/>
          <w:sz w:val="16"/>
          <w:szCs w:val="16"/>
        </w:rPr>
        <w:t>վտան</w:t>
      </w:r>
      <w:r w:rsidRPr="001D0BB2">
        <w:rPr>
          <w:rFonts w:ascii="Sylfaen" w:hAnsi="Sylfaen"/>
          <w:sz w:val="16"/>
          <w:szCs w:val="16"/>
        </w:rPr>
        <w:t>գ</w:t>
      </w:r>
      <w:r w:rsidRPr="001D0BB2">
        <w:rPr>
          <w:rFonts w:ascii="Sylfaen" w:hAnsi="Sylfaen" w:cs="Sylfaen"/>
          <w:sz w:val="16"/>
          <w:szCs w:val="16"/>
        </w:rPr>
        <w:t>ի</w:t>
      </w:r>
      <w:r w:rsidRPr="001D0BB2">
        <w:rPr>
          <w:rFonts w:ascii="Arial LatArm" w:hAnsi="Arial LatArm"/>
          <w:sz w:val="16"/>
          <w:szCs w:val="16"/>
        </w:rPr>
        <w:t xml:space="preserve"> </w:t>
      </w:r>
      <w:r w:rsidRPr="001D0BB2">
        <w:rPr>
          <w:rFonts w:ascii="Sylfaen" w:hAnsi="Sylfaen" w:cs="Sylfaen"/>
          <w:sz w:val="16"/>
          <w:szCs w:val="16"/>
        </w:rPr>
        <w:t>կրճատման</w:t>
      </w:r>
      <w:r w:rsidRPr="001D0BB2">
        <w:rPr>
          <w:rFonts w:ascii="Arial LatArm" w:hAnsi="Arial LatArm"/>
          <w:sz w:val="16"/>
          <w:szCs w:val="16"/>
        </w:rPr>
        <w:t xml:space="preserve"> </w:t>
      </w:r>
      <w:r w:rsidRPr="001D0BB2">
        <w:rPr>
          <w:rFonts w:ascii="Sylfaen" w:hAnsi="Sylfaen" w:cs="Sylfaen"/>
          <w:sz w:val="16"/>
          <w:szCs w:val="16"/>
        </w:rPr>
        <w:t>համար</w:t>
      </w:r>
      <w:r w:rsidRPr="001D0BB2">
        <w:rPr>
          <w:rFonts w:ascii="Arial LatArm" w:hAnsi="Arial LatArm"/>
          <w:sz w:val="16"/>
          <w:szCs w:val="16"/>
        </w:rPr>
        <w:t xml:space="preserve"> </w:t>
      </w:r>
      <w:r w:rsidRPr="001D0BB2">
        <w:rPr>
          <w:rFonts w:ascii="Sylfaen" w:hAnsi="Sylfaen" w:cs="Sylfaen"/>
          <w:sz w:val="16"/>
          <w:szCs w:val="16"/>
        </w:rPr>
        <w:t>անհրաժեշտ</w:t>
      </w:r>
      <w:r w:rsidRPr="001D0BB2">
        <w:rPr>
          <w:rFonts w:ascii="Arial LatArm" w:hAnsi="Arial LatArm"/>
          <w:sz w:val="16"/>
          <w:szCs w:val="16"/>
        </w:rPr>
        <w:t xml:space="preserve"> </w:t>
      </w:r>
      <w:r w:rsidRPr="001D0BB2">
        <w:rPr>
          <w:rFonts w:ascii="Sylfaen" w:hAnsi="Sylfaen" w:cs="Sylfaen"/>
          <w:sz w:val="16"/>
          <w:szCs w:val="16"/>
        </w:rPr>
        <w:t>է</w:t>
      </w:r>
      <w:r w:rsidRPr="001D0BB2">
        <w:rPr>
          <w:rFonts w:ascii="Arial LatArm" w:hAnsi="Arial LatArm"/>
          <w:sz w:val="16"/>
          <w:szCs w:val="16"/>
        </w:rPr>
        <w:t xml:space="preserve"> </w:t>
      </w:r>
      <w:r w:rsidRPr="001D0BB2">
        <w:rPr>
          <w:rFonts w:ascii="Sylfaen" w:hAnsi="Sylfaen" w:cs="Sylfaen"/>
          <w:sz w:val="16"/>
          <w:szCs w:val="16"/>
        </w:rPr>
        <w:t>կազմակերպել</w:t>
      </w:r>
      <w:r w:rsidRPr="001D0BB2">
        <w:rPr>
          <w:rFonts w:ascii="Arial LatArm" w:hAnsi="Arial LatArm"/>
          <w:sz w:val="16"/>
          <w:szCs w:val="16"/>
        </w:rPr>
        <w:t xml:space="preserve"> </w:t>
      </w:r>
      <w:r w:rsidRPr="001D0BB2">
        <w:rPr>
          <w:rFonts w:ascii="Sylfaen" w:hAnsi="Sylfaen" w:cs="Sylfaen"/>
          <w:sz w:val="16"/>
          <w:szCs w:val="16"/>
        </w:rPr>
        <w:t>և</w:t>
      </w:r>
      <w:r w:rsidRPr="001D0BB2">
        <w:rPr>
          <w:rFonts w:ascii="Arial LatArm" w:hAnsi="Arial LatArm"/>
          <w:sz w:val="16"/>
          <w:szCs w:val="16"/>
        </w:rPr>
        <w:t xml:space="preserve"> </w:t>
      </w:r>
      <w:r w:rsidRPr="001D0BB2">
        <w:rPr>
          <w:rFonts w:ascii="Sylfaen" w:hAnsi="Sylfaen" w:cs="Sylfaen"/>
          <w:sz w:val="16"/>
          <w:szCs w:val="16"/>
        </w:rPr>
        <w:t>իրականացնել</w:t>
      </w:r>
      <w:r w:rsidRPr="001D0BB2">
        <w:rPr>
          <w:rFonts w:ascii="Arial LatArm" w:hAnsi="Arial LatArm"/>
          <w:sz w:val="16"/>
          <w:szCs w:val="16"/>
        </w:rPr>
        <w:t xml:space="preserve"> </w:t>
      </w:r>
      <w:r w:rsidRPr="001D0BB2">
        <w:rPr>
          <w:rFonts w:ascii="Sylfaen" w:hAnsi="Sylfaen" w:cs="Sylfaen"/>
          <w:sz w:val="16"/>
          <w:szCs w:val="16"/>
        </w:rPr>
        <w:t>միջոցառումներ</w:t>
      </w:r>
      <w:r w:rsidRPr="001D0BB2">
        <w:rPr>
          <w:rFonts w:ascii="Arial LatArm" w:hAnsi="Arial LatArm"/>
          <w:sz w:val="16"/>
          <w:szCs w:val="16"/>
        </w:rPr>
        <w:t xml:space="preserve"> </w:t>
      </w:r>
      <w:r w:rsidRPr="001D0BB2">
        <w:rPr>
          <w:rFonts w:ascii="Sylfaen" w:hAnsi="Sylfaen" w:cs="Sylfaen"/>
          <w:sz w:val="16"/>
          <w:szCs w:val="16"/>
        </w:rPr>
        <w:t>բնական</w:t>
      </w:r>
      <w:r w:rsidRPr="001D0BB2">
        <w:rPr>
          <w:rFonts w:ascii="Arial LatArm" w:hAnsi="Arial LatArm"/>
          <w:sz w:val="16"/>
          <w:szCs w:val="16"/>
        </w:rPr>
        <w:t xml:space="preserve"> </w:t>
      </w:r>
      <w:r w:rsidRPr="001D0BB2">
        <w:rPr>
          <w:rFonts w:ascii="Sylfaen" w:hAnsi="Sylfaen" w:cs="Sylfaen"/>
          <w:sz w:val="16"/>
          <w:szCs w:val="16"/>
        </w:rPr>
        <w:t>կերհանդակների</w:t>
      </w:r>
      <w:r w:rsidRPr="001D0BB2">
        <w:rPr>
          <w:rFonts w:ascii="Arial LatArm" w:hAnsi="Arial LatArm"/>
          <w:sz w:val="16"/>
          <w:szCs w:val="16"/>
        </w:rPr>
        <w:t xml:space="preserve"> </w:t>
      </w:r>
      <w:r w:rsidRPr="001D0BB2">
        <w:rPr>
          <w:rFonts w:ascii="Sylfaen" w:hAnsi="Sylfaen" w:cs="Sylfaen"/>
          <w:sz w:val="16"/>
          <w:szCs w:val="16"/>
        </w:rPr>
        <w:t>պահպանման</w:t>
      </w:r>
      <w:r w:rsidRPr="001D0BB2">
        <w:rPr>
          <w:rFonts w:ascii="Arial LatArm" w:hAnsi="Arial LatArm"/>
          <w:sz w:val="16"/>
          <w:szCs w:val="16"/>
        </w:rPr>
        <w:t xml:space="preserve"> </w:t>
      </w:r>
      <w:r w:rsidRPr="001D0BB2">
        <w:rPr>
          <w:rFonts w:ascii="Sylfaen" w:hAnsi="Sylfaen" w:cs="Sylfaen"/>
          <w:sz w:val="16"/>
          <w:szCs w:val="16"/>
        </w:rPr>
        <w:t>և</w:t>
      </w:r>
      <w:r w:rsidRPr="001D0BB2">
        <w:rPr>
          <w:rFonts w:ascii="Arial LatArm" w:hAnsi="Arial LatArm"/>
          <w:sz w:val="16"/>
          <w:szCs w:val="16"/>
        </w:rPr>
        <w:t xml:space="preserve"> </w:t>
      </w:r>
      <w:r w:rsidRPr="001D0BB2">
        <w:rPr>
          <w:rFonts w:ascii="Sylfaen" w:hAnsi="Sylfaen" w:cs="Sylfaen"/>
          <w:sz w:val="16"/>
          <w:szCs w:val="16"/>
        </w:rPr>
        <w:t>ընդհանուր</w:t>
      </w:r>
      <w:r w:rsidRPr="001D0BB2">
        <w:rPr>
          <w:rFonts w:ascii="Arial LatArm" w:hAnsi="Arial LatArm"/>
          <w:sz w:val="16"/>
          <w:szCs w:val="16"/>
        </w:rPr>
        <w:t xml:space="preserve"> </w:t>
      </w:r>
      <w:r w:rsidRPr="001D0BB2">
        <w:rPr>
          <w:rFonts w:ascii="Sylfaen" w:hAnsi="Sylfaen" w:cs="Sylfaen"/>
          <w:sz w:val="16"/>
          <w:szCs w:val="16"/>
        </w:rPr>
        <w:t>արդյունավետության</w:t>
      </w:r>
      <w:r w:rsidRPr="001D0BB2">
        <w:rPr>
          <w:rFonts w:ascii="Arial LatArm" w:hAnsi="Arial LatArm"/>
          <w:sz w:val="16"/>
          <w:szCs w:val="16"/>
        </w:rPr>
        <w:t xml:space="preserve"> </w:t>
      </w:r>
      <w:r w:rsidRPr="001D0BB2">
        <w:rPr>
          <w:rFonts w:ascii="Sylfaen" w:hAnsi="Sylfaen" w:cs="Sylfaen"/>
          <w:sz w:val="16"/>
          <w:szCs w:val="16"/>
        </w:rPr>
        <w:t>բարձրացման</w:t>
      </w:r>
      <w:r w:rsidRPr="001D0BB2">
        <w:rPr>
          <w:rFonts w:ascii="Arial LatArm" w:hAnsi="Arial LatArm"/>
          <w:sz w:val="16"/>
          <w:szCs w:val="16"/>
        </w:rPr>
        <w:t xml:space="preserve"> </w:t>
      </w:r>
      <w:r w:rsidRPr="001D0BB2">
        <w:rPr>
          <w:rFonts w:ascii="Sylfaen" w:hAnsi="Sylfaen" w:cs="Sylfaen"/>
          <w:sz w:val="16"/>
          <w:szCs w:val="16"/>
        </w:rPr>
        <w:t>ուղղությամբ</w:t>
      </w:r>
      <w:r w:rsidRPr="001D0BB2">
        <w:rPr>
          <w:rFonts w:ascii="Arial LatArm" w:hAnsi="Arial LatArm"/>
          <w:sz w:val="16"/>
          <w:szCs w:val="16"/>
        </w:rPr>
        <w:t xml:space="preserve">: </w:t>
      </w:r>
      <w:r w:rsidRPr="001D0BB2">
        <w:rPr>
          <w:rFonts w:ascii="Sylfaen" w:hAnsi="Sylfaen" w:cs="Sylfaen"/>
          <w:sz w:val="16"/>
          <w:szCs w:val="16"/>
        </w:rPr>
        <w:t>Արոտավայրերի</w:t>
      </w:r>
      <w:r w:rsidRPr="001D0BB2">
        <w:rPr>
          <w:rFonts w:ascii="Arial LatArm" w:hAnsi="Arial LatArm"/>
          <w:sz w:val="16"/>
          <w:szCs w:val="16"/>
        </w:rPr>
        <w:t xml:space="preserve"> </w:t>
      </w:r>
      <w:r w:rsidRPr="001D0BB2">
        <w:rPr>
          <w:rFonts w:ascii="Sylfaen" w:hAnsi="Sylfaen" w:cs="Sylfaen"/>
          <w:sz w:val="16"/>
          <w:szCs w:val="16"/>
        </w:rPr>
        <w:t>բարելավման</w:t>
      </w:r>
      <w:r w:rsidRPr="001D0BB2">
        <w:rPr>
          <w:rFonts w:ascii="Arial LatArm" w:hAnsi="Arial LatArm"/>
          <w:sz w:val="16"/>
          <w:szCs w:val="16"/>
        </w:rPr>
        <w:t xml:space="preserve"> </w:t>
      </w:r>
      <w:r w:rsidRPr="001D0BB2">
        <w:rPr>
          <w:rFonts w:ascii="Sylfaen" w:hAnsi="Sylfaen" w:cs="Sylfaen"/>
          <w:sz w:val="16"/>
          <w:szCs w:val="16"/>
        </w:rPr>
        <w:t>և</w:t>
      </w:r>
      <w:r w:rsidRPr="001D0BB2">
        <w:rPr>
          <w:rFonts w:ascii="Arial LatArm" w:hAnsi="Arial LatArm"/>
          <w:sz w:val="16"/>
          <w:szCs w:val="16"/>
        </w:rPr>
        <w:t xml:space="preserve"> </w:t>
      </w:r>
      <w:r w:rsidRPr="001D0BB2">
        <w:rPr>
          <w:rFonts w:ascii="Sylfaen" w:hAnsi="Sylfaen" w:cs="Sylfaen"/>
          <w:sz w:val="16"/>
          <w:szCs w:val="16"/>
        </w:rPr>
        <w:t>արդյունավետ</w:t>
      </w:r>
      <w:r w:rsidRPr="001D0BB2">
        <w:rPr>
          <w:rFonts w:ascii="Arial LatArm" w:hAnsi="Arial LatArm"/>
          <w:sz w:val="16"/>
          <w:szCs w:val="16"/>
        </w:rPr>
        <w:t xml:space="preserve"> </w:t>
      </w:r>
      <w:r w:rsidRPr="001D0BB2">
        <w:rPr>
          <w:rFonts w:ascii="Sylfaen" w:hAnsi="Sylfaen" w:cs="Sylfaen"/>
          <w:sz w:val="16"/>
          <w:szCs w:val="16"/>
        </w:rPr>
        <w:t>օգտա</w:t>
      </w:r>
      <w:r w:rsidRPr="001D0BB2">
        <w:rPr>
          <w:rFonts w:ascii="Sylfaen" w:hAnsi="Sylfaen"/>
          <w:sz w:val="16"/>
          <w:szCs w:val="16"/>
        </w:rPr>
        <w:t>գ</w:t>
      </w:r>
      <w:r w:rsidRPr="001D0BB2">
        <w:rPr>
          <w:rFonts w:ascii="Sylfaen" w:hAnsi="Sylfaen" w:cs="Sylfaen"/>
          <w:sz w:val="16"/>
          <w:szCs w:val="16"/>
        </w:rPr>
        <w:t>ործման</w:t>
      </w:r>
      <w:r w:rsidRPr="001D0BB2">
        <w:rPr>
          <w:rFonts w:ascii="Arial LatArm" w:hAnsi="Arial LatArm"/>
          <w:sz w:val="16"/>
          <w:szCs w:val="16"/>
        </w:rPr>
        <w:t xml:space="preserve"> </w:t>
      </w:r>
      <w:r w:rsidRPr="001D0BB2">
        <w:rPr>
          <w:rFonts w:ascii="Sylfaen" w:hAnsi="Sylfaen" w:cs="Sylfaen"/>
          <w:sz w:val="16"/>
          <w:szCs w:val="16"/>
        </w:rPr>
        <w:t>միջոցառումները</w:t>
      </w:r>
      <w:r w:rsidRPr="001D0BB2">
        <w:rPr>
          <w:rFonts w:ascii="Arial LatArm" w:hAnsi="Arial LatArm"/>
          <w:sz w:val="16"/>
          <w:szCs w:val="16"/>
        </w:rPr>
        <w:t xml:space="preserve"> </w:t>
      </w:r>
      <w:r w:rsidRPr="001D0BB2">
        <w:rPr>
          <w:rFonts w:ascii="Sylfaen" w:hAnsi="Sylfaen" w:cs="Sylfaen"/>
          <w:sz w:val="16"/>
          <w:szCs w:val="16"/>
        </w:rPr>
        <w:t>ներառում</w:t>
      </w:r>
      <w:r w:rsidRPr="001D0BB2">
        <w:rPr>
          <w:rFonts w:ascii="Arial LatArm" w:hAnsi="Arial LatArm"/>
          <w:sz w:val="16"/>
          <w:szCs w:val="16"/>
        </w:rPr>
        <w:t xml:space="preserve"> </w:t>
      </w:r>
      <w:r w:rsidRPr="001D0BB2">
        <w:rPr>
          <w:rFonts w:ascii="Sylfaen" w:hAnsi="Sylfaen" w:cs="Sylfaen"/>
          <w:sz w:val="16"/>
          <w:szCs w:val="16"/>
        </w:rPr>
        <w:t>են</w:t>
      </w:r>
      <w:r w:rsidRPr="001D0BB2">
        <w:rPr>
          <w:rFonts w:ascii="Arial LatArm" w:hAnsi="Arial LatArm"/>
          <w:sz w:val="16"/>
          <w:szCs w:val="16"/>
        </w:rPr>
        <w:t>.</w:t>
      </w:r>
    </w:p>
    <w:p w:rsidR="00F2094F" w:rsidRPr="001D0BB2" w:rsidRDefault="00F2094F" w:rsidP="00F2094F">
      <w:pPr>
        <w:numPr>
          <w:ilvl w:val="0"/>
          <w:numId w:val="2"/>
        </w:numPr>
        <w:spacing w:line="360" w:lineRule="auto"/>
        <w:jc w:val="both"/>
        <w:rPr>
          <w:rFonts w:ascii="Arial LatArm" w:hAnsi="Arial LatArm"/>
          <w:sz w:val="16"/>
          <w:szCs w:val="16"/>
        </w:rPr>
      </w:pPr>
      <w:r w:rsidRPr="001D0BB2">
        <w:rPr>
          <w:rFonts w:ascii="Sylfaen" w:hAnsi="Sylfaen" w:cs="Sylfaen"/>
          <w:sz w:val="16"/>
          <w:szCs w:val="16"/>
        </w:rPr>
        <w:t>Արոտների</w:t>
      </w:r>
      <w:r w:rsidRPr="001D0BB2">
        <w:rPr>
          <w:rFonts w:ascii="Arial LatArm" w:hAnsi="Arial LatArm"/>
          <w:sz w:val="16"/>
          <w:szCs w:val="16"/>
        </w:rPr>
        <w:t xml:space="preserve"> </w:t>
      </w:r>
      <w:r w:rsidRPr="001D0BB2">
        <w:rPr>
          <w:rFonts w:ascii="Sylfaen" w:hAnsi="Sylfaen" w:cs="Sylfaen"/>
          <w:sz w:val="16"/>
          <w:szCs w:val="16"/>
        </w:rPr>
        <w:t>օ</w:t>
      </w:r>
      <w:r w:rsidRPr="001D0BB2">
        <w:rPr>
          <w:rFonts w:ascii="Sylfaen" w:hAnsi="Sylfaen"/>
          <w:sz w:val="16"/>
          <w:szCs w:val="16"/>
        </w:rPr>
        <w:t>գ</w:t>
      </w:r>
      <w:r w:rsidRPr="001D0BB2">
        <w:rPr>
          <w:rFonts w:ascii="Sylfaen" w:hAnsi="Sylfaen" w:cs="Sylfaen"/>
          <w:sz w:val="16"/>
          <w:szCs w:val="16"/>
        </w:rPr>
        <w:t>տա</w:t>
      </w:r>
      <w:r w:rsidRPr="001D0BB2">
        <w:rPr>
          <w:rFonts w:ascii="Sylfaen" w:hAnsi="Sylfaen"/>
          <w:sz w:val="16"/>
          <w:szCs w:val="16"/>
        </w:rPr>
        <w:t>գ</w:t>
      </w:r>
      <w:r w:rsidRPr="001D0BB2">
        <w:rPr>
          <w:rFonts w:ascii="Sylfaen" w:hAnsi="Sylfaen" w:cs="Sylfaen"/>
          <w:sz w:val="16"/>
          <w:szCs w:val="16"/>
        </w:rPr>
        <w:t>ործման</w:t>
      </w:r>
      <w:r w:rsidRPr="001D0BB2">
        <w:rPr>
          <w:rFonts w:ascii="Arial LatArm" w:hAnsi="Arial LatArm"/>
          <w:sz w:val="16"/>
          <w:szCs w:val="16"/>
        </w:rPr>
        <w:t xml:space="preserve"> </w:t>
      </w:r>
      <w:r w:rsidRPr="001D0BB2">
        <w:rPr>
          <w:rFonts w:ascii="Sylfaen" w:hAnsi="Sylfaen" w:cs="Sylfaen"/>
          <w:sz w:val="16"/>
          <w:szCs w:val="16"/>
        </w:rPr>
        <w:t>կայուն</w:t>
      </w:r>
      <w:r w:rsidRPr="001D0BB2">
        <w:rPr>
          <w:rFonts w:ascii="Arial LatArm" w:hAnsi="Arial LatArm"/>
          <w:sz w:val="16"/>
          <w:szCs w:val="16"/>
        </w:rPr>
        <w:t xml:space="preserve"> </w:t>
      </w:r>
      <w:r w:rsidRPr="001D0BB2">
        <w:rPr>
          <w:rFonts w:ascii="Sylfaen" w:hAnsi="Sylfaen" w:cs="Sylfaen"/>
          <w:sz w:val="16"/>
          <w:szCs w:val="16"/>
        </w:rPr>
        <w:t>համակար</w:t>
      </w:r>
      <w:r w:rsidRPr="001D0BB2">
        <w:rPr>
          <w:rFonts w:ascii="Sylfaen" w:hAnsi="Sylfaen"/>
          <w:sz w:val="16"/>
          <w:szCs w:val="16"/>
        </w:rPr>
        <w:t>գ</w:t>
      </w:r>
      <w:r w:rsidRPr="001D0BB2">
        <w:rPr>
          <w:rFonts w:ascii="Sylfaen" w:hAnsi="Sylfaen" w:cs="Sylfaen"/>
          <w:sz w:val="16"/>
          <w:szCs w:val="16"/>
        </w:rPr>
        <w:t>ի</w:t>
      </w:r>
      <w:r w:rsidRPr="001D0BB2">
        <w:rPr>
          <w:rFonts w:ascii="Arial LatArm" w:hAnsi="Arial LatArm"/>
          <w:sz w:val="16"/>
          <w:szCs w:val="16"/>
        </w:rPr>
        <w:t xml:space="preserve">  </w:t>
      </w:r>
      <w:r w:rsidRPr="001D0BB2">
        <w:rPr>
          <w:rFonts w:ascii="Sylfaen" w:hAnsi="Sylfaen" w:cs="Sylfaen"/>
          <w:sz w:val="16"/>
          <w:szCs w:val="16"/>
        </w:rPr>
        <w:t>մշակում</w:t>
      </w:r>
      <w:r w:rsidRPr="001D0BB2">
        <w:rPr>
          <w:rFonts w:ascii="Arial LatArm" w:hAnsi="Arial LatArm"/>
          <w:sz w:val="16"/>
          <w:szCs w:val="16"/>
        </w:rPr>
        <w:t xml:space="preserve"> </w:t>
      </w:r>
      <w:r w:rsidRPr="001D0BB2">
        <w:rPr>
          <w:rFonts w:ascii="Sylfaen" w:hAnsi="Sylfaen" w:cs="Sylfaen"/>
          <w:sz w:val="16"/>
          <w:szCs w:val="16"/>
        </w:rPr>
        <w:t>և</w:t>
      </w:r>
      <w:r w:rsidRPr="001D0BB2">
        <w:rPr>
          <w:rFonts w:ascii="Arial LatArm" w:hAnsi="Arial LatArm"/>
          <w:sz w:val="16"/>
          <w:szCs w:val="16"/>
        </w:rPr>
        <w:t xml:space="preserve"> </w:t>
      </w:r>
      <w:r w:rsidRPr="001D0BB2">
        <w:rPr>
          <w:rFonts w:ascii="Sylfaen" w:hAnsi="Sylfaen" w:cs="Sylfaen"/>
          <w:sz w:val="16"/>
          <w:szCs w:val="16"/>
        </w:rPr>
        <w:t>կիրառում</w:t>
      </w:r>
      <w:r w:rsidRPr="001D0BB2">
        <w:rPr>
          <w:rFonts w:ascii="Arial LatArm" w:hAnsi="Arial LatArm"/>
          <w:sz w:val="16"/>
          <w:szCs w:val="16"/>
        </w:rPr>
        <w:t>:</w:t>
      </w:r>
    </w:p>
    <w:p w:rsidR="00F2094F" w:rsidRPr="001D0BB2" w:rsidRDefault="00F2094F" w:rsidP="00F2094F">
      <w:pPr>
        <w:numPr>
          <w:ilvl w:val="0"/>
          <w:numId w:val="2"/>
        </w:numPr>
        <w:spacing w:line="360" w:lineRule="auto"/>
        <w:jc w:val="both"/>
        <w:rPr>
          <w:rFonts w:ascii="Arial LatArm" w:hAnsi="Arial LatArm"/>
          <w:sz w:val="16"/>
          <w:szCs w:val="16"/>
        </w:rPr>
      </w:pPr>
      <w:r w:rsidRPr="001D0BB2">
        <w:rPr>
          <w:rFonts w:ascii="Sylfaen" w:hAnsi="Sylfaen" w:cs="Sylfaen"/>
          <w:sz w:val="16"/>
          <w:szCs w:val="16"/>
        </w:rPr>
        <w:t>Արոտներում</w:t>
      </w:r>
      <w:r w:rsidRPr="001D0BB2">
        <w:rPr>
          <w:rFonts w:ascii="Arial LatArm" w:hAnsi="Arial LatArm"/>
          <w:sz w:val="16"/>
          <w:szCs w:val="16"/>
        </w:rPr>
        <w:t xml:space="preserve"> </w:t>
      </w:r>
      <w:r w:rsidRPr="001D0BB2">
        <w:rPr>
          <w:rFonts w:ascii="Sylfaen" w:hAnsi="Sylfaen" w:cs="Sylfaen"/>
          <w:sz w:val="16"/>
          <w:szCs w:val="16"/>
        </w:rPr>
        <w:t>արոտօ</w:t>
      </w:r>
      <w:r w:rsidRPr="001D0BB2">
        <w:rPr>
          <w:rFonts w:ascii="Sylfaen" w:hAnsi="Sylfaen"/>
          <w:sz w:val="16"/>
          <w:szCs w:val="16"/>
        </w:rPr>
        <w:t>գ</w:t>
      </w:r>
      <w:r w:rsidRPr="001D0BB2">
        <w:rPr>
          <w:rFonts w:ascii="Sylfaen" w:hAnsi="Sylfaen" w:cs="Sylfaen"/>
          <w:sz w:val="16"/>
          <w:szCs w:val="16"/>
        </w:rPr>
        <w:t>տա</w:t>
      </w:r>
      <w:r w:rsidRPr="001D0BB2">
        <w:rPr>
          <w:rFonts w:ascii="Sylfaen" w:hAnsi="Sylfaen"/>
          <w:sz w:val="16"/>
          <w:szCs w:val="16"/>
        </w:rPr>
        <w:t>գ</w:t>
      </w:r>
      <w:r w:rsidRPr="001D0BB2">
        <w:rPr>
          <w:rFonts w:ascii="Sylfaen" w:hAnsi="Sylfaen" w:cs="Sylfaen"/>
          <w:sz w:val="16"/>
          <w:szCs w:val="16"/>
        </w:rPr>
        <w:t>ործմանն</w:t>
      </w:r>
      <w:r w:rsidRPr="001D0BB2">
        <w:rPr>
          <w:rFonts w:ascii="Arial LatArm" w:hAnsi="Arial LatArm"/>
          <w:sz w:val="16"/>
          <w:szCs w:val="16"/>
        </w:rPr>
        <w:t xml:space="preserve"> </w:t>
      </w:r>
      <w:r w:rsidRPr="001D0BB2">
        <w:rPr>
          <w:rFonts w:ascii="Sylfaen" w:hAnsi="Sylfaen" w:cs="Sylfaen"/>
          <w:sz w:val="16"/>
          <w:szCs w:val="16"/>
        </w:rPr>
        <w:t>անհրաժեշտ</w:t>
      </w:r>
      <w:r w:rsidRPr="001D0BB2">
        <w:rPr>
          <w:rFonts w:ascii="Arial LatArm" w:hAnsi="Arial LatArm"/>
          <w:sz w:val="16"/>
          <w:szCs w:val="16"/>
        </w:rPr>
        <w:t xml:space="preserve"> </w:t>
      </w:r>
      <w:r w:rsidRPr="001D0BB2">
        <w:rPr>
          <w:rFonts w:ascii="Sylfaen" w:hAnsi="Sylfaen" w:cs="Sylfaen"/>
          <w:sz w:val="16"/>
          <w:szCs w:val="16"/>
        </w:rPr>
        <w:t>ենթակառուցվածքների</w:t>
      </w:r>
      <w:r w:rsidRPr="001D0BB2">
        <w:rPr>
          <w:rFonts w:ascii="Arial LatArm" w:hAnsi="Arial LatArm"/>
          <w:sz w:val="16"/>
          <w:szCs w:val="16"/>
        </w:rPr>
        <w:t xml:space="preserve"> </w:t>
      </w:r>
      <w:r w:rsidRPr="001D0BB2">
        <w:rPr>
          <w:rFonts w:ascii="Sylfaen" w:hAnsi="Sylfaen" w:cs="Sylfaen"/>
          <w:sz w:val="16"/>
          <w:szCs w:val="16"/>
        </w:rPr>
        <w:t>բարելավում</w:t>
      </w:r>
      <w:r w:rsidRPr="001D0BB2">
        <w:rPr>
          <w:rFonts w:ascii="Arial LatArm" w:hAnsi="Arial LatArm"/>
          <w:sz w:val="16"/>
          <w:szCs w:val="16"/>
        </w:rPr>
        <w:t xml:space="preserve">, </w:t>
      </w:r>
      <w:r w:rsidRPr="001D0BB2">
        <w:rPr>
          <w:rFonts w:ascii="Sylfaen" w:hAnsi="Sylfaen" w:cs="Sylfaen"/>
          <w:sz w:val="16"/>
          <w:szCs w:val="16"/>
        </w:rPr>
        <w:t>ստեղծում</w:t>
      </w:r>
      <w:r w:rsidRPr="001D0BB2">
        <w:rPr>
          <w:rFonts w:ascii="Arial LatArm" w:hAnsi="Arial LatArm"/>
          <w:sz w:val="16"/>
          <w:szCs w:val="16"/>
        </w:rPr>
        <w:t>:</w:t>
      </w:r>
    </w:p>
    <w:p w:rsidR="00F2094F" w:rsidRPr="001D0BB2" w:rsidRDefault="00F2094F" w:rsidP="00F2094F">
      <w:pPr>
        <w:numPr>
          <w:ilvl w:val="0"/>
          <w:numId w:val="2"/>
        </w:numPr>
        <w:spacing w:line="360" w:lineRule="auto"/>
        <w:jc w:val="both"/>
        <w:rPr>
          <w:rFonts w:ascii="Arial LatArm" w:hAnsi="Arial LatArm"/>
          <w:sz w:val="16"/>
          <w:szCs w:val="16"/>
        </w:rPr>
      </w:pPr>
      <w:r w:rsidRPr="001D0BB2">
        <w:rPr>
          <w:rFonts w:ascii="Sylfaen" w:hAnsi="Sylfaen" w:cs="Sylfaen"/>
          <w:sz w:val="16"/>
          <w:szCs w:val="16"/>
        </w:rPr>
        <w:t>Առանձին</w:t>
      </w:r>
      <w:r w:rsidRPr="001D0BB2">
        <w:rPr>
          <w:rFonts w:ascii="Arial LatArm" w:hAnsi="Arial LatArm"/>
          <w:sz w:val="16"/>
          <w:szCs w:val="16"/>
        </w:rPr>
        <w:t xml:space="preserve"> </w:t>
      </w:r>
      <w:r w:rsidRPr="001D0BB2">
        <w:rPr>
          <w:rFonts w:ascii="Sylfaen" w:hAnsi="Sylfaen" w:cs="Sylfaen"/>
          <w:sz w:val="16"/>
          <w:szCs w:val="16"/>
        </w:rPr>
        <w:t>արոտատեղերում</w:t>
      </w:r>
      <w:r w:rsidRPr="001D0BB2">
        <w:rPr>
          <w:rFonts w:ascii="Arial LatArm" w:hAnsi="Arial LatArm"/>
          <w:sz w:val="16"/>
          <w:szCs w:val="16"/>
        </w:rPr>
        <w:t xml:space="preserve"> (</w:t>
      </w:r>
      <w:r w:rsidRPr="001D0BB2">
        <w:rPr>
          <w:rFonts w:ascii="Sylfaen" w:hAnsi="Sylfaen" w:cs="Sylfaen"/>
          <w:sz w:val="16"/>
          <w:szCs w:val="16"/>
        </w:rPr>
        <w:t>համայնքամերձ</w:t>
      </w:r>
      <w:r w:rsidRPr="001D0BB2">
        <w:rPr>
          <w:rFonts w:ascii="Arial LatArm" w:hAnsi="Arial LatArm"/>
          <w:sz w:val="16"/>
          <w:szCs w:val="16"/>
        </w:rPr>
        <w:t xml:space="preserve">) </w:t>
      </w:r>
      <w:r w:rsidRPr="001D0BB2">
        <w:rPr>
          <w:rFonts w:ascii="Sylfaen" w:hAnsi="Sylfaen" w:cs="Sylfaen"/>
          <w:sz w:val="16"/>
          <w:szCs w:val="16"/>
        </w:rPr>
        <w:t>խնամքի</w:t>
      </w:r>
      <w:r w:rsidRPr="001D0BB2">
        <w:rPr>
          <w:rFonts w:ascii="Arial LatArm" w:hAnsi="Arial LatArm"/>
          <w:sz w:val="16"/>
          <w:szCs w:val="16"/>
        </w:rPr>
        <w:t xml:space="preserve"> </w:t>
      </w:r>
      <w:r w:rsidRPr="001D0BB2">
        <w:rPr>
          <w:rFonts w:ascii="Sylfaen" w:hAnsi="Sylfaen" w:cs="Sylfaen"/>
          <w:sz w:val="16"/>
          <w:szCs w:val="16"/>
        </w:rPr>
        <w:t>և</w:t>
      </w:r>
      <w:r w:rsidRPr="001D0BB2">
        <w:rPr>
          <w:rFonts w:ascii="Arial LatArm" w:hAnsi="Arial LatArm"/>
          <w:sz w:val="16"/>
          <w:szCs w:val="16"/>
        </w:rPr>
        <w:t xml:space="preserve"> </w:t>
      </w:r>
      <w:r w:rsidRPr="001D0BB2">
        <w:rPr>
          <w:rFonts w:ascii="Sylfaen" w:hAnsi="Sylfaen" w:cs="Sylfaen"/>
          <w:sz w:val="16"/>
          <w:szCs w:val="16"/>
        </w:rPr>
        <w:t>վերական</w:t>
      </w:r>
      <w:r w:rsidRPr="001D0BB2">
        <w:rPr>
          <w:rFonts w:ascii="Sylfaen" w:hAnsi="Sylfaen"/>
          <w:sz w:val="16"/>
          <w:szCs w:val="16"/>
        </w:rPr>
        <w:t>գ</w:t>
      </w:r>
      <w:r w:rsidRPr="001D0BB2">
        <w:rPr>
          <w:rFonts w:ascii="Sylfaen" w:hAnsi="Sylfaen" w:cs="Sylfaen"/>
          <w:sz w:val="16"/>
          <w:szCs w:val="16"/>
        </w:rPr>
        <w:t>նողական</w:t>
      </w:r>
      <w:r w:rsidRPr="001D0BB2">
        <w:rPr>
          <w:rFonts w:ascii="Arial LatArm" w:hAnsi="Arial LatArm"/>
          <w:sz w:val="16"/>
          <w:szCs w:val="16"/>
        </w:rPr>
        <w:t xml:space="preserve"> (</w:t>
      </w:r>
      <w:r w:rsidRPr="001D0BB2">
        <w:rPr>
          <w:rFonts w:ascii="Sylfaen" w:hAnsi="Sylfaen" w:cs="Sylfaen"/>
          <w:sz w:val="16"/>
          <w:szCs w:val="16"/>
        </w:rPr>
        <w:t>բարելավման</w:t>
      </w:r>
      <w:r w:rsidRPr="001D0BB2">
        <w:rPr>
          <w:rFonts w:ascii="Arial LatArm" w:hAnsi="Arial LatArm"/>
          <w:sz w:val="16"/>
          <w:szCs w:val="16"/>
        </w:rPr>
        <w:t xml:space="preserve">) </w:t>
      </w:r>
      <w:r w:rsidRPr="001D0BB2">
        <w:rPr>
          <w:rFonts w:ascii="Sylfaen" w:hAnsi="Sylfaen" w:cs="Sylfaen"/>
          <w:sz w:val="16"/>
          <w:szCs w:val="16"/>
        </w:rPr>
        <w:t>միջոցառումների</w:t>
      </w:r>
      <w:r w:rsidRPr="001D0BB2">
        <w:rPr>
          <w:rFonts w:ascii="Arial LatArm" w:hAnsi="Arial LatArm"/>
          <w:sz w:val="16"/>
          <w:szCs w:val="16"/>
        </w:rPr>
        <w:t xml:space="preserve"> </w:t>
      </w:r>
      <w:r w:rsidRPr="001D0BB2">
        <w:rPr>
          <w:rFonts w:ascii="Sylfaen" w:hAnsi="Sylfaen" w:cs="Sylfaen"/>
          <w:sz w:val="16"/>
          <w:szCs w:val="16"/>
        </w:rPr>
        <w:t>մշակում</w:t>
      </w:r>
      <w:r w:rsidRPr="001D0BB2">
        <w:rPr>
          <w:rFonts w:ascii="Arial LatArm" w:hAnsi="Arial LatArm"/>
          <w:sz w:val="16"/>
          <w:szCs w:val="16"/>
        </w:rPr>
        <w:t xml:space="preserve"> </w:t>
      </w:r>
      <w:r w:rsidRPr="001D0BB2">
        <w:rPr>
          <w:rFonts w:ascii="Sylfaen" w:hAnsi="Sylfaen" w:cs="Sylfaen"/>
          <w:sz w:val="16"/>
          <w:szCs w:val="16"/>
        </w:rPr>
        <w:t>և</w:t>
      </w:r>
      <w:r w:rsidRPr="001D0BB2">
        <w:rPr>
          <w:rFonts w:ascii="Arial LatArm" w:hAnsi="Arial LatArm"/>
          <w:sz w:val="16"/>
          <w:szCs w:val="16"/>
        </w:rPr>
        <w:t xml:space="preserve"> </w:t>
      </w:r>
      <w:r w:rsidRPr="001D0BB2">
        <w:rPr>
          <w:rFonts w:ascii="Sylfaen" w:hAnsi="Sylfaen" w:cs="Sylfaen"/>
          <w:sz w:val="16"/>
          <w:szCs w:val="16"/>
        </w:rPr>
        <w:t>կիրառում</w:t>
      </w:r>
      <w:r w:rsidRPr="001D0BB2">
        <w:rPr>
          <w:rFonts w:ascii="Arial LatArm" w:hAnsi="Arial LatArm"/>
          <w:sz w:val="16"/>
          <w:szCs w:val="16"/>
        </w:rPr>
        <w:t>:</w:t>
      </w:r>
    </w:p>
    <w:p w:rsidR="00F2094F" w:rsidRPr="001D0BB2" w:rsidRDefault="00F2094F" w:rsidP="00F2094F">
      <w:pPr>
        <w:pStyle w:val="1"/>
        <w:spacing w:before="0" w:after="0" w:line="360" w:lineRule="auto"/>
        <w:rPr>
          <w:rFonts w:ascii="Sylfaen" w:hAnsi="Sylfaen" w:cs="Sylfaen"/>
          <w:sz w:val="16"/>
          <w:szCs w:val="16"/>
        </w:rPr>
      </w:pPr>
      <w:bookmarkStart w:id="8" w:name="_Toc402354611"/>
      <w:r w:rsidRPr="001D0BB2">
        <w:rPr>
          <w:rFonts w:ascii="Sylfaen" w:hAnsi="Sylfaen" w:cs="Sylfaen"/>
          <w:color w:val="FF0000"/>
          <w:sz w:val="16"/>
          <w:szCs w:val="16"/>
        </w:rPr>
        <w:t xml:space="preserve">  </w:t>
      </w:r>
      <w:r w:rsidRPr="001D0BB2">
        <w:rPr>
          <w:rFonts w:ascii="Sylfaen" w:hAnsi="Sylfaen" w:cs="Sylfaen"/>
          <w:sz w:val="16"/>
          <w:szCs w:val="16"/>
        </w:rPr>
        <w:t>6. Ընթացիկ կառավարում ըստ գոտիների</w:t>
      </w:r>
      <w:bookmarkEnd w:id="8"/>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
          <w:bCs w:val="0"/>
          <w:iCs/>
          <w:sz w:val="16"/>
          <w:szCs w:val="16"/>
        </w:rPr>
        <w:t xml:space="preserve">    </w:t>
      </w:r>
      <w:r w:rsidRPr="001D0BB2">
        <w:rPr>
          <w:rFonts w:ascii="Sylfaen" w:hAnsi="Sylfaen"/>
          <w:bCs w:val="0"/>
          <w:color w:val="auto"/>
          <w:spacing w:val="0"/>
          <w:sz w:val="16"/>
          <w:szCs w:val="16"/>
          <w:lang w:val="ru-RU"/>
        </w:rPr>
        <w:t>Սալլի</w:t>
      </w:r>
      <w:r w:rsidRPr="001D0BB2">
        <w:rPr>
          <w:rFonts w:ascii="Sylfaen" w:hAnsi="Sylfaen"/>
          <w:bCs w:val="0"/>
          <w:color w:val="auto"/>
          <w:spacing w:val="0"/>
          <w:sz w:val="16"/>
          <w:szCs w:val="16"/>
        </w:rPr>
        <w:t xml:space="preserve"> համայնքի վարչական տարածքում առանձնացվել են արոտների տեղաբաշխման 3 հիմնական լանդշաֆտային գոտիներ: Ներկայացնենք տվյալ գոտիների արոտների արածեցման կարգի որոշ առանձնահատկություններ:  </w:t>
      </w: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
          <w:bCs w:val="0"/>
          <w:color w:val="auto"/>
          <w:spacing w:val="0"/>
          <w:sz w:val="16"/>
          <w:szCs w:val="16"/>
        </w:rPr>
        <w:t xml:space="preserve">1.Լեռնատափաստանային </w:t>
      </w:r>
      <w:r w:rsidRPr="001D0BB2">
        <w:rPr>
          <w:rFonts w:ascii="Sylfaen" w:hAnsi="Sylfaen"/>
          <w:b/>
          <w:bCs w:val="0"/>
          <w:spacing w:val="0"/>
          <w:sz w:val="16"/>
          <w:szCs w:val="16"/>
        </w:rPr>
        <w:t xml:space="preserve"> </w:t>
      </w:r>
      <w:r w:rsidRPr="001D0BB2">
        <w:rPr>
          <w:rFonts w:ascii="Sylfaen" w:hAnsi="Sylfaen"/>
          <w:b/>
          <w:bCs w:val="0"/>
          <w:color w:val="auto"/>
          <w:spacing w:val="0"/>
          <w:sz w:val="16"/>
          <w:szCs w:val="16"/>
        </w:rPr>
        <w:t>գոտում</w:t>
      </w:r>
      <w:r w:rsidRPr="001D0BB2">
        <w:rPr>
          <w:rFonts w:ascii="Sylfaen" w:hAnsi="Sylfaen"/>
          <w:bCs w:val="0"/>
          <w:color w:val="auto"/>
          <w:spacing w:val="0"/>
          <w:sz w:val="16"/>
          <w:szCs w:val="16"/>
        </w:rPr>
        <w:t xml:space="preserve"> տարածվում են համայնքի վարչական տարածքում հաշվառված արոտավայրերի հիմնական մասը, և բնականաբար արոտային շրջանի սկզբնամասը գլխավորապես կազմակերպվում է այս գոտում: Խոշոր եղջերավոր անասունների արածեցումը սկսվում է մայիսի առաջին տասնօրյակի սկզբից, իսկ մանր եղջերավորինը (ոչխար, այծեր)` մարտի երրորդ տասնօրյակից: Այս գոտու ցածրադիր արոտատեղամասերում անասնագլխի արածեցման լավագույն ժամանակահատվածը մինջև հունիսի երրորդ տասնօրյակն է, որից հետո ջերմաստիճանի բարձրացումն ու տեղումների սակավությունն նպաստում են բուսածածկի վերաճի հարկադրական դադարին: Աշնանային ժամանակահատվածում, մինջև մսուրային շրջանին անցնելը, որոշ արոտատեղամասեր կրկնակի անգամ օգտագործվում են: </w:t>
      </w:r>
      <w:r w:rsidRPr="001D0BB2">
        <w:rPr>
          <w:rFonts w:ascii="Sylfaen" w:hAnsi="Sylfaen"/>
          <w:bCs w:val="0"/>
          <w:spacing w:val="0"/>
          <w:sz w:val="16"/>
          <w:szCs w:val="16"/>
        </w:rPr>
        <w:t xml:space="preserve">Գոտու զգալի տարածքներով արոտատեղամասեր ներկայում թերի է օգտագործվում, իսկ որոշ արոտատեղամասեր հիմնականում գերօգտագործվում են: Խնդիրն հիմնականում պայմանավորված է անկանոն  արոտօգտագործումով:  </w:t>
      </w:r>
      <w:r w:rsidRPr="001D0BB2">
        <w:rPr>
          <w:rFonts w:ascii="Sylfaen" w:hAnsi="Sylfaen"/>
          <w:bCs w:val="0"/>
          <w:color w:val="auto"/>
          <w:spacing w:val="0"/>
          <w:sz w:val="16"/>
          <w:szCs w:val="16"/>
        </w:rPr>
        <w:t>Ներկայում իրականացվող անկանոն արոտօգտագործման արդյունքում, ջրով ապահովված արոտատեղամասերն հիմնականում գերարածեցվում են, իսկ հարակից արոտատեղամասերն թերի են օգտագործվում: Արդյունքում այս արոտատեղամասերում բավականին բարձր է դեգրադացվածությունը: Այս և հարակից արոտատեղամասերում կայուն և հավասարաչափ արոտօգտագործում իրականացնելու հնարավորությունն առավելապես պայմանավորվելու է արոտաբաժնային եղանակով հերթափոխային արոտօգտագործման կարգեր կիրառելով: Արդյունքում ապահովվելու է անասնագլխի կերապահովման խնդրի լուծումն ու արոտատեղամասերում հնարավոր դեգրադացման կանխումը:</w:t>
      </w:r>
    </w:p>
    <w:p w:rsidR="00F2094F" w:rsidRPr="001D0BB2" w:rsidRDefault="00F2094F" w:rsidP="00F2094F">
      <w:pPr>
        <w:spacing w:line="360" w:lineRule="auto"/>
        <w:jc w:val="both"/>
        <w:rPr>
          <w:rFonts w:ascii="Sylfaen" w:hAnsi="Sylfaen"/>
          <w:bCs w:val="0"/>
          <w:color w:val="FF0000"/>
          <w:spacing w:val="0"/>
          <w:sz w:val="16"/>
          <w:szCs w:val="16"/>
        </w:rPr>
      </w:pPr>
      <w:r w:rsidRPr="001D0BB2">
        <w:rPr>
          <w:rFonts w:ascii="Sylfaen" w:hAnsi="Sylfaen"/>
          <w:b/>
          <w:bCs w:val="0"/>
          <w:color w:val="auto"/>
          <w:spacing w:val="0"/>
          <w:sz w:val="16"/>
          <w:szCs w:val="16"/>
        </w:rPr>
        <w:t>2.</w:t>
      </w:r>
      <w:r w:rsidRPr="001D0BB2">
        <w:rPr>
          <w:rFonts w:ascii="Sylfaen" w:hAnsi="Sylfaen"/>
          <w:b/>
          <w:bCs w:val="0"/>
          <w:spacing w:val="0"/>
          <w:sz w:val="16"/>
          <w:szCs w:val="16"/>
        </w:rPr>
        <w:t xml:space="preserve"> Լեռնամարգագետնատափաստանային </w:t>
      </w:r>
      <w:r w:rsidRPr="001D0BB2">
        <w:rPr>
          <w:rFonts w:ascii="Sylfaen" w:hAnsi="Sylfaen"/>
          <w:b/>
          <w:bCs w:val="0"/>
          <w:color w:val="auto"/>
          <w:spacing w:val="0"/>
          <w:sz w:val="16"/>
          <w:szCs w:val="16"/>
        </w:rPr>
        <w:t>գոտում</w:t>
      </w:r>
      <w:r w:rsidRPr="001D0BB2">
        <w:rPr>
          <w:rFonts w:ascii="Sylfaen" w:hAnsi="Sylfaen"/>
          <w:bCs w:val="0"/>
          <w:color w:val="auto"/>
          <w:spacing w:val="0"/>
          <w:sz w:val="16"/>
          <w:szCs w:val="16"/>
        </w:rPr>
        <w:t xml:space="preserve"> խոշոր եղջերավոր անասունների արածեցումը սկսվում է հունիսի երկրորդ տասնօրյակից,: Այս գոտում տարարածված է համայնքային արոտավայրերի փոքր մասը: Սովորաբար  այս արոտատեղամասերում կազմակերպվում է ամառային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խնդիրը նաև պայմանավորված է արոտատեղամասերում խմելաջրի բացակայությամբ: Հաշվառված  արոտատեղամասերից ջրով մասնակի ապահոված արոտատեղամասերում նախկինում կառուցած ջրելատեղերը հիմնականում քայքայված են, ջրատարողությունն ու աղբյուրի ջրաթողունակությունն փոքր են և հիմնականում չեն բավարարում նախիրների ջրի պահանջը:    Այս գոտու արոտավայրերում կայուն արոտօգտագործում իրականացնելու համար կարևոր պայման է անասնագլխին խմելաջրով կայուն ապահովումը, ինչի լուծումն պայմանավորված է քայքայված ջրելատեղերի վերակառուցումով, կամ այլ արոտատեղամասերում նոր ջրելատեղերի կառուցումով: </w:t>
      </w: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
          <w:bCs w:val="0"/>
          <w:color w:val="auto"/>
          <w:spacing w:val="0"/>
          <w:sz w:val="16"/>
          <w:szCs w:val="16"/>
        </w:rPr>
        <w:t>3</w:t>
      </w:r>
      <w:r w:rsidRPr="001D0BB2">
        <w:rPr>
          <w:rFonts w:ascii="Sylfaen" w:hAnsi="Sylfaen"/>
          <w:b/>
          <w:bCs w:val="0"/>
          <w:spacing w:val="0"/>
          <w:sz w:val="16"/>
          <w:szCs w:val="16"/>
        </w:rPr>
        <w:t>.</w:t>
      </w:r>
      <w:r w:rsidRPr="001D0BB2">
        <w:rPr>
          <w:rFonts w:ascii="Sylfaen" w:hAnsi="Sylfaen"/>
          <w:b/>
          <w:bCs w:val="0"/>
          <w:color w:val="auto"/>
          <w:spacing w:val="0"/>
          <w:sz w:val="16"/>
          <w:szCs w:val="16"/>
        </w:rPr>
        <w:t xml:space="preserve"> Մերձալպյան բարձրլեռնային գոտում</w:t>
      </w:r>
      <w:r w:rsidRPr="001D0BB2">
        <w:rPr>
          <w:rFonts w:ascii="Sylfaen" w:hAnsi="Sylfaen"/>
          <w:bCs w:val="0"/>
          <w:color w:val="auto"/>
          <w:spacing w:val="0"/>
          <w:sz w:val="16"/>
          <w:szCs w:val="16"/>
        </w:rPr>
        <w:t xml:space="preserve">   տարածված են </w:t>
      </w:r>
      <w:r w:rsidRPr="001D0BB2">
        <w:rPr>
          <w:rFonts w:ascii="Sylfaen" w:hAnsi="Sylfaen"/>
          <w:bCs w:val="0"/>
          <w:spacing w:val="0"/>
          <w:sz w:val="16"/>
          <w:szCs w:val="16"/>
        </w:rPr>
        <w:t xml:space="preserve">համայնքի արոտներից </w:t>
      </w:r>
      <w:r w:rsidRPr="001D0BB2">
        <w:rPr>
          <w:rFonts w:ascii="Sylfaen" w:hAnsi="Sylfaen"/>
          <w:bCs w:val="0"/>
          <w:color w:val="auto"/>
          <w:spacing w:val="0"/>
          <w:sz w:val="16"/>
          <w:szCs w:val="16"/>
        </w:rPr>
        <w:t xml:space="preserve">զգալի մասը: Պայմանավորված համայնքից  ունեցած հեռավորությամբ, այս գոտու արոտների առավել բարձրադիր հատվածներում հեռագնա պահվածքով կազմակերպվում է որոշ քանակով անասնագլխի ամառային և աշնանային արոտային շրջանը: Ներկայում այս գոտու հեռագնա արոտները օգտագործվում են թերի, խնդիրը հիմնականում պայմանավորված է հեռագնա պահվածք կազմակերպելուն անհրաժեշտ գիշերակացի մակատեղերի, ինչպես նաև խմելաջրի բացակայությամբ:  Արոտատեղամասերում կայուն հեռագնա արոտօգտագործում իրականացնելու համար, անհրաժեշտ է հեռագնա պահվածք կազմակերպելուն անհրաժեշտ նոր ենթակառուցվածքների ստեղծումը, քանի, որ նախկինում կառուցված ենթակառուցվածքներն հիմնականում քայքայվել և օգտագործման պիտանելիություն չունեն: Գտնում ենք, որ արոտավայրերում հեռագնա կայուն արոտօգտագործում իրականացնելու համար անհրաժեշտ է նոր ջրելատեղերի և մակատեղի կառուցումը, ինչով նաև ապահովվելու է առավել ցածրադիր լանդշաֆտային գոտիների արոտատեղամասերում անասնագլխով բեռնվածության կրճատումն, ինչի կարիքն ներկայում ակնհայտ է:     </w:t>
      </w:r>
    </w:p>
    <w:p w:rsidR="00F2094F" w:rsidRPr="001D0BB2" w:rsidRDefault="00F2094F" w:rsidP="00F2094F">
      <w:pPr>
        <w:spacing w:line="408" w:lineRule="auto"/>
        <w:jc w:val="both"/>
        <w:rPr>
          <w:rFonts w:ascii="Sylfaen" w:hAnsi="Sylfaen"/>
          <w:bCs w:val="0"/>
          <w:color w:val="auto"/>
          <w:spacing w:val="0"/>
          <w:sz w:val="16"/>
          <w:szCs w:val="16"/>
        </w:rPr>
      </w:pPr>
      <w:r w:rsidRPr="001D0BB2">
        <w:rPr>
          <w:rFonts w:ascii="Sylfaen" w:hAnsi="Sylfaen"/>
          <w:b/>
          <w:bCs w:val="0"/>
          <w:color w:val="auto"/>
          <w:spacing w:val="0"/>
          <w:sz w:val="16"/>
          <w:szCs w:val="16"/>
        </w:rPr>
        <w:t>4. Ալպյան բարձր լեռնային գոտում</w:t>
      </w:r>
      <w:r w:rsidRPr="001D0BB2">
        <w:rPr>
          <w:rFonts w:ascii="Sylfaen" w:hAnsi="Sylfaen"/>
          <w:bCs w:val="0"/>
          <w:color w:val="auto"/>
          <w:spacing w:val="0"/>
          <w:sz w:val="16"/>
          <w:szCs w:val="16"/>
        </w:rPr>
        <w:t xml:space="preserve">   տարածված են արոտավայրերի </w:t>
      </w:r>
      <w:proofErr w:type="gramStart"/>
      <w:r w:rsidRPr="001D0BB2">
        <w:rPr>
          <w:rFonts w:ascii="Sylfaen" w:hAnsi="Sylfaen"/>
          <w:bCs w:val="0"/>
          <w:color w:val="auto"/>
          <w:spacing w:val="0"/>
          <w:sz w:val="16"/>
          <w:szCs w:val="16"/>
        </w:rPr>
        <w:t>փոքր  հատվածներ</w:t>
      </w:r>
      <w:proofErr w:type="gramEnd"/>
      <w:r w:rsidRPr="001D0BB2">
        <w:rPr>
          <w:rFonts w:ascii="Sylfaen" w:hAnsi="Sylfaen"/>
          <w:bCs w:val="0"/>
          <w:color w:val="auto"/>
          <w:spacing w:val="0"/>
          <w:sz w:val="16"/>
          <w:szCs w:val="16"/>
        </w:rPr>
        <w:t xml:space="preserve">: Այս գոտու արոտատեղամասերն  հիմնականում օգտագործվում են ուշ ամառային և աշնանային ժամանակահատվածներում, մերձալպյան գոտու արոտատեղամասերում հեռագնա </w:t>
      </w:r>
      <w:r w:rsidRPr="001D0BB2">
        <w:rPr>
          <w:rFonts w:ascii="Sylfaen" w:hAnsi="Sylfaen"/>
          <w:bCs w:val="0"/>
          <w:color w:val="auto"/>
          <w:spacing w:val="0"/>
          <w:sz w:val="16"/>
          <w:szCs w:val="16"/>
        </w:rPr>
        <w:lastRenderedPageBreak/>
        <w:t>պահվածքով պահվող անասնագլխի կողմից: Բավարար կլիմայական պայմանների դեպքում, այստեղ արոտօգտագործումը թույլատրելի բեռնավորմամբ հնարավոր է կազմակերպել 3.0-3.5 ամիս և ժամկետով, մինչև հոկտեմբերի առաջին տասնօրյակը:</w:t>
      </w:r>
    </w:p>
    <w:p w:rsidR="00F2094F" w:rsidRPr="001D0BB2" w:rsidRDefault="00F2094F" w:rsidP="00F2094F">
      <w:pPr>
        <w:spacing w:line="408"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Ընդհանուր առմամբ, ներկայում համայնքի վարչական տարածքում առկա համայնքային և պետական սեփականությամբ արոտավայրերն օգտագործվում են անկանոն և անհավասարաչափ, ինչն  պայմանավորված է ոչ միայն արոտօգտագործմանն անհրաժեշտ ենթակառուցվածքների անմխիթար վիճակով կամ սակավությամբ, այլև արոտօգտագործման արդյունավետ և կայուն կարգերի կիրառման բացակայությամբ, որի արդյունքում առկա է զգալի տարածքով արոտավայրերի դեգրադացված վիճակն ու անասնագլխի ցածր մթերատվությունը:</w:t>
      </w:r>
    </w:p>
    <w:p w:rsidR="00F2094F" w:rsidRPr="001D0BB2" w:rsidRDefault="00F2094F" w:rsidP="00F2094F">
      <w:pPr>
        <w:spacing w:line="408" w:lineRule="auto"/>
        <w:jc w:val="both"/>
        <w:rPr>
          <w:rFonts w:ascii="Sylfaen" w:hAnsi="Sylfaen"/>
          <w:bCs w:val="0"/>
          <w:color w:val="auto"/>
          <w:spacing w:val="0"/>
          <w:sz w:val="16"/>
          <w:szCs w:val="16"/>
        </w:rPr>
      </w:pPr>
      <w:r w:rsidRPr="001D0BB2">
        <w:rPr>
          <w:rFonts w:ascii="Sylfaen" w:hAnsi="Sylfaen"/>
          <w:bCs w:val="0"/>
          <w:color w:val="FF0000"/>
          <w:spacing w:val="0"/>
          <w:sz w:val="16"/>
          <w:szCs w:val="16"/>
        </w:rPr>
        <w:t xml:space="preserve"> </w:t>
      </w:r>
      <w:r w:rsidRPr="001D0BB2">
        <w:rPr>
          <w:rFonts w:ascii="Sylfaen" w:hAnsi="Sylfaen"/>
          <w:bCs w:val="0"/>
          <w:color w:val="auto"/>
          <w:spacing w:val="0"/>
          <w:sz w:val="16"/>
          <w:szCs w:val="16"/>
        </w:rPr>
        <w:t xml:space="preserve">ՈՒշ ամառային և աշնանային ժամանակահատվածում, մինջև մսուրային շրջանին անցնելը, անասնագլխին արոտակերի ապահովման համար որոշակի ժամանակահատված օգտագործվում են նաև այլընտրանքային կերապահովման տարածքների` մասնավորապես </w:t>
      </w:r>
      <w:r w:rsidRPr="001D0BB2">
        <w:rPr>
          <w:rFonts w:ascii="Sylfaen" w:hAnsi="Sylfaen"/>
          <w:bCs w:val="0"/>
          <w:color w:val="auto"/>
          <w:spacing w:val="0"/>
          <w:sz w:val="16"/>
          <w:szCs w:val="16"/>
          <w:lang w:val="ru-RU"/>
        </w:rPr>
        <w:t>բերքահավաք</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կատարած</w:t>
      </w:r>
      <w:r w:rsidRPr="001D0BB2">
        <w:rPr>
          <w:rFonts w:ascii="Sylfaen" w:hAnsi="Sylfaen"/>
          <w:bCs w:val="0"/>
          <w:color w:val="auto"/>
          <w:spacing w:val="0"/>
          <w:sz w:val="16"/>
          <w:szCs w:val="16"/>
        </w:rPr>
        <w:t xml:space="preserve"> վարելահողերի ու բնական խոտհարքների </w:t>
      </w:r>
      <w:r w:rsidRPr="001D0BB2">
        <w:rPr>
          <w:rFonts w:ascii="Sylfaen" w:hAnsi="Sylfaen"/>
          <w:bCs w:val="0"/>
          <w:color w:val="auto"/>
          <w:spacing w:val="0"/>
          <w:sz w:val="16"/>
          <w:szCs w:val="16"/>
          <w:lang w:val="ru-RU"/>
        </w:rPr>
        <w:t>մնացորդային</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խո</w:t>
      </w:r>
      <w:r w:rsidRPr="001D0BB2">
        <w:rPr>
          <w:rFonts w:ascii="Sylfaen" w:hAnsi="Sylfaen"/>
          <w:bCs w:val="0"/>
          <w:color w:val="auto"/>
          <w:spacing w:val="0"/>
          <w:sz w:val="16"/>
          <w:szCs w:val="16"/>
        </w:rPr>
        <w:t>զ</w:t>
      </w:r>
      <w:r w:rsidRPr="001D0BB2">
        <w:rPr>
          <w:rFonts w:ascii="Sylfaen" w:hAnsi="Sylfaen"/>
          <w:bCs w:val="0"/>
          <w:color w:val="auto"/>
          <w:spacing w:val="0"/>
          <w:sz w:val="16"/>
          <w:szCs w:val="16"/>
          <w:lang w:val="ru-RU"/>
        </w:rPr>
        <w:t>անն</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ու</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վերաճած</w:t>
      </w:r>
      <w:r w:rsidRPr="001D0BB2">
        <w:rPr>
          <w:rFonts w:ascii="Sylfaen" w:hAnsi="Sylfaen"/>
          <w:bCs w:val="0"/>
          <w:color w:val="auto"/>
          <w:spacing w:val="0"/>
          <w:sz w:val="16"/>
          <w:szCs w:val="16"/>
        </w:rPr>
        <w:t xml:space="preserve"> </w:t>
      </w:r>
      <w:r w:rsidRPr="001D0BB2">
        <w:rPr>
          <w:rFonts w:ascii="Sylfaen" w:hAnsi="Sylfaen"/>
          <w:bCs w:val="0"/>
          <w:color w:val="auto"/>
          <w:spacing w:val="0"/>
          <w:sz w:val="16"/>
          <w:szCs w:val="16"/>
          <w:lang w:val="ru-RU"/>
        </w:rPr>
        <w:t>ահլուկը</w:t>
      </w:r>
      <w:proofErr w:type="gramStart"/>
      <w:r w:rsidRPr="001D0BB2">
        <w:rPr>
          <w:rFonts w:ascii="Sylfaen" w:hAnsi="Sylfaen"/>
          <w:bCs w:val="0"/>
          <w:color w:val="auto"/>
          <w:spacing w:val="0"/>
          <w:sz w:val="16"/>
          <w:szCs w:val="16"/>
        </w:rPr>
        <w:t>:</w:t>
      </w:r>
      <w:r w:rsidRPr="001D0BB2">
        <w:rPr>
          <w:rFonts w:ascii="Sylfaen" w:hAnsi="Sylfaen"/>
          <w:bCs w:val="0"/>
          <w:spacing w:val="0"/>
          <w:sz w:val="16"/>
          <w:szCs w:val="16"/>
          <w:lang w:val="ru-RU"/>
        </w:rPr>
        <w:t>Որպես</w:t>
      </w:r>
      <w:proofErr w:type="gramEnd"/>
      <w:r w:rsidRPr="001D0BB2">
        <w:rPr>
          <w:rFonts w:ascii="Sylfaen" w:hAnsi="Sylfaen"/>
          <w:bCs w:val="0"/>
          <w:spacing w:val="0"/>
          <w:sz w:val="16"/>
          <w:szCs w:val="16"/>
        </w:rPr>
        <w:t xml:space="preserve"> </w:t>
      </w:r>
      <w:r w:rsidRPr="001D0BB2">
        <w:rPr>
          <w:rFonts w:ascii="Sylfaen" w:hAnsi="Sylfaen"/>
          <w:bCs w:val="0"/>
          <w:spacing w:val="0"/>
          <w:sz w:val="16"/>
          <w:szCs w:val="16"/>
          <w:lang w:val="ru-RU"/>
        </w:rPr>
        <w:t>արոտակերի</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ապահովման</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այլընտրանքային</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միջոց</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արոտի</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նպատակով</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օգտագործվում</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են</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նաև</w:t>
      </w:r>
      <w:r w:rsidRPr="001D0BB2">
        <w:rPr>
          <w:rFonts w:ascii="Sylfaen" w:hAnsi="Sylfaen"/>
          <w:bCs w:val="0"/>
          <w:spacing w:val="0"/>
          <w:sz w:val="16"/>
          <w:szCs w:val="16"/>
        </w:rPr>
        <w:t xml:space="preserve"> 882.26 </w:t>
      </w:r>
      <w:r w:rsidRPr="001D0BB2">
        <w:rPr>
          <w:rFonts w:ascii="Sylfaen" w:hAnsi="Sylfaen"/>
          <w:bCs w:val="0"/>
          <w:spacing w:val="0"/>
          <w:sz w:val="16"/>
          <w:szCs w:val="16"/>
          <w:lang w:val="ru-RU"/>
        </w:rPr>
        <w:t>հա</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այլ</w:t>
      </w:r>
      <w:r w:rsidRPr="001D0BB2">
        <w:rPr>
          <w:rFonts w:ascii="Sylfaen" w:hAnsi="Sylfaen"/>
          <w:bCs w:val="0"/>
          <w:spacing w:val="0"/>
          <w:sz w:val="16"/>
          <w:szCs w:val="16"/>
        </w:rPr>
        <w:t xml:space="preserve"> </w:t>
      </w:r>
      <w:r w:rsidRPr="001D0BB2">
        <w:rPr>
          <w:rFonts w:ascii="Sylfaen" w:hAnsi="Sylfaen"/>
          <w:bCs w:val="0"/>
          <w:spacing w:val="0"/>
          <w:sz w:val="16"/>
          <w:szCs w:val="16"/>
          <w:lang w:val="ru-RU"/>
        </w:rPr>
        <w:t>հողատեսքերի</w:t>
      </w:r>
      <w:r w:rsidRPr="001D0BB2">
        <w:rPr>
          <w:rFonts w:ascii="Sylfaen" w:hAnsi="Sylfaen"/>
          <w:bCs w:val="0"/>
          <w:spacing w:val="0"/>
          <w:sz w:val="16"/>
          <w:szCs w:val="16"/>
        </w:rPr>
        <w:t xml:space="preserve"> որոշ հատվածների </w:t>
      </w:r>
      <w:r w:rsidRPr="001D0BB2">
        <w:rPr>
          <w:rFonts w:ascii="Sylfaen" w:hAnsi="Sylfaen"/>
          <w:bCs w:val="0"/>
          <w:spacing w:val="0"/>
          <w:sz w:val="16"/>
          <w:szCs w:val="16"/>
          <w:lang w:val="ru-RU"/>
        </w:rPr>
        <w:t>բուսածածկ</w:t>
      </w:r>
      <w:r w:rsidRPr="001D0BB2">
        <w:rPr>
          <w:rFonts w:ascii="Sylfaen" w:hAnsi="Sylfaen"/>
          <w:bCs w:val="0"/>
          <w:spacing w:val="0"/>
          <w:sz w:val="16"/>
          <w:szCs w:val="16"/>
        </w:rPr>
        <w:t>ը:</w:t>
      </w:r>
      <w:r w:rsidRPr="001D0BB2">
        <w:rPr>
          <w:rFonts w:ascii="Sylfaen" w:hAnsi="Sylfaen"/>
          <w:bCs w:val="0"/>
          <w:color w:val="FF0000"/>
          <w:spacing w:val="0"/>
          <w:sz w:val="16"/>
          <w:szCs w:val="16"/>
        </w:rPr>
        <w:t xml:space="preserve"> </w:t>
      </w:r>
    </w:p>
    <w:p w:rsidR="00F2094F" w:rsidRPr="001D0BB2" w:rsidRDefault="00F2094F" w:rsidP="00F2094F">
      <w:pPr>
        <w:pStyle w:val="1"/>
        <w:spacing w:before="0" w:after="0" w:line="360" w:lineRule="auto"/>
        <w:rPr>
          <w:rFonts w:ascii="Sylfaen" w:hAnsi="Sylfaen" w:cs="Sylfaen"/>
          <w:sz w:val="16"/>
          <w:szCs w:val="16"/>
        </w:rPr>
      </w:pPr>
      <w:bookmarkStart w:id="9" w:name="_Toc402354612"/>
      <w:r w:rsidRPr="001D0BB2">
        <w:rPr>
          <w:rFonts w:ascii="Sylfaen" w:hAnsi="Sylfaen" w:cs="Sylfaen"/>
          <w:sz w:val="16"/>
          <w:szCs w:val="16"/>
        </w:rPr>
        <w:t xml:space="preserve">7. Համայնքի արոտների և խոտհարքների </w:t>
      </w:r>
      <w:proofErr w:type="gramStart"/>
      <w:r w:rsidRPr="001D0BB2">
        <w:rPr>
          <w:rFonts w:ascii="Sylfaen" w:hAnsi="Sylfaen" w:cs="Sylfaen"/>
          <w:sz w:val="16"/>
          <w:szCs w:val="16"/>
        </w:rPr>
        <w:t>բուսածածկը ,</w:t>
      </w:r>
      <w:proofErr w:type="gramEnd"/>
      <w:r w:rsidRPr="001D0BB2">
        <w:rPr>
          <w:rFonts w:ascii="Sylfaen" w:hAnsi="Sylfaen" w:cs="Sylfaen"/>
          <w:sz w:val="16"/>
          <w:szCs w:val="16"/>
        </w:rPr>
        <w:t xml:space="preserve"> բերքատվության ցուցանիշները</w:t>
      </w:r>
      <w:bookmarkEnd w:id="9"/>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Արոտավայրերում դաշտային հետազոտություններն (գնահատման նպատակով) իրականացվել են ըստ Գերմանիայի միջազգային համագործակցության ընկերության (ԳՄՀԸ) կողմից իրականացվող «</w:t>
      </w:r>
      <w:r w:rsidRPr="001D0BB2">
        <w:rPr>
          <w:rFonts w:ascii="Sylfaen" w:hAnsi="Sylfaen"/>
          <w:bCs w:val="0"/>
          <w:spacing w:val="0"/>
          <w:sz w:val="16"/>
          <w:szCs w:val="16"/>
        </w:rPr>
        <w:t>Կ</w:t>
      </w:r>
      <w:r w:rsidRPr="001D0BB2">
        <w:rPr>
          <w:rFonts w:ascii="Sylfaen" w:hAnsi="Sylfaen"/>
          <w:bCs w:val="0"/>
          <w:color w:val="auto"/>
          <w:spacing w:val="0"/>
          <w:sz w:val="16"/>
          <w:szCs w:val="16"/>
        </w:rPr>
        <w:t xml:space="preserve">ենսաբազմազանության կայուն կառավարում, Հարավային Կովկաս» ծրագրի շրջանակներում մշակված «Ամառային արոտների մշտադիտարկման ձեռնարկ Հայաստան»-ի մեթոդաբանության, հաշվի են առնվել նաև «Արոտավայրերի և խոտհարքների օգտագործման» կանոնակարգի վերաբերյալ ՀՀ Կառավարության 2011թ. </w:t>
      </w:r>
      <w:proofErr w:type="gramStart"/>
      <w:r w:rsidRPr="001D0BB2">
        <w:rPr>
          <w:rFonts w:ascii="Sylfaen" w:hAnsi="Sylfaen"/>
          <w:bCs w:val="0"/>
          <w:color w:val="auto"/>
          <w:spacing w:val="0"/>
          <w:sz w:val="16"/>
          <w:szCs w:val="16"/>
        </w:rPr>
        <w:t>ապրիլի</w:t>
      </w:r>
      <w:proofErr w:type="gramEnd"/>
      <w:r w:rsidRPr="001D0BB2">
        <w:rPr>
          <w:rFonts w:ascii="Sylfaen" w:hAnsi="Sylfaen"/>
          <w:bCs w:val="0"/>
          <w:color w:val="auto"/>
          <w:spacing w:val="0"/>
          <w:sz w:val="16"/>
          <w:szCs w:val="16"/>
        </w:rPr>
        <w:t xml:space="preserve"> 14-ի N 389-ն որոշման հիմնական դրույթները:</w:t>
      </w: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Արածեցման ազդեցությունը արոտավայրի բուսածածկի վրա գնահատելու նպատակով համեմատվել են 4 լանդշաֆտային գոտիների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Աղյուսակ 5 </w:t>
      </w:r>
    </w:p>
    <w:p w:rsidR="00F2094F" w:rsidRPr="001D0BB2" w:rsidRDefault="00F2094F" w:rsidP="00F2094F">
      <w:pPr>
        <w:jc w:val="center"/>
        <w:rPr>
          <w:rFonts w:ascii="Sylfaen" w:hAnsi="Sylfaen"/>
          <w:bCs w:val="0"/>
          <w:color w:val="auto"/>
          <w:spacing w:val="0"/>
          <w:sz w:val="16"/>
          <w:szCs w:val="16"/>
        </w:rPr>
      </w:pPr>
      <w:r w:rsidRPr="001D0BB2">
        <w:rPr>
          <w:rFonts w:ascii="Sylfaen" w:hAnsi="Sylfaen"/>
          <w:bCs w:val="0"/>
          <w:color w:val="auto"/>
          <w:spacing w:val="0"/>
          <w:sz w:val="16"/>
          <w:szCs w:val="16"/>
        </w:rPr>
        <w:t>Բուսածածկի տոկոսը և արածեցման ազդեցությունը կենսազանգվածի ելքի վրա տարբեր գոտիների պայմաններում</w:t>
      </w:r>
    </w:p>
    <w:tbl>
      <w:tblPr>
        <w:tblW w:w="1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2268"/>
        <w:gridCol w:w="1842"/>
        <w:gridCol w:w="1560"/>
        <w:gridCol w:w="1985"/>
      </w:tblGrid>
      <w:tr w:rsidR="00F2094F" w:rsidRPr="001D0BB2" w:rsidTr="00F2094F">
        <w:trPr>
          <w:cantSplit/>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Գոտի</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Արոտի</w:t>
            </w:r>
          </w:p>
          <w:p w:rsidR="00F2094F" w:rsidRPr="001D0BB2" w:rsidRDefault="00F2094F">
            <w:pPr>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վիճակ</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Բարձրություն, մ</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Բուսածածկ, %</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keepLines/>
              <w:spacing w:line="276" w:lineRule="auto"/>
              <w:jc w:val="center"/>
              <w:rPr>
                <w:rFonts w:ascii="Sylfaen" w:hAnsi="Sylfaen"/>
                <w:bCs w:val="0"/>
                <w:color w:val="auto"/>
                <w:spacing w:val="0"/>
                <w:sz w:val="16"/>
                <w:szCs w:val="16"/>
                <w:vertAlign w:val="superscript"/>
              </w:rPr>
            </w:pPr>
            <w:r w:rsidRPr="001D0BB2">
              <w:rPr>
                <w:rFonts w:ascii="Sylfaen" w:hAnsi="Sylfaen"/>
                <w:bCs w:val="0"/>
                <w:color w:val="auto"/>
                <w:spacing w:val="0"/>
                <w:sz w:val="16"/>
                <w:szCs w:val="16"/>
              </w:rPr>
              <w:t>Բերքատվություն կգ/հա</w:t>
            </w:r>
          </w:p>
        </w:tc>
      </w:tr>
      <w:tr w:rsidR="00F2094F" w:rsidRPr="001D0BB2" w:rsidTr="00F2094F">
        <w:trPr>
          <w:cantSplit/>
          <w:trHeight w:val="540"/>
        </w:trPr>
        <w:tc>
          <w:tcPr>
            <w:tcW w:w="3369" w:type="dxa"/>
            <w:vMerge w:val="restart"/>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spacing w:line="276" w:lineRule="auto"/>
              <w:rPr>
                <w:rFonts w:ascii="Sylfaen" w:hAnsi="Sylfaen"/>
                <w:bCs w:val="0"/>
                <w:color w:val="auto"/>
                <w:spacing w:val="0"/>
                <w:sz w:val="16"/>
                <w:szCs w:val="16"/>
              </w:rPr>
            </w:pPr>
            <w:r w:rsidRPr="001D0BB2">
              <w:rPr>
                <w:rFonts w:ascii="Sylfaen" w:hAnsi="Sylfaen"/>
                <w:bCs w:val="0"/>
                <w:color w:val="auto"/>
                <w:spacing w:val="0"/>
                <w:sz w:val="16"/>
                <w:szCs w:val="16"/>
              </w:rPr>
              <w:t>Լեռնատափաստանային</w:t>
            </w:r>
          </w:p>
        </w:tc>
        <w:tc>
          <w:tcPr>
            <w:tcW w:w="2268"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չարածեցված</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1600-2000</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71</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keepLines/>
              <w:spacing w:line="276" w:lineRule="auto"/>
              <w:jc w:val="center"/>
              <w:rPr>
                <w:rFonts w:ascii="Sylfaen" w:hAnsi="Sylfaen" w:cs="Arial"/>
                <w:bCs w:val="0"/>
                <w:color w:val="auto"/>
                <w:sz w:val="16"/>
                <w:szCs w:val="16"/>
              </w:rPr>
            </w:pPr>
            <w:r w:rsidRPr="001D0BB2">
              <w:rPr>
                <w:rFonts w:ascii="Sylfaen" w:hAnsi="Sylfaen" w:cs="Arial"/>
                <w:bCs w:val="0"/>
                <w:color w:val="auto"/>
                <w:sz w:val="16"/>
                <w:szCs w:val="16"/>
              </w:rPr>
              <w:t>1275</w:t>
            </w:r>
          </w:p>
        </w:tc>
      </w:tr>
      <w:tr w:rsidR="00F2094F" w:rsidRPr="001D0BB2" w:rsidTr="00F2094F">
        <w:trPr>
          <w:cantSplit/>
          <w:trHeight w:val="54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bCs w:val="0"/>
                <w:color w:val="auto"/>
                <w:spacing w:val="0"/>
                <w:sz w:val="16"/>
                <w:szCs w:val="16"/>
              </w:rPr>
            </w:pPr>
          </w:p>
        </w:tc>
        <w:tc>
          <w:tcPr>
            <w:tcW w:w="2268"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արածեցված</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bCs w:val="0"/>
                <w:color w:val="auto"/>
                <w:spacing w:val="0"/>
                <w:sz w:val="16"/>
                <w:szCs w:val="16"/>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42</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keepLines/>
              <w:spacing w:line="276" w:lineRule="auto"/>
              <w:jc w:val="center"/>
              <w:rPr>
                <w:rFonts w:ascii="Sylfaen" w:hAnsi="Sylfaen" w:cs="Arial"/>
                <w:bCs w:val="0"/>
                <w:color w:val="auto"/>
                <w:sz w:val="16"/>
                <w:szCs w:val="16"/>
              </w:rPr>
            </w:pPr>
            <w:r w:rsidRPr="001D0BB2">
              <w:rPr>
                <w:rFonts w:ascii="Sylfaen" w:hAnsi="Sylfaen" w:cs="Arial"/>
                <w:bCs w:val="0"/>
                <w:color w:val="auto"/>
                <w:sz w:val="16"/>
                <w:szCs w:val="16"/>
              </w:rPr>
              <w:t>420</w:t>
            </w:r>
          </w:p>
        </w:tc>
      </w:tr>
      <w:tr w:rsidR="00F2094F" w:rsidRPr="001D0BB2" w:rsidTr="00F2094F">
        <w:trPr>
          <w:cantSplit/>
          <w:trHeight w:val="540"/>
        </w:trPr>
        <w:tc>
          <w:tcPr>
            <w:tcW w:w="3369" w:type="dxa"/>
            <w:vMerge w:val="restart"/>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spacing w:line="276" w:lineRule="auto"/>
              <w:rPr>
                <w:rFonts w:ascii="Sylfaen" w:hAnsi="Sylfaen"/>
                <w:bCs w:val="0"/>
                <w:color w:val="auto"/>
                <w:spacing w:val="0"/>
                <w:sz w:val="16"/>
                <w:szCs w:val="16"/>
              </w:rPr>
            </w:pPr>
            <w:r w:rsidRPr="001D0BB2">
              <w:rPr>
                <w:rFonts w:ascii="Sylfaen" w:hAnsi="Sylfaen"/>
                <w:bCs w:val="0"/>
                <w:color w:val="auto"/>
                <w:spacing w:val="0"/>
                <w:sz w:val="16"/>
                <w:szCs w:val="16"/>
              </w:rPr>
              <w:t>Լեռնամարգագետնատափաստանային</w:t>
            </w:r>
          </w:p>
        </w:tc>
        <w:tc>
          <w:tcPr>
            <w:tcW w:w="2268"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չարածեցված</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2000-2300</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77</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keepLines/>
              <w:spacing w:line="276" w:lineRule="auto"/>
              <w:jc w:val="center"/>
              <w:rPr>
                <w:rFonts w:ascii="Sylfaen" w:hAnsi="Sylfaen" w:cs="Arial"/>
                <w:bCs w:val="0"/>
                <w:color w:val="auto"/>
                <w:sz w:val="16"/>
                <w:szCs w:val="16"/>
              </w:rPr>
            </w:pPr>
            <w:r w:rsidRPr="001D0BB2">
              <w:rPr>
                <w:rFonts w:ascii="Sylfaen" w:hAnsi="Sylfaen" w:cs="Arial"/>
                <w:bCs w:val="0"/>
                <w:color w:val="auto"/>
                <w:sz w:val="16"/>
                <w:szCs w:val="16"/>
              </w:rPr>
              <w:t>1480</w:t>
            </w:r>
          </w:p>
        </w:tc>
      </w:tr>
      <w:tr w:rsidR="00F2094F" w:rsidRPr="001D0BB2" w:rsidTr="00F2094F">
        <w:trPr>
          <w:cantSplit/>
          <w:trHeight w:val="54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bCs w:val="0"/>
                <w:color w:val="auto"/>
                <w:spacing w:val="0"/>
                <w:sz w:val="16"/>
                <w:szCs w:val="16"/>
              </w:rPr>
            </w:pPr>
          </w:p>
        </w:tc>
        <w:tc>
          <w:tcPr>
            <w:tcW w:w="2268"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արածեցված</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bCs w:val="0"/>
                <w:color w:val="auto"/>
                <w:spacing w:val="0"/>
                <w:sz w:val="16"/>
                <w:szCs w:val="16"/>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keepLines/>
              <w:spacing w:line="276" w:lineRule="auto"/>
              <w:jc w:val="center"/>
              <w:rPr>
                <w:rFonts w:ascii="Sylfaen" w:hAnsi="Sylfaen" w:cs="Arial"/>
                <w:bCs w:val="0"/>
                <w:color w:val="auto"/>
                <w:sz w:val="16"/>
                <w:szCs w:val="16"/>
              </w:rPr>
            </w:pPr>
            <w:r w:rsidRPr="001D0BB2">
              <w:rPr>
                <w:rFonts w:ascii="Sylfaen" w:hAnsi="Sylfaen" w:cs="Arial"/>
                <w:bCs w:val="0"/>
                <w:color w:val="auto"/>
                <w:sz w:val="16"/>
                <w:szCs w:val="16"/>
              </w:rPr>
              <w:t>490</w:t>
            </w:r>
          </w:p>
        </w:tc>
      </w:tr>
      <w:tr w:rsidR="00F2094F" w:rsidRPr="001D0BB2" w:rsidTr="00F2094F">
        <w:trPr>
          <w:cantSplit/>
          <w:trHeight w:val="540"/>
        </w:trPr>
        <w:tc>
          <w:tcPr>
            <w:tcW w:w="3369" w:type="dxa"/>
            <w:vMerge w:val="restart"/>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spacing w:line="276" w:lineRule="auto"/>
              <w:rPr>
                <w:rFonts w:ascii="Sylfaen" w:hAnsi="Sylfaen"/>
                <w:bCs w:val="0"/>
                <w:color w:val="auto"/>
                <w:spacing w:val="0"/>
                <w:sz w:val="16"/>
                <w:szCs w:val="16"/>
              </w:rPr>
            </w:pPr>
            <w:r w:rsidRPr="001D0BB2">
              <w:rPr>
                <w:rFonts w:ascii="Sylfaen" w:hAnsi="Sylfaen"/>
                <w:bCs w:val="0"/>
                <w:color w:val="auto"/>
                <w:spacing w:val="0"/>
                <w:sz w:val="16"/>
                <w:szCs w:val="16"/>
              </w:rPr>
              <w:t>Մերձալպյան</w:t>
            </w:r>
          </w:p>
        </w:tc>
        <w:tc>
          <w:tcPr>
            <w:tcW w:w="2268"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չարածեցված</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2300-2700</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78</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keepLines/>
              <w:spacing w:line="276" w:lineRule="auto"/>
              <w:jc w:val="center"/>
              <w:rPr>
                <w:rFonts w:ascii="Sylfaen" w:hAnsi="Sylfaen" w:cs="Arial"/>
                <w:bCs w:val="0"/>
                <w:color w:val="auto"/>
                <w:sz w:val="16"/>
                <w:szCs w:val="16"/>
              </w:rPr>
            </w:pPr>
            <w:r w:rsidRPr="001D0BB2">
              <w:rPr>
                <w:rFonts w:ascii="Sylfaen" w:hAnsi="Sylfaen" w:cs="Arial"/>
                <w:bCs w:val="0"/>
                <w:color w:val="auto"/>
                <w:sz w:val="16"/>
                <w:szCs w:val="16"/>
              </w:rPr>
              <w:t>1565</w:t>
            </w:r>
          </w:p>
        </w:tc>
      </w:tr>
      <w:tr w:rsidR="00F2094F" w:rsidRPr="001D0BB2" w:rsidTr="00F2094F">
        <w:trPr>
          <w:cantSplit/>
          <w:trHeight w:val="54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bCs w:val="0"/>
                <w:color w:val="auto"/>
                <w:spacing w:val="0"/>
                <w:sz w:val="16"/>
                <w:szCs w:val="16"/>
              </w:rPr>
            </w:pPr>
          </w:p>
        </w:tc>
        <w:tc>
          <w:tcPr>
            <w:tcW w:w="2268"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արածեցված</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bCs w:val="0"/>
                <w:color w:val="auto"/>
                <w:spacing w:val="0"/>
                <w:sz w:val="16"/>
                <w:szCs w:val="16"/>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51</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keepLines/>
              <w:spacing w:line="276" w:lineRule="auto"/>
              <w:jc w:val="center"/>
              <w:rPr>
                <w:rFonts w:ascii="Sylfaen" w:hAnsi="Sylfaen" w:cs="Arial"/>
                <w:bCs w:val="0"/>
                <w:color w:val="auto"/>
                <w:sz w:val="16"/>
                <w:szCs w:val="16"/>
              </w:rPr>
            </w:pPr>
            <w:r w:rsidRPr="001D0BB2">
              <w:rPr>
                <w:rFonts w:ascii="Sylfaen" w:hAnsi="Sylfaen" w:cs="Arial"/>
                <w:bCs w:val="0"/>
                <w:color w:val="auto"/>
                <w:sz w:val="16"/>
                <w:szCs w:val="16"/>
              </w:rPr>
              <w:t>520</w:t>
            </w:r>
          </w:p>
        </w:tc>
      </w:tr>
      <w:tr w:rsidR="00F2094F" w:rsidRPr="001D0BB2" w:rsidTr="00F2094F">
        <w:trPr>
          <w:cantSplit/>
          <w:trHeight w:val="288"/>
        </w:trPr>
        <w:tc>
          <w:tcPr>
            <w:tcW w:w="3369" w:type="dxa"/>
            <w:vMerge w:val="restart"/>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spacing w:line="276" w:lineRule="auto"/>
              <w:rPr>
                <w:rFonts w:ascii="Sylfaen" w:hAnsi="Sylfaen"/>
                <w:bCs w:val="0"/>
                <w:color w:val="auto"/>
                <w:spacing w:val="0"/>
                <w:sz w:val="16"/>
                <w:szCs w:val="16"/>
              </w:rPr>
            </w:pPr>
            <w:r w:rsidRPr="001D0BB2">
              <w:rPr>
                <w:rFonts w:ascii="Sylfaen" w:hAnsi="Sylfaen"/>
                <w:bCs w:val="0"/>
                <w:color w:val="auto"/>
                <w:spacing w:val="0"/>
                <w:sz w:val="16"/>
                <w:szCs w:val="16"/>
              </w:rPr>
              <w:t>Ալպյան</w:t>
            </w:r>
          </w:p>
        </w:tc>
        <w:tc>
          <w:tcPr>
            <w:tcW w:w="2268"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չարածեցված</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2700-3200</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71</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keepLines/>
              <w:spacing w:line="276" w:lineRule="auto"/>
              <w:jc w:val="center"/>
              <w:rPr>
                <w:rFonts w:ascii="Sylfaen" w:hAnsi="Sylfaen" w:cs="Arial"/>
                <w:bCs w:val="0"/>
                <w:color w:val="auto"/>
                <w:sz w:val="16"/>
                <w:szCs w:val="16"/>
              </w:rPr>
            </w:pPr>
            <w:r w:rsidRPr="001D0BB2">
              <w:rPr>
                <w:rFonts w:ascii="Sylfaen" w:hAnsi="Sylfaen" w:cs="Arial"/>
                <w:bCs w:val="0"/>
                <w:color w:val="auto"/>
                <w:sz w:val="16"/>
                <w:szCs w:val="16"/>
              </w:rPr>
              <w:t>1320</w:t>
            </w:r>
          </w:p>
        </w:tc>
      </w:tr>
      <w:tr w:rsidR="00F2094F" w:rsidRPr="001D0BB2" w:rsidTr="00F2094F">
        <w:trPr>
          <w:cantSplit/>
          <w:trHeight w:val="233"/>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bCs w:val="0"/>
                <w:color w:val="auto"/>
                <w:spacing w:val="0"/>
                <w:sz w:val="16"/>
                <w:szCs w:val="16"/>
              </w:rPr>
            </w:pPr>
          </w:p>
        </w:tc>
        <w:tc>
          <w:tcPr>
            <w:tcW w:w="2268"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արածեցված</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bCs w:val="0"/>
                <w:color w:val="auto"/>
                <w:spacing w:val="0"/>
                <w:sz w:val="16"/>
                <w:szCs w:val="16"/>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F2094F" w:rsidRPr="001D0BB2" w:rsidRDefault="00F2094F">
            <w:pPr>
              <w:keepLines/>
              <w:spacing w:line="276"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keepLines/>
              <w:spacing w:line="276" w:lineRule="auto"/>
              <w:jc w:val="center"/>
              <w:rPr>
                <w:rFonts w:ascii="Sylfaen" w:hAnsi="Sylfaen" w:cs="Arial"/>
                <w:bCs w:val="0"/>
                <w:color w:val="auto"/>
                <w:sz w:val="16"/>
                <w:szCs w:val="16"/>
              </w:rPr>
            </w:pPr>
            <w:r w:rsidRPr="001D0BB2">
              <w:rPr>
                <w:rFonts w:ascii="Sylfaen" w:hAnsi="Sylfaen" w:cs="Arial"/>
                <w:bCs w:val="0"/>
                <w:color w:val="auto"/>
                <w:sz w:val="16"/>
                <w:szCs w:val="16"/>
              </w:rPr>
              <w:t>510</w:t>
            </w:r>
          </w:p>
        </w:tc>
      </w:tr>
    </w:tbl>
    <w:p w:rsidR="00F2094F" w:rsidRPr="001D0BB2" w:rsidRDefault="00F2094F" w:rsidP="00F2094F">
      <w:pPr>
        <w:spacing w:line="408" w:lineRule="auto"/>
        <w:jc w:val="both"/>
        <w:rPr>
          <w:rFonts w:ascii="Sylfaen" w:hAnsi="Sylfaen"/>
          <w:bCs w:val="0"/>
          <w:color w:val="auto"/>
          <w:spacing w:val="0"/>
          <w:sz w:val="16"/>
          <w:szCs w:val="16"/>
        </w:rPr>
      </w:pPr>
    </w:p>
    <w:p w:rsidR="00F2094F" w:rsidRPr="001D0BB2" w:rsidRDefault="00F2094F" w:rsidP="00F2094F">
      <w:pPr>
        <w:spacing w:line="408" w:lineRule="auto"/>
        <w:jc w:val="both"/>
        <w:rPr>
          <w:rFonts w:ascii="Sylfaen" w:hAnsi="Sylfaen"/>
          <w:bCs w:val="0"/>
          <w:color w:val="auto"/>
          <w:spacing w:val="0"/>
          <w:sz w:val="16"/>
          <w:szCs w:val="16"/>
        </w:rPr>
      </w:pPr>
      <w:proofErr w:type="gramStart"/>
      <w:r w:rsidRPr="001D0BB2">
        <w:rPr>
          <w:rFonts w:ascii="Sylfaen" w:hAnsi="Sylfaen"/>
          <w:bCs w:val="0"/>
          <w:color w:val="auto"/>
          <w:spacing w:val="0"/>
          <w:sz w:val="16"/>
          <w:szCs w:val="16"/>
        </w:rPr>
        <w:t>Արոտների արդյունավետության (բերքատվություն և որակական կազմ) որոշման համար, ըստ միատարության չափանիշների ընտրված արոտային տեղամասերից վերցվել են բուսական նմուշներ, օգտագործելով 10000 քառ.</w:t>
      </w:r>
      <w:proofErr w:type="gramEnd"/>
      <w:r w:rsidRPr="001D0BB2">
        <w:rPr>
          <w:rFonts w:ascii="Sylfaen" w:hAnsi="Sylfaen"/>
          <w:bCs w:val="0"/>
          <w:color w:val="auto"/>
          <w:spacing w:val="0"/>
          <w:sz w:val="16"/>
          <w:szCs w:val="16"/>
        </w:rPr>
        <w:t xml:space="preserve"> սմ-ոց “մետրովկաներ”: Լաբորատոր պայմաններում որոշվել է դրանց թաց և չոր կշիռը, տվյալների հիման վրա ստեղծվել է համակարգչային բազա, ըստ նմուշառման կետերի կոորդինատների: Առանձնացվել են հիմնական մարգագետնային բուսախմբերը (հացազգի, բակլազգի, տարախոտ և բոշխեր, կնյուններ), որոշվել հիմնական տեսակները, ինչպես նաև բուսաբանատնտեսական խմբավորումների </w:t>
      </w:r>
      <w:r w:rsidRPr="001D0BB2">
        <w:rPr>
          <w:rFonts w:ascii="Sylfaen" w:hAnsi="Sylfaen"/>
          <w:bCs w:val="0"/>
          <w:spacing w:val="0"/>
          <w:sz w:val="16"/>
          <w:szCs w:val="16"/>
        </w:rPr>
        <w:t>պարունակության</w:t>
      </w:r>
      <w:r w:rsidRPr="001D0BB2">
        <w:rPr>
          <w:rFonts w:ascii="Sylfaen" w:hAnsi="Sylfaen"/>
          <w:bCs w:val="0"/>
          <w:color w:val="auto"/>
          <w:spacing w:val="0"/>
          <w:sz w:val="16"/>
          <w:szCs w:val="16"/>
        </w:rPr>
        <w:t xml:space="preserve"> տոկոսը: Ըստ բուսական նմուշի չոր կշռի և առկա բուսախմբակցությունների ու տեսակային կազմերի վերաճի հնարավորու</w:t>
      </w:r>
      <w:r w:rsidRPr="001D0BB2">
        <w:rPr>
          <w:rFonts w:ascii="Sylfaen" w:hAnsi="Sylfaen"/>
          <w:bCs w:val="0"/>
          <w:color w:val="auto"/>
          <w:spacing w:val="0"/>
          <w:sz w:val="16"/>
          <w:szCs w:val="16"/>
        </w:rPr>
        <w:softHyphen/>
        <w:t xml:space="preserve">թյան, 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          </w:t>
      </w:r>
    </w:p>
    <w:p w:rsidR="00F2094F" w:rsidRPr="001D0BB2" w:rsidRDefault="00F2094F" w:rsidP="00F2094F">
      <w:pPr>
        <w:spacing w:line="408" w:lineRule="auto"/>
        <w:jc w:val="both"/>
        <w:rPr>
          <w:rFonts w:ascii="Sylfaen" w:hAnsi="Sylfaen"/>
          <w:bCs w:val="0"/>
          <w:spacing w:val="0"/>
          <w:sz w:val="16"/>
          <w:szCs w:val="16"/>
        </w:rPr>
      </w:pPr>
      <w:r w:rsidRPr="001D0BB2">
        <w:rPr>
          <w:rFonts w:ascii="Sylfaen" w:hAnsi="Sylfaen"/>
          <w:bCs w:val="0"/>
          <w:color w:val="auto"/>
          <w:spacing w:val="0"/>
          <w:sz w:val="16"/>
          <w:szCs w:val="16"/>
        </w:rPr>
        <w:t xml:space="preserve">     </w:t>
      </w:r>
      <w:r w:rsidRPr="001D0BB2">
        <w:rPr>
          <w:rFonts w:ascii="Sylfaen" w:hAnsi="Sylfaen"/>
          <w:bCs w:val="0"/>
          <w:color w:val="FF0000"/>
          <w:spacing w:val="0"/>
          <w:sz w:val="16"/>
          <w:szCs w:val="16"/>
        </w:rPr>
        <w:t xml:space="preserve">  </w:t>
      </w:r>
      <w:r w:rsidRPr="001D0BB2">
        <w:rPr>
          <w:rFonts w:ascii="Sylfaen" w:hAnsi="Sylfaen"/>
          <w:bCs w:val="0"/>
          <w:spacing w:val="0"/>
          <w:sz w:val="16"/>
          <w:szCs w:val="16"/>
        </w:rPr>
        <w:t>Լեռնատափաստանային գոտու արոտավայրերի բուսածածկում` 43.7</w:t>
      </w:r>
      <w:r w:rsidRPr="001D0BB2">
        <w:rPr>
          <w:rFonts w:ascii="Times Armenian" w:hAnsi="Times Armenian"/>
          <w:bCs w:val="0"/>
          <w:spacing w:val="0"/>
          <w:sz w:val="16"/>
          <w:szCs w:val="16"/>
        </w:rPr>
        <w:t xml:space="preserve">% </w:t>
      </w:r>
      <w:r w:rsidRPr="001D0BB2">
        <w:rPr>
          <w:rFonts w:ascii="Sylfaen" w:hAnsi="Sylfaen"/>
          <w:bCs w:val="0"/>
          <w:spacing w:val="0"/>
          <w:sz w:val="16"/>
          <w:szCs w:val="16"/>
        </w:rPr>
        <w:t>կազմել են դաշտավլուկազգիները, 44.3</w:t>
      </w:r>
      <w:r w:rsidRPr="001D0BB2">
        <w:rPr>
          <w:rFonts w:ascii="Times Armenian" w:hAnsi="Times Armenian"/>
          <w:bCs w:val="0"/>
          <w:spacing w:val="0"/>
          <w:sz w:val="16"/>
          <w:szCs w:val="16"/>
        </w:rPr>
        <w:t xml:space="preserve">% </w:t>
      </w:r>
      <w:r w:rsidRPr="001D0BB2">
        <w:rPr>
          <w:rFonts w:ascii="Sylfaen" w:hAnsi="Sylfaen"/>
          <w:bCs w:val="0"/>
          <w:spacing w:val="0"/>
          <w:sz w:val="16"/>
          <w:szCs w:val="16"/>
        </w:rPr>
        <w:t>տարախոտեր, 12.0</w:t>
      </w:r>
      <w:r w:rsidRPr="001D0BB2">
        <w:rPr>
          <w:rFonts w:ascii="Times Armenian" w:hAnsi="Times Armenian"/>
          <w:bCs w:val="0"/>
          <w:spacing w:val="0"/>
          <w:sz w:val="16"/>
          <w:szCs w:val="16"/>
        </w:rPr>
        <w:t xml:space="preserve"> </w:t>
      </w:r>
      <w:proofErr w:type="gramStart"/>
      <w:r w:rsidRPr="001D0BB2">
        <w:rPr>
          <w:rFonts w:ascii="Times Armenian" w:hAnsi="Times Armenian"/>
          <w:bCs w:val="0"/>
          <w:spacing w:val="0"/>
          <w:sz w:val="16"/>
          <w:szCs w:val="16"/>
        </w:rPr>
        <w:t xml:space="preserve">% </w:t>
      </w:r>
      <w:r w:rsidRPr="001D0BB2">
        <w:rPr>
          <w:rFonts w:ascii="Sylfaen" w:hAnsi="Sylfaen"/>
          <w:bCs w:val="0"/>
          <w:spacing w:val="0"/>
          <w:sz w:val="16"/>
          <w:szCs w:val="16"/>
        </w:rPr>
        <w:t xml:space="preserve"> բակլազգիներ</w:t>
      </w:r>
      <w:proofErr w:type="gramEnd"/>
      <w:r w:rsidRPr="001D0BB2">
        <w:rPr>
          <w:rFonts w:ascii="Sylfaen" w:hAnsi="Sylfaen"/>
          <w:bCs w:val="0"/>
          <w:spacing w:val="0"/>
          <w:sz w:val="16"/>
          <w:szCs w:val="16"/>
        </w:rPr>
        <w:t>, ձևավորված է դաշտավլուկազգի-տարախոտա-բակլազգի տափաստանային բուսակացք:</w:t>
      </w:r>
    </w:p>
    <w:p w:rsidR="00F2094F" w:rsidRPr="001D0BB2" w:rsidRDefault="00F2094F" w:rsidP="00F2094F">
      <w:pPr>
        <w:spacing w:line="408" w:lineRule="auto"/>
        <w:jc w:val="both"/>
        <w:rPr>
          <w:rFonts w:ascii="Sylfaen" w:hAnsi="Sylfaen"/>
          <w:bCs w:val="0"/>
          <w:spacing w:val="0"/>
          <w:sz w:val="16"/>
          <w:szCs w:val="16"/>
        </w:rPr>
      </w:pPr>
      <w:r w:rsidRPr="001D0BB2">
        <w:rPr>
          <w:rFonts w:ascii="Sylfaen" w:hAnsi="Sylfaen"/>
          <w:bCs w:val="0"/>
          <w:spacing w:val="0"/>
          <w:sz w:val="16"/>
          <w:szCs w:val="16"/>
        </w:rPr>
        <w:lastRenderedPageBreak/>
        <w:t>Լեռնամարգագետնատափաստանային լանդշաֆտային բուսածածկերում` 46.8</w:t>
      </w:r>
      <w:r w:rsidRPr="001D0BB2">
        <w:rPr>
          <w:rFonts w:ascii="Times Armenian" w:hAnsi="Times Armenian"/>
          <w:bCs w:val="0"/>
          <w:spacing w:val="0"/>
          <w:sz w:val="16"/>
          <w:szCs w:val="16"/>
        </w:rPr>
        <w:t xml:space="preserve">% </w:t>
      </w:r>
      <w:r w:rsidRPr="001D0BB2">
        <w:rPr>
          <w:rFonts w:ascii="Sylfaen" w:hAnsi="Sylfaen"/>
          <w:bCs w:val="0"/>
          <w:spacing w:val="0"/>
          <w:sz w:val="16"/>
          <w:szCs w:val="16"/>
        </w:rPr>
        <w:t>կազմել են դաշտավլուկազգիները, 40.4</w:t>
      </w:r>
      <w:r w:rsidRPr="001D0BB2">
        <w:rPr>
          <w:rFonts w:ascii="Times Armenian" w:hAnsi="Times Armenian"/>
          <w:bCs w:val="0"/>
          <w:spacing w:val="0"/>
          <w:sz w:val="16"/>
          <w:szCs w:val="16"/>
        </w:rPr>
        <w:t xml:space="preserve">% </w:t>
      </w:r>
      <w:r w:rsidRPr="001D0BB2">
        <w:rPr>
          <w:rFonts w:ascii="Sylfaen" w:hAnsi="Sylfaen"/>
          <w:bCs w:val="0"/>
          <w:spacing w:val="0"/>
          <w:sz w:val="16"/>
          <w:szCs w:val="16"/>
        </w:rPr>
        <w:t>տարախոտեր, 12.8</w:t>
      </w:r>
      <w:r w:rsidRPr="001D0BB2">
        <w:rPr>
          <w:rFonts w:ascii="Times Armenian" w:hAnsi="Times Armenian"/>
          <w:bCs w:val="0"/>
          <w:spacing w:val="0"/>
          <w:sz w:val="16"/>
          <w:szCs w:val="16"/>
        </w:rPr>
        <w:t xml:space="preserve"> % </w:t>
      </w:r>
      <w:r w:rsidRPr="001D0BB2">
        <w:rPr>
          <w:rFonts w:ascii="Sylfaen" w:hAnsi="Sylfaen"/>
          <w:bCs w:val="0"/>
          <w:spacing w:val="0"/>
          <w:sz w:val="16"/>
          <w:szCs w:val="16"/>
        </w:rPr>
        <w:t xml:space="preserve"> բակլազգիներ, ձևավորված է դաշտավլուկազգի-տարախոտա-բակլազգի մարգատափաստանային միջինից բարձր արդյունավետության բուսակացք: Մերձալպյան  լանդշաֆտային բուսածածկերում` 51.2</w:t>
      </w:r>
      <w:r w:rsidRPr="001D0BB2">
        <w:rPr>
          <w:rFonts w:ascii="Times Armenian" w:hAnsi="Times Armenian"/>
          <w:bCs w:val="0"/>
          <w:spacing w:val="0"/>
          <w:sz w:val="16"/>
          <w:szCs w:val="16"/>
        </w:rPr>
        <w:t xml:space="preserve">% </w:t>
      </w:r>
      <w:r w:rsidRPr="001D0BB2">
        <w:rPr>
          <w:rFonts w:ascii="Sylfaen" w:hAnsi="Sylfaen"/>
          <w:bCs w:val="0"/>
          <w:spacing w:val="0"/>
          <w:sz w:val="16"/>
          <w:szCs w:val="16"/>
        </w:rPr>
        <w:t>կազմել են դաշտավլուկազգիները, 36.2</w:t>
      </w:r>
      <w:r w:rsidRPr="001D0BB2">
        <w:rPr>
          <w:rFonts w:ascii="Times Armenian" w:hAnsi="Times Armenian"/>
          <w:bCs w:val="0"/>
          <w:spacing w:val="0"/>
          <w:sz w:val="16"/>
          <w:szCs w:val="16"/>
        </w:rPr>
        <w:t xml:space="preserve">% </w:t>
      </w:r>
      <w:r w:rsidRPr="001D0BB2">
        <w:rPr>
          <w:rFonts w:ascii="Sylfaen" w:hAnsi="Sylfaen"/>
          <w:bCs w:val="0"/>
          <w:spacing w:val="0"/>
          <w:sz w:val="16"/>
          <w:szCs w:val="16"/>
        </w:rPr>
        <w:t>տարախոտեր, 12.6</w:t>
      </w:r>
      <w:r w:rsidRPr="001D0BB2">
        <w:rPr>
          <w:rFonts w:ascii="Times Armenian" w:hAnsi="Times Armenian"/>
          <w:bCs w:val="0"/>
          <w:spacing w:val="0"/>
          <w:sz w:val="16"/>
          <w:szCs w:val="16"/>
        </w:rPr>
        <w:t xml:space="preserve"> % </w:t>
      </w:r>
      <w:r w:rsidRPr="001D0BB2">
        <w:rPr>
          <w:rFonts w:ascii="Sylfaen" w:hAnsi="Sylfaen"/>
          <w:bCs w:val="0"/>
          <w:spacing w:val="0"/>
          <w:sz w:val="16"/>
          <w:szCs w:val="16"/>
        </w:rPr>
        <w:t xml:space="preserve"> բակլազգիներ, ձևավորված է դաշտավլուկազգի-տարախոտա-բակլազգի լեռնամարգագետնային միջինից բարձր արդյունավետության բուսակացք:</w:t>
      </w:r>
    </w:p>
    <w:p w:rsidR="00F2094F" w:rsidRPr="001D0BB2" w:rsidRDefault="00F2094F" w:rsidP="00F2094F">
      <w:pPr>
        <w:spacing w:line="408" w:lineRule="auto"/>
        <w:jc w:val="both"/>
        <w:rPr>
          <w:rFonts w:ascii="Sylfaen" w:hAnsi="Sylfaen"/>
          <w:bCs w:val="0"/>
          <w:color w:val="auto"/>
          <w:spacing w:val="0"/>
          <w:sz w:val="16"/>
          <w:szCs w:val="16"/>
        </w:rPr>
      </w:pPr>
      <w:r w:rsidRPr="001D0BB2">
        <w:rPr>
          <w:rFonts w:ascii="Sylfaen" w:hAnsi="Sylfaen"/>
          <w:bCs w:val="0"/>
          <w:spacing w:val="0"/>
          <w:sz w:val="16"/>
          <w:szCs w:val="16"/>
        </w:rPr>
        <w:t>Ալպյան  լանդշաֆտային բուսածածկերում` 53.8</w:t>
      </w:r>
      <w:r w:rsidRPr="001D0BB2">
        <w:rPr>
          <w:rFonts w:ascii="Times Armenian" w:hAnsi="Times Armenian"/>
          <w:bCs w:val="0"/>
          <w:spacing w:val="0"/>
          <w:sz w:val="16"/>
          <w:szCs w:val="16"/>
        </w:rPr>
        <w:t xml:space="preserve">% </w:t>
      </w:r>
      <w:r w:rsidRPr="001D0BB2">
        <w:rPr>
          <w:rFonts w:ascii="Sylfaen" w:hAnsi="Sylfaen"/>
          <w:bCs w:val="0"/>
          <w:spacing w:val="0"/>
          <w:sz w:val="16"/>
          <w:szCs w:val="16"/>
        </w:rPr>
        <w:t>կազմել են դաշտավլուկազգիները, 39.0</w:t>
      </w:r>
      <w:r w:rsidRPr="001D0BB2">
        <w:rPr>
          <w:rFonts w:ascii="Times Armenian" w:hAnsi="Times Armenian"/>
          <w:bCs w:val="0"/>
          <w:spacing w:val="0"/>
          <w:sz w:val="16"/>
          <w:szCs w:val="16"/>
        </w:rPr>
        <w:t xml:space="preserve">% </w:t>
      </w:r>
      <w:r w:rsidRPr="001D0BB2">
        <w:rPr>
          <w:rFonts w:ascii="Sylfaen" w:hAnsi="Sylfaen"/>
          <w:bCs w:val="0"/>
          <w:spacing w:val="0"/>
          <w:sz w:val="16"/>
          <w:szCs w:val="16"/>
        </w:rPr>
        <w:t>տարախոտեր, 7.2</w:t>
      </w:r>
      <w:r w:rsidRPr="001D0BB2">
        <w:rPr>
          <w:rFonts w:ascii="Times Armenian" w:hAnsi="Times Armenian"/>
          <w:bCs w:val="0"/>
          <w:spacing w:val="0"/>
          <w:sz w:val="16"/>
          <w:szCs w:val="16"/>
        </w:rPr>
        <w:t xml:space="preserve"> % </w:t>
      </w:r>
      <w:r w:rsidRPr="001D0BB2">
        <w:rPr>
          <w:rFonts w:ascii="Sylfaen" w:hAnsi="Sylfaen"/>
          <w:bCs w:val="0"/>
          <w:spacing w:val="0"/>
          <w:sz w:val="16"/>
          <w:szCs w:val="16"/>
        </w:rPr>
        <w:t xml:space="preserve"> բակլազգիներ, ձևավորված է դաշտավլուկազգի-տարախոտային լեռնամարգագետնային միջին արդյունավետության բուսակացք:</w:t>
      </w:r>
      <w:r w:rsidRPr="001D0BB2">
        <w:rPr>
          <w:rFonts w:ascii="Sylfaen" w:hAnsi="Sylfaen"/>
          <w:bCs w:val="0"/>
          <w:color w:val="auto"/>
          <w:spacing w:val="0"/>
          <w:sz w:val="16"/>
          <w:szCs w:val="16"/>
        </w:rPr>
        <w:t xml:space="preserve"> Ինչպես երևում է (աղ. 5), հողի խոտաբույսերով բուսապատվածության աստիճանը չարածեցված տարածքներում  տատանվել է 71-78 %-ի սահմաններում, իսկ արածեցված տարածքներում 42-59%,  ընդ որում ամենացածր ցուցանիշ գրանցվել է մասամբ դեգրադացված համայնքամերձ արոտավայրերում: </w:t>
      </w: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Հարկ է նշել, որ համայնքամերձ լեռնատափաստանային գոտու արոտների բուսապատվածության տոկոսի հաշվարկման ժամանակ հաշվի չեն առնվել առկա բուսազուրկ նախրաքաշերը և մերկ արահետները, որոնք զգալի տոկոս են կազմում որոշ արոտավայրերում:     Առավել բարձրադիր հատվածներում արոտավայրերի արդյունավետ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օգտակար) մակերեսները բավականին փոքր են պայմանավորված կիսաթփուտային գազային և փշաբարձային բուսականության և մասամբ նաև քարացրոնների  </w:t>
      </w:r>
      <w:r w:rsidRPr="001D0BB2">
        <w:rPr>
          <w:rFonts w:ascii="Sylfaen" w:hAnsi="Sylfaen"/>
          <w:bCs w:val="0"/>
          <w:spacing w:val="0"/>
          <w:sz w:val="16"/>
          <w:szCs w:val="16"/>
        </w:rPr>
        <w:t xml:space="preserve">զգալի տարածվածությամբ, ինչով պայմանավորված զգալի տարածքներ օգտագործվում են մասնակի: </w:t>
      </w:r>
      <w:r w:rsidRPr="001D0BB2">
        <w:rPr>
          <w:rFonts w:ascii="Sylfaen" w:hAnsi="Sylfaen"/>
          <w:bCs w:val="0"/>
          <w:color w:val="auto"/>
          <w:spacing w:val="0"/>
          <w:sz w:val="16"/>
          <w:szCs w:val="16"/>
        </w:rPr>
        <w:t>Համայնքի բնական խոտհարքներում ուսումնասիրվել և գնահատվել է ընդհանուր բուսապատվածությունն ու բուսածածկի բուսաբանական կազմը, հաշվարկվել է ընդհանուր բերքատվությունն:</w:t>
      </w: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Աղյուսակ 6</w:t>
      </w:r>
    </w:p>
    <w:p w:rsidR="00F2094F" w:rsidRPr="001D0BB2" w:rsidRDefault="00F2094F" w:rsidP="00F2094F">
      <w:pPr>
        <w:jc w:val="center"/>
        <w:rPr>
          <w:rFonts w:ascii="Sylfaen" w:hAnsi="Sylfaen"/>
          <w:bCs w:val="0"/>
          <w:color w:val="auto"/>
          <w:spacing w:val="0"/>
          <w:sz w:val="16"/>
          <w:szCs w:val="16"/>
        </w:rPr>
      </w:pPr>
      <w:r w:rsidRPr="001D0BB2">
        <w:rPr>
          <w:rFonts w:ascii="Sylfaen" w:hAnsi="Sylfaen"/>
          <w:bCs w:val="0"/>
          <w:color w:val="auto"/>
          <w:spacing w:val="0"/>
          <w:sz w:val="16"/>
          <w:szCs w:val="16"/>
        </w:rPr>
        <w:t>Խոտհարքների բուսածածկի բուսաբանատնտեսական խմբավորումներն ու արտադրողականությունը</w:t>
      </w:r>
    </w:p>
    <w:tbl>
      <w:tblPr>
        <w:tblW w:w="9540" w:type="dxa"/>
        <w:tblInd w:w="378" w:type="dxa"/>
        <w:tblLayout w:type="fixed"/>
        <w:tblLook w:val="04A0" w:firstRow="1" w:lastRow="0" w:firstColumn="1" w:lastColumn="0" w:noHBand="0" w:noVBand="1"/>
      </w:tblPr>
      <w:tblGrid>
        <w:gridCol w:w="1413"/>
        <w:gridCol w:w="991"/>
        <w:gridCol w:w="1275"/>
        <w:gridCol w:w="1417"/>
        <w:gridCol w:w="8"/>
        <w:gridCol w:w="1411"/>
        <w:gridCol w:w="1847"/>
        <w:gridCol w:w="1178"/>
      </w:tblGrid>
      <w:tr w:rsidR="00F2094F" w:rsidRPr="001D0BB2" w:rsidTr="00F2094F">
        <w:trPr>
          <w:cantSplit/>
          <w:trHeight w:val="795"/>
        </w:trPr>
        <w:tc>
          <w:tcPr>
            <w:tcW w:w="1413" w:type="dxa"/>
            <w:vMerge w:val="restart"/>
            <w:tcBorders>
              <w:top w:val="single" w:sz="4" w:space="0" w:color="auto"/>
              <w:left w:val="single" w:sz="8" w:space="0" w:color="auto"/>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 xml:space="preserve">Տարածքը, </w:t>
            </w:r>
          </w:p>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 xml:space="preserve"> հա</w:t>
            </w:r>
          </w:p>
        </w:tc>
        <w:tc>
          <w:tcPr>
            <w:tcW w:w="991" w:type="dxa"/>
            <w:vMerge w:val="restart"/>
            <w:tcBorders>
              <w:top w:val="single" w:sz="4" w:space="0" w:color="auto"/>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 xml:space="preserve">Բուսածածկ, </w:t>
            </w:r>
          </w:p>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hAnsi="Sylfaen"/>
                <w:bCs w:val="0"/>
                <w:color w:val="auto"/>
                <w:spacing w:val="0"/>
                <w:sz w:val="16"/>
                <w:szCs w:val="16"/>
              </w:rPr>
              <w:t>%</w:t>
            </w:r>
          </w:p>
        </w:tc>
        <w:tc>
          <w:tcPr>
            <w:tcW w:w="4111" w:type="dxa"/>
            <w:gridSpan w:val="4"/>
            <w:tcBorders>
              <w:top w:val="single" w:sz="4" w:space="0" w:color="auto"/>
              <w:left w:val="nil"/>
              <w:bottom w:val="single" w:sz="4" w:space="0" w:color="auto"/>
              <w:right w:val="single" w:sz="8" w:space="0" w:color="auto"/>
            </w:tcBorders>
            <w:vAlign w:val="center"/>
          </w:tcPr>
          <w:p w:rsidR="00F2094F" w:rsidRPr="001D0BB2" w:rsidRDefault="00F2094F">
            <w:pPr>
              <w:jc w:val="center"/>
              <w:rPr>
                <w:rFonts w:ascii="Sylfaen" w:eastAsia="Times New Roman" w:hAnsi="Sylfaen" w:cs="Arial"/>
                <w:bCs w:val="0"/>
                <w:spacing w:val="0"/>
                <w:sz w:val="16"/>
                <w:szCs w:val="16"/>
                <w:lang w:eastAsia="ru-RU" w:bidi="he-IL"/>
              </w:rPr>
            </w:pPr>
          </w:p>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 xml:space="preserve">Բուսաբանական միջին կազմը, </w:t>
            </w:r>
            <w:r w:rsidRPr="001D0BB2">
              <w:rPr>
                <w:rFonts w:ascii="Sylfaen" w:hAnsi="Sylfaen"/>
                <w:bCs w:val="0"/>
                <w:color w:val="auto"/>
                <w:spacing w:val="0"/>
                <w:sz w:val="16"/>
                <w:szCs w:val="16"/>
              </w:rPr>
              <w:t>%</w:t>
            </w:r>
            <w:r w:rsidRPr="001D0BB2">
              <w:rPr>
                <w:rFonts w:ascii="Sylfaen" w:eastAsia="Times New Roman" w:hAnsi="Sylfaen" w:cs="Arial"/>
                <w:bCs w:val="0"/>
                <w:spacing w:val="0"/>
                <w:sz w:val="16"/>
                <w:szCs w:val="16"/>
                <w:lang w:eastAsia="ru-RU" w:bidi="he-IL"/>
              </w:rPr>
              <w:t xml:space="preserve">     </w:t>
            </w:r>
          </w:p>
          <w:p w:rsidR="00F2094F" w:rsidRPr="001D0BB2" w:rsidRDefault="00F2094F">
            <w:pPr>
              <w:jc w:val="center"/>
              <w:rPr>
                <w:rFonts w:ascii="Sylfaen" w:eastAsia="Times New Roman" w:hAnsi="Sylfaen" w:cs="Arial"/>
                <w:bCs w:val="0"/>
                <w:spacing w:val="0"/>
                <w:sz w:val="16"/>
                <w:szCs w:val="16"/>
                <w:lang w:eastAsia="ru-RU" w:bidi="he-IL"/>
              </w:rPr>
            </w:pPr>
          </w:p>
        </w:tc>
        <w:tc>
          <w:tcPr>
            <w:tcW w:w="1847" w:type="dxa"/>
            <w:vMerge w:val="restart"/>
            <w:tcBorders>
              <w:top w:val="single" w:sz="4" w:space="0" w:color="auto"/>
              <w:left w:val="nil"/>
              <w:bottom w:val="single" w:sz="4" w:space="0" w:color="auto"/>
              <w:right w:val="single" w:sz="4"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ՉԶ-ի միջին բերքը, կգ/հա</w:t>
            </w:r>
          </w:p>
        </w:tc>
        <w:tc>
          <w:tcPr>
            <w:tcW w:w="1178" w:type="dxa"/>
            <w:vMerge w:val="restart"/>
            <w:tcBorders>
              <w:top w:val="single" w:sz="4" w:space="0" w:color="auto"/>
              <w:left w:val="single" w:sz="4" w:space="0" w:color="auto"/>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Համախառն բերքը</w:t>
            </w:r>
          </w:p>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 xml:space="preserve"> կգ </w:t>
            </w:r>
          </w:p>
        </w:tc>
      </w:tr>
      <w:tr w:rsidR="00F2094F" w:rsidRPr="001D0BB2" w:rsidTr="00F2094F">
        <w:trPr>
          <w:cantSplit/>
          <w:trHeight w:val="454"/>
        </w:trPr>
        <w:tc>
          <w:tcPr>
            <w:tcW w:w="1413" w:type="dxa"/>
            <w:vMerge/>
            <w:tcBorders>
              <w:top w:val="single" w:sz="4" w:space="0" w:color="auto"/>
              <w:left w:val="single" w:sz="8" w:space="0" w:color="auto"/>
              <w:bottom w:val="single" w:sz="4" w:space="0" w:color="auto"/>
              <w:right w:val="single" w:sz="8" w:space="0" w:color="auto"/>
            </w:tcBorders>
            <w:vAlign w:val="center"/>
            <w:hideMark/>
          </w:tcPr>
          <w:p w:rsidR="00F2094F" w:rsidRPr="001D0BB2" w:rsidRDefault="00F2094F">
            <w:pPr>
              <w:rPr>
                <w:rFonts w:ascii="Sylfaen" w:eastAsia="Times New Roman" w:hAnsi="Sylfaen" w:cs="Arial"/>
                <w:bCs w:val="0"/>
                <w:spacing w:val="0"/>
                <w:sz w:val="16"/>
                <w:szCs w:val="16"/>
                <w:lang w:eastAsia="ru-RU" w:bidi="he-IL"/>
              </w:rPr>
            </w:pPr>
          </w:p>
        </w:tc>
        <w:tc>
          <w:tcPr>
            <w:tcW w:w="991" w:type="dxa"/>
            <w:vMerge/>
            <w:tcBorders>
              <w:top w:val="single" w:sz="4" w:space="0" w:color="auto"/>
              <w:left w:val="nil"/>
              <w:bottom w:val="single" w:sz="4" w:space="0" w:color="auto"/>
              <w:right w:val="single" w:sz="8" w:space="0" w:color="auto"/>
            </w:tcBorders>
            <w:vAlign w:val="center"/>
            <w:hideMark/>
          </w:tcPr>
          <w:p w:rsidR="00F2094F" w:rsidRPr="001D0BB2" w:rsidRDefault="00F2094F">
            <w:pPr>
              <w:rPr>
                <w:rFonts w:ascii="Sylfaen" w:eastAsia="Times New Roman" w:hAnsi="Sylfaen" w:cs="Arial"/>
                <w:bCs w:val="0"/>
                <w:spacing w:val="0"/>
                <w:sz w:val="16"/>
                <w:szCs w:val="16"/>
                <w:lang w:eastAsia="ru-RU" w:bidi="he-IL"/>
              </w:rPr>
            </w:pPr>
          </w:p>
        </w:tc>
        <w:tc>
          <w:tcPr>
            <w:tcW w:w="1275" w:type="dxa"/>
            <w:tcBorders>
              <w:top w:val="single" w:sz="4" w:space="0" w:color="auto"/>
              <w:left w:val="nil"/>
              <w:bottom w:val="single" w:sz="4" w:space="0" w:color="auto"/>
              <w:right w:val="single" w:sz="4"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Հացազգի</w:t>
            </w:r>
          </w:p>
        </w:tc>
        <w:tc>
          <w:tcPr>
            <w:tcW w:w="1425" w:type="dxa"/>
            <w:gridSpan w:val="2"/>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Բակլազգի</w:t>
            </w:r>
          </w:p>
        </w:tc>
        <w:tc>
          <w:tcPr>
            <w:tcW w:w="141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Տարախոտ</w:t>
            </w:r>
          </w:p>
        </w:tc>
        <w:tc>
          <w:tcPr>
            <w:tcW w:w="1847" w:type="dxa"/>
            <w:vMerge/>
            <w:tcBorders>
              <w:top w:val="single" w:sz="4" w:space="0" w:color="auto"/>
              <w:left w:val="nil"/>
              <w:bottom w:val="single" w:sz="4" w:space="0" w:color="auto"/>
              <w:right w:val="single" w:sz="4" w:space="0" w:color="auto"/>
            </w:tcBorders>
            <w:vAlign w:val="center"/>
            <w:hideMark/>
          </w:tcPr>
          <w:p w:rsidR="00F2094F" w:rsidRPr="001D0BB2" w:rsidRDefault="00F2094F">
            <w:pPr>
              <w:rPr>
                <w:rFonts w:ascii="Sylfaen" w:eastAsia="Times New Roman" w:hAnsi="Sylfaen" w:cs="Arial"/>
                <w:bCs w:val="0"/>
                <w:spacing w:val="0"/>
                <w:sz w:val="16"/>
                <w:szCs w:val="16"/>
                <w:lang w:eastAsia="ru-RU" w:bidi="he-IL"/>
              </w:rPr>
            </w:pPr>
          </w:p>
        </w:tc>
        <w:tc>
          <w:tcPr>
            <w:tcW w:w="1178" w:type="dxa"/>
            <w:vMerge/>
            <w:tcBorders>
              <w:top w:val="single" w:sz="4" w:space="0" w:color="auto"/>
              <w:left w:val="single" w:sz="4" w:space="0" w:color="auto"/>
              <w:bottom w:val="single" w:sz="4" w:space="0" w:color="auto"/>
              <w:right w:val="single" w:sz="8" w:space="0" w:color="auto"/>
            </w:tcBorders>
            <w:vAlign w:val="center"/>
            <w:hideMark/>
          </w:tcPr>
          <w:p w:rsidR="00F2094F" w:rsidRPr="001D0BB2" w:rsidRDefault="00F2094F">
            <w:pPr>
              <w:rPr>
                <w:rFonts w:ascii="Sylfaen" w:eastAsia="Times New Roman" w:hAnsi="Sylfaen" w:cs="Arial"/>
                <w:bCs w:val="0"/>
                <w:spacing w:val="0"/>
                <w:sz w:val="16"/>
                <w:szCs w:val="16"/>
                <w:lang w:eastAsia="ru-RU" w:bidi="he-IL"/>
              </w:rPr>
            </w:pPr>
          </w:p>
        </w:tc>
      </w:tr>
      <w:tr w:rsidR="00F2094F" w:rsidRPr="001D0BB2" w:rsidTr="00F2094F">
        <w:trPr>
          <w:cantSplit/>
          <w:trHeight w:val="465"/>
        </w:trPr>
        <w:tc>
          <w:tcPr>
            <w:tcW w:w="1413" w:type="dxa"/>
            <w:tcBorders>
              <w:top w:val="nil"/>
              <w:left w:val="single" w:sz="8" w:space="0" w:color="auto"/>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Ա</w:t>
            </w:r>
          </w:p>
        </w:tc>
        <w:tc>
          <w:tcPr>
            <w:tcW w:w="991" w:type="dxa"/>
            <w:tcBorders>
              <w:top w:val="nil"/>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Բ</w:t>
            </w:r>
          </w:p>
        </w:tc>
        <w:tc>
          <w:tcPr>
            <w:tcW w:w="1275" w:type="dxa"/>
            <w:tcBorders>
              <w:top w:val="nil"/>
              <w:left w:val="nil"/>
              <w:bottom w:val="single" w:sz="4" w:space="0" w:color="auto"/>
              <w:right w:val="single" w:sz="4"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Գ</w:t>
            </w:r>
          </w:p>
        </w:tc>
        <w:tc>
          <w:tcPr>
            <w:tcW w:w="1417" w:type="dxa"/>
            <w:tcBorders>
              <w:top w:val="nil"/>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Դ</w:t>
            </w:r>
          </w:p>
        </w:tc>
        <w:tc>
          <w:tcPr>
            <w:tcW w:w="1419" w:type="dxa"/>
            <w:gridSpan w:val="2"/>
            <w:tcBorders>
              <w:top w:val="nil"/>
              <w:left w:val="single" w:sz="4" w:space="0" w:color="auto"/>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Ե</w:t>
            </w:r>
          </w:p>
        </w:tc>
        <w:tc>
          <w:tcPr>
            <w:tcW w:w="1847" w:type="dxa"/>
            <w:tcBorders>
              <w:top w:val="nil"/>
              <w:left w:val="nil"/>
              <w:bottom w:val="single" w:sz="4" w:space="0" w:color="auto"/>
              <w:right w:val="single" w:sz="8" w:space="0" w:color="auto"/>
            </w:tcBorders>
            <w:vAlign w:val="center"/>
            <w:hideMark/>
          </w:tcPr>
          <w:p w:rsidR="00F2094F" w:rsidRPr="001D0BB2" w:rsidRDefault="00F2094F">
            <w:pP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 xml:space="preserve">Զ =1քմ ՉԶ x 1հա </w:t>
            </w:r>
          </w:p>
        </w:tc>
        <w:tc>
          <w:tcPr>
            <w:tcW w:w="1178" w:type="dxa"/>
            <w:tcBorders>
              <w:top w:val="nil"/>
              <w:left w:val="nil"/>
              <w:bottom w:val="single" w:sz="4" w:space="0" w:color="auto"/>
              <w:right w:val="single" w:sz="8" w:space="0" w:color="auto"/>
            </w:tcBorders>
            <w:vAlign w:val="center"/>
            <w:hideMark/>
          </w:tcPr>
          <w:p w:rsidR="00F2094F" w:rsidRPr="001D0BB2" w:rsidRDefault="00F2094F">
            <w:pP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 xml:space="preserve">Է = Ա x Զ </w:t>
            </w:r>
          </w:p>
        </w:tc>
      </w:tr>
      <w:tr w:rsidR="00F2094F" w:rsidRPr="001D0BB2" w:rsidTr="00F2094F">
        <w:trPr>
          <w:cantSplit/>
          <w:trHeight w:val="255"/>
        </w:trPr>
        <w:tc>
          <w:tcPr>
            <w:tcW w:w="1413" w:type="dxa"/>
            <w:tcBorders>
              <w:top w:val="single" w:sz="4" w:space="0" w:color="auto"/>
              <w:left w:val="single" w:sz="8" w:space="0" w:color="auto"/>
              <w:bottom w:val="single" w:sz="4" w:space="0" w:color="auto"/>
              <w:right w:val="single" w:sz="8" w:space="0" w:color="auto"/>
            </w:tcBorders>
            <w:vAlign w:val="bottom"/>
            <w:hideMark/>
          </w:tcPr>
          <w:p w:rsidR="00F2094F" w:rsidRPr="001D0BB2" w:rsidRDefault="00F2094F">
            <w:pP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71.96</w:t>
            </w:r>
          </w:p>
        </w:tc>
        <w:tc>
          <w:tcPr>
            <w:tcW w:w="991" w:type="dxa"/>
            <w:tcBorders>
              <w:top w:val="single" w:sz="4" w:space="0" w:color="auto"/>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94</w:t>
            </w:r>
          </w:p>
        </w:tc>
        <w:tc>
          <w:tcPr>
            <w:tcW w:w="1275" w:type="dxa"/>
            <w:tcBorders>
              <w:top w:val="single" w:sz="4" w:space="0" w:color="auto"/>
              <w:left w:val="nil"/>
              <w:bottom w:val="single" w:sz="4" w:space="0" w:color="auto"/>
              <w:right w:val="single" w:sz="4"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54.2</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13.4</w:t>
            </w:r>
          </w:p>
        </w:tc>
        <w:tc>
          <w:tcPr>
            <w:tcW w:w="1419" w:type="dxa"/>
            <w:gridSpan w:val="2"/>
            <w:tcBorders>
              <w:top w:val="single" w:sz="4" w:space="0" w:color="auto"/>
              <w:left w:val="single" w:sz="4" w:space="0" w:color="auto"/>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32.4</w:t>
            </w:r>
          </w:p>
        </w:tc>
        <w:tc>
          <w:tcPr>
            <w:tcW w:w="1847" w:type="dxa"/>
            <w:tcBorders>
              <w:top w:val="single" w:sz="4" w:space="0" w:color="auto"/>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5000</w:t>
            </w:r>
          </w:p>
        </w:tc>
        <w:tc>
          <w:tcPr>
            <w:tcW w:w="1178" w:type="dxa"/>
            <w:tcBorders>
              <w:top w:val="single" w:sz="4" w:space="0" w:color="auto"/>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359800</w:t>
            </w:r>
          </w:p>
        </w:tc>
      </w:tr>
    </w:tbl>
    <w:p w:rsidR="00F2094F" w:rsidRPr="001D0BB2" w:rsidRDefault="00F2094F" w:rsidP="00F2094F">
      <w:pPr>
        <w:rPr>
          <w:rFonts w:ascii="Sylfaen" w:hAnsi="Sylfaen"/>
          <w:color w:val="auto"/>
          <w:sz w:val="16"/>
          <w:szCs w:val="16"/>
        </w:rPr>
      </w:pPr>
      <w:r w:rsidRPr="001D0BB2">
        <w:rPr>
          <w:rFonts w:ascii="Sylfaen" w:hAnsi="Sylfaen"/>
          <w:b/>
          <w:color w:val="auto"/>
          <w:sz w:val="16"/>
          <w:szCs w:val="16"/>
        </w:rPr>
        <w:t>Ծանոթություն</w:t>
      </w:r>
      <w:r w:rsidRPr="001D0BB2">
        <w:rPr>
          <w:rFonts w:ascii="Sylfaen" w:hAnsi="Sylfaen"/>
          <w:color w:val="auto"/>
          <w:sz w:val="16"/>
          <w:szCs w:val="16"/>
        </w:rPr>
        <w:t xml:space="preserve"> – 1հա-ի միջին բերքը հաշվարկվել է հիմնվելով 1քմ հաշվարկային տարածքներից ստացված միջին նմուշի չոր </w:t>
      </w:r>
      <w:proofErr w:type="gramStart"/>
      <w:r w:rsidRPr="001D0BB2">
        <w:rPr>
          <w:rFonts w:ascii="Sylfaen" w:hAnsi="Sylfaen"/>
          <w:color w:val="auto"/>
          <w:sz w:val="16"/>
          <w:szCs w:val="16"/>
        </w:rPr>
        <w:t xml:space="preserve">զանգվածի  </w:t>
      </w:r>
      <w:r w:rsidRPr="001D0BB2">
        <w:rPr>
          <w:rFonts w:ascii="Arial Armenian" w:hAnsi="Arial Armenian"/>
          <w:bCs w:val="0"/>
          <w:color w:val="auto"/>
          <w:spacing w:val="0"/>
          <w:sz w:val="16"/>
          <w:szCs w:val="16"/>
        </w:rPr>
        <w:t>(</w:t>
      </w:r>
      <w:proofErr w:type="gramEnd"/>
      <w:r w:rsidRPr="001D0BB2">
        <w:rPr>
          <w:rFonts w:ascii="Sylfaen" w:hAnsi="Sylfaen"/>
          <w:color w:val="auto"/>
          <w:sz w:val="16"/>
          <w:szCs w:val="16"/>
        </w:rPr>
        <w:t>ՉԶ</w:t>
      </w:r>
      <w:r w:rsidRPr="001D0BB2">
        <w:rPr>
          <w:rFonts w:ascii="Sylfaen" w:hAnsi="Sylfaen"/>
          <w:bCs w:val="0"/>
          <w:color w:val="auto"/>
          <w:spacing w:val="0"/>
          <w:sz w:val="16"/>
          <w:szCs w:val="16"/>
        </w:rPr>
        <w:t>)</w:t>
      </w:r>
      <w:r w:rsidRPr="001D0BB2">
        <w:rPr>
          <w:rFonts w:ascii="Sylfaen" w:hAnsi="Sylfaen"/>
          <w:color w:val="auto"/>
          <w:sz w:val="16"/>
          <w:szCs w:val="16"/>
        </w:rPr>
        <w:t xml:space="preserve"> կշռին:                                          </w:t>
      </w:r>
    </w:p>
    <w:p w:rsidR="00F2094F" w:rsidRPr="001D0BB2" w:rsidRDefault="00F2094F" w:rsidP="00F2094F">
      <w:pPr>
        <w:jc w:val="both"/>
        <w:rPr>
          <w:rFonts w:ascii="Sylfaen" w:hAnsi="Sylfaen"/>
          <w:bCs w:val="0"/>
          <w:color w:val="auto"/>
          <w:spacing w:val="0"/>
          <w:sz w:val="16"/>
          <w:szCs w:val="16"/>
        </w:rPr>
      </w:pPr>
    </w:p>
    <w:p w:rsidR="00F2094F" w:rsidRPr="001D0BB2" w:rsidRDefault="00F2094F" w:rsidP="00F2094F">
      <w:pPr>
        <w:jc w:val="both"/>
        <w:rPr>
          <w:rFonts w:ascii="Sylfaen" w:hAnsi="Sylfaen"/>
          <w:bCs w:val="0"/>
          <w:color w:val="auto"/>
          <w:spacing w:val="0"/>
          <w:sz w:val="16"/>
          <w:szCs w:val="16"/>
        </w:rPr>
      </w:pPr>
      <w:r w:rsidRPr="001D0BB2">
        <w:rPr>
          <w:rFonts w:ascii="Sylfaen" w:hAnsi="Sylfaen"/>
          <w:bCs w:val="0"/>
          <w:color w:val="auto"/>
          <w:spacing w:val="0"/>
          <w:sz w:val="16"/>
          <w:szCs w:val="16"/>
        </w:rPr>
        <w:t>Աղյուսակ 6-</w:t>
      </w:r>
      <w:proofErr w:type="gramStart"/>
      <w:r w:rsidRPr="001D0BB2">
        <w:rPr>
          <w:rFonts w:ascii="Sylfaen" w:hAnsi="Sylfaen"/>
          <w:bCs w:val="0"/>
          <w:color w:val="auto"/>
          <w:spacing w:val="0"/>
          <w:sz w:val="16"/>
          <w:szCs w:val="16"/>
        </w:rPr>
        <w:t>ում  ներկայացված</w:t>
      </w:r>
      <w:proofErr w:type="gramEnd"/>
      <w:r w:rsidRPr="001D0BB2">
        <w:rPr>
          <w:rFonts w:ascii="Sylfaen" w:hAnsi="Sylfaen"/>
          <w:bCs w:val="0"/>
          <w:color w:val="auto"/>
          <w:spacing w:val="0"/>
          <w:sz w:val="16"/>
          <w:szCs w:val="16"/>
        </w:rPr>
        <w:t xml:space="preserve">  է  բնական խոտհարքների միջին բուսապատվածությունը, ձևավորվող բուսածածկերի բուսաբանական միջին կազմը, ինչպես նաև միջին բերքատվությունն </w:t>
      </w:r>
    </w:p>
    <w:p w:rsidR="00F2094F" w:rsidRPr="001D0BB2" w:rsidRDefault="00F2094F" w:rsidP="00F2094F">
      <w:pPr>
        <w:jc w:val="both"/>
        <w:rPr>
          <w:rFonts w:ascii="Sylfaen" w:hAnsi="Sylfaen"/>
          <w:bCs w:val="0"/>
          <w:color w:val="auto"/>
          <w:spacing w:val="0"/>
          <w:sz w:val="16"/>
          <w:szCs w:val="16"/>
        </w:rPr>
      </w:pPr>
      <w:r w:rsidRPr="001D0BB2">
        <w:rPr>
          <w:rFonts w:ascii="Sylfaen" w:hAnsi="Sylfaen"/>
          <w:bCs w:val="0"/>
          <w:color w:val="auto"/>
          <w:spacing w:val="0"/>
          <w:sz w:val="16"/>
          <w:szCs w:val="16"/>
        </w:rPr>
        <w:t>ու համախառն բերքը: Խոտհարքային տարածքներից վերցված բուսածածկի նմուշներում բուսաբանական խմբակցությունների պարզաբանում-հաշվարկով պարզվել է, որ բուսածածկերում բավականին բարձր  է   տարախոտային տեսակների պարունակությունը (32.4 %), որոնց մեջ զգալի  է կոպիտ և վատորակ տեսակների քանակությունը, ինչով պայմանավորված խոտի որակը բարձր չէ: Բուսազանգվածում ցածր է բակլազգիների միջին պարունակությունը(13.4 %): Խնդիրը առավելապես պայմանավորված է խոտհարքների անկանոն կառավարմամբ, տարիներ շարունակ նույն ժամկետներում իրականացվող խոտհունձով կրճատվել է սերմերով բազմացող տեսակների ինքնացանությամբ վերարտադրման հնարավորությունը:  Խոտհարքների արտադրողականությունը բարձրացնելու և որակական կազմը բարելավելու համար, անհրաժեշտ է տարբեր խոտհարքաբաժիններում բարձրորակ կերաբույսերի (դաշտավլուկազգի, բակլազգի) հասունացման տարբեր փուլերում հարի ժամկետների սահմանումը խոտհարքաշրջանառության իրականացումով, ապահովելու համար ժամանակ առ ժամանակ կերաբույսերի սերմերի հասունացումն ու  միջավայրում տարածումը:</w:t>
      </w: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Համայնքի բնական արոտներում և խոտհարքներում գերակշիռ մեծամասնություն կազմում են դաշտավլուկազգի և տարախոտային տեսակները, որպես կանոն բակլազգիները համեմատաբար սակավ </w:t>
      </w:r>
      <w:proofErr w:type="gramStart"/>
      <w:r w:rsidRPr="001D0BB2">
        <w:rPr>
          <w:rFonts w:ascii="Sylfaen" w:hAnsi="Sylfaen"/>
          <w:bCs w:val="0"/>
          <w:color w:val="auto"/>
          <w:spacing w:val="0"/>
          <w:sz w:val="16"/>
          <w:szCs w:val="16"/>
        </w:rPr>
        <w:t>են :</w:t>
      </w:r>
      <w:proofErr w:type="gramEnd"/>
      <w:r w:rsidRPr="001D0BB2">
        <w:rPr>
          <w:rFonts w:ascii="Sylfaen" w:hAnsi="Sylfaen"/>
          <w:bCs w:val="0"/>
          <w:color w:val="auto"/>
          <w:spacing w:val="0"/>
          <w:sz w:val="16"/>
          <w:szCs w:val="16"/>
        </w:rPr>
        <w:t xml:space="preserve"> Համայնքի բնական արոտներում գերակշիռ մեծամասնություն կազմում են դաշտավլուկազգի և տարախոտային տեսակները, որպես կանոն բակլազգիները համեմատաբար սակավ են : </w:t>
      </w:r>
    </w:p>
    <w:p w:rsidR="00F2094F" w:rsidRPr="001D0BB2" w:rsidRDefault="00F2094F" w:rsidP="00F2094F">
      <w:pPr>
        <w:spacing w:line="360" w:lineRule="auto"/>
        <w:jc w:val="both"/>
        <w:rPr>
          <w:rFonts w:ascii="Sylfaen" w:hAnsi="Sylfaen"/>
          <w:color w:val="FF0000"/>
          <w:sz w:val="16"/>
          <w:szCs w:val="16"/>
        </w:rPr>
      </w:pPr>
      <w:r w:rsidRPr="001D0BB2">
        <w:rPr>
          <w:rFonts w:ascii="Sylfaen" w:hAnsi="Sylfaen"/>
          <w:bCs w:val="0"/>
          <w:color w:val="auto"/>
          <w:spacing w:val="0"/>
          <w:sz w:val="16"/>
          <w:szCs w:val="16"/>
        </w:rPr>
        <w:t xml:space="preserve">Առավել տարածված բույսեր են` </w:t>
      </w:r>
      <w:r w:rsidRPr="001D0BB2">
        <w:rPr>
          <w:rFonts w:ascii="Sylfaen" w:hAnsi="Sylfaen"/>
          <w:bCs w:val="0"/>
          <w:spacing w:val="0"/>
          <w:sz w:val="16"/>
          <w:szCs w:val="16"/>
        </w:rPr>
        <w:t xml:space="preserve">Festuca ovina, Festuca sulcata, Phleum pratense, </w:t>
      </w:r>
      <w:r w:rsidRPr="001D0BB2">
        <w:rPr>
          <w:rFonts w:ascii="Sylfaen" w:hAnsi="Sylfaen"/>
          <w:bCs w:val="0"/>
          <w:color w:val="auto"/>
          <w:spacing w:val="0"/>
          <w:sz w:val="16"/>
          <w:szCs w:val="16"/>
        </w:rPr>
        <w:t xml:space="preserve">Dactylis glomerata, Poa bulbosa, Poa pratense, </w:t>
      </w:r>
      <w:r w:rsidRPr="001D0BB2">
        <w:rPr>
          <w:rFonts w:ascii="Sylfaen" w:hAnsi="Sylfaen"/>
          <w:bCs w:val="0"/>
          <w:spacing w:val="0"/>
          <w:sz w:val="16"/>
          <w:szCs w:val="16"/>
        </w:rPr>
        <w:t xml:space="preserve">Festuca pratense, </w:t>
      </w:r>
      <w:r w:rsidRPr="001D0BB2">
        <w:rPr>
          <w:rFonts w:ascii="Sylfaen" w:hAnsi="Sylfaen"/>
          <w:bCs w:val="0"/>
          <w:color w:val="auto"/>
          <w:spacing w:val="0"/>
          <w:sz w:val="16"/>
          <w:szCs w:val="16"/>
        </w:rPr>
        <w:t>Hordeum trichophorum, , Stipa capillata, Agropyrum trichophorum, Lotus corniculatus, Lotus pratense, Artemisia alba, Onosoma setosum, Prangos ferulaceae, Senecio caucasicus, Taraxacum officinale, Thimus, Astragalus aureus, Trifolium ambiguum, Tr.repens, Onobrychis atropatana, Vicia angustifolia և այլն: Բարձրարժեք բակլազգի տեսակները անհամեմատ սակավ են, մասնավորապես լեռնատափաստանային գոտու համայնքամերձ դեգրադացված արոտներում: Վերջիններիս առավել տարածվածություն գրանցվել է լեռնամարգագետնատափաստանային գոտու արոտներում:</w:t>
      </w:r>
    </w:p>
    <w:p w:rsidR="00F2094F" w:rsidRPr="001D0BB2" w:rsidRDefault="00F2094F" w:rsidP="00F2094F">
      <w:pPr>
        <w:pStyle w:val="1"/>
        <w:spacing w:before="0" w:after="0" w:line="360" w:lineRule="auto"/>
        <w:rPr>
          <w:rFonts w:ascii="Sylfaen" w:hAnsi="Sylfaen" w:cs="Sylfaen"/>
          <w:sz w:val="16"/>
          <w:szCs w:val="16"/>
        </w:rPr>
      </w:pPr>
      <w:bookmarkStart w:id="10" w:name="_Toc402354613"/>
    </w:p>
    <w:p w:rsidR="00F2094F" w:rsidRPr="001D0BB2" w:rsidRDefault="00F2094F" w:rsidP="00F2094F">
      <w:pPr>
        <w:pStyle w:val="1"/>
        <w:spacing w:before="0" w:after="0"/>
        <w:rPr>
          <w:rFonts w:ascii="Sylfaen" w:hAnsi="Sylfaen" w:cs="Sylfaen"/>
          <w:sz w:val="16"/>
          <w:szCs w:val="16"/>
        </w:rPr>
      </w:pPr>
      <w:bookmarkStart w:id="11" w:name="_Toc402354614"/>
      <w:bookmarkEnd w:id="10"/>
      <w:r w:rsidRPr="001D0BB2">
        <w:rPr>
          <w:rFonts w:ascii="Sylfaen" w:hAnsi="Sylfaen" w:cs="Sylfaen"/>
          <w:sz w:val="16"/>
          <w:szCs w:val="16"/>
        </w:rPr>
        <w:t>8. Չոր   կենսազանգվածի   կուտակման   հնարավորությունն   ըստ       բնակլիմայական   գոտիների</w:t>
      </w:r>
      <w:bookmarkEnd w:id="11"/>
      <w:r w:rsidRPr="001D0BB2">
        <w:rPr>
          <w:rFonts w:ascii="Sylfaen" w:hAnsi="Sylfaen" w:cs="Sylfaen"/>
          <w:sz w:val="16"/>
          <w:szCs w:val="16"/>
        </w:rPr>
        <w:t>: Խոզանի բարձրության հաշվարկ:</w:t>
      </w:r>
    </w:p>
    <w:p w:rsidR="00F2094F" w:rsidRPr="001D0BB2" w:rsidRDefault="00F2094F" w:rsidP="00F2094F">
      <w:pPr>
        <w:spacing w:line="408" w:lineRule="auto"/>
        <w:jc w:val="both"/>
        <w:rPr>
          <w:rFonts w:ascii="GHEA Grapalat" w:hAnsi="GHEA Grapalat"/>
          <w:b/>
          <w:bCs w:val="0"/>
          <w:color w:val="auto"/>
          <w:sz w:val="16"/>
          <w:szCs w:val="16"/>
        </w:rPr>
      </w:pP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Ուսումնասիրությունների հիմնական խնդիրներից է եղել պարզել համայնքի կերահանդակների պոտենցիալ հնարավո</w:t>
      </w:r>
      <w:r w:rsidRPr="001D0BB2">
        <w:rPr>
          <w:rFonts w:ascii="Sylfaen" w:hAnsi="Sylfaen"/>
          <w:bCs w:val="0"/>
          <w:color w:val="auto"/>
          <w:spacing w:val="0"/>
          <w:sz w:val="16"/>
          <w:szCs w:val="16"/>
        </w:rPr>
        <w:softHyphen/>
        <w:t xml:space="preserve">րությունը (արածեցման սխեմաներ մշակելու համար), հաշվի   առնելով մի շարք գործոններ, այդ թվում նաև </w:t>
      </w:r>
      <w:r w:rsidRPr="001D0BB2">
        <w:rPr>
          <w:rFonts w:ascii="Sylfaen" w:hAnsi="Sylfaen"/>
          <w:bCs w:val="0"/>
          <w:spacing w:val="0"/>
          <w:sz w:val="16"/>
          <w:szCs w:val="16"/>
        </w:rPr>
        <w:t xml:space="preserve">խոզանի </w:t>
      </w:r>
      <w:r w:rsidRPr="001D0BB2">
        <w:rPr>
          <w:rFonts w:ascii="Sylfaen" w:hAnsi="Sylfaen"/>
          <w:bCs w:val="0"/>
          <w:color w:val="auto"/>
          <w:spacing w:val="0"/>
          <w:sz w:val="16"/>
          <w:szCs w:val="16"/>
        </w:rPr>
        <w:t xml:space="preserve">բարձրությունը (աղ.7):                                                                                                                                         </w:t>
      </w:r>
    </w:p>
    <w:p w:rsidR="00F2094F" w:rsidRPr="001D0BB2" w:rsidRDefault="00F2094F" w:rsidP="00F2094F">
      <w:pPr>
        <w:spacing w:line="360" w:lineRule="auto"/>
        <w:ind w:left="8508"/>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Աղյուսակ 7 </w:t>
      </w:r>
    </w:p>
    <w:p w:rsidR="00F2094F" w:rsidRPr="001D0BB2" w:rsidRDefault="00F2094F" w:rsidP="00F2094F">
      <w:pPr>
        <w:spacing w:line="408" w:lineRule="auto"/>
        <w:jc w:val="center"/>
        <w:rPr>
          <w:rFonts w:ascii="GHEA Grapalat" w:hAnsi="GHEA Grapalat"/>
          <w:sz w:val="16"/>
          <w:szCs w:val="16"/>
        </w:rPr>
      </w:pPr>
      <w:r w:rsidRPr="001D0BB2">
        <w:rPr>
          <w:rFonts w:ascii="Sylfaen" w:hAnsi="Sylfaen"/>
          <w:bCs w:val="0"/>
          <w:color w:val="auto"/>
          <w:spacing w:val="0"/>
          <w:sz w:val="16"/>
          <w:szCs w:val="16"/>
        </w:rPr>
        <w:t>Սալլի համայնքի արոտավայրերի խոզանի բարձրությունն ըստ գոտիների</w:t>
      </w:r>
    </w:p>
    <w:tbl>
      <w:tblPr>
        <w:tblW w:w="0" w:type="auto"/>
        <w:jc w:val="center"/>
        <w:tblInd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0"/>
        <w:gridCol w:w="4536"/>
      </w:tblGrid>
      <w:tr w:rsidR="00F2094F" w:rsidRPr="001D0BB2" w:rsidTr="00F2094F">
        <w:trPr>
          <w:cantSplit/>
          <w:trHeight w:val="404"/>
          <w:jc w:val="center"/>
        </w:trPr>
        <w:tc>
          <w:tcPr>
            <w:tcW w:w="550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Գոտիներ</w:t>
            </w:r>
          </w:p>
        </w:tc>
        <w:tc>
          <w:tcPr>
            <w:tcW w:w="453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bCs w:val="0"/>
                <w:color w:val="auto"/>
                <w:spacing w:val="0"/>
                <w:sz w:val="16"/>
                <w:szCs w:val="16"/>
              </w:rPr>
            </w:pPr>
            <w:r w:rsidRPr="001D0BB2">
              <w:rPr>
                <w:rFonts w:ascii="Sylfaen" w:hAnsi="Sylfaen"/>
                <w:bCs w:val="0"/>
                <w:color w:val="auto"/>
                <w:spacing w:val="0"/>
                <w:sz w:val="16"/>
                <w:szCs w:val="16"/>
              </w:rPr>
              <w:t xml:space="preserve">         Խոզանի բարձրությունը, սմ</w:t>
            </w:r>
          </w:p>
        </w:tc>
      </w:tr>
      <w:tr w:rsidR="00F2094F" w:rsidRPr="001D0BB2" w:rsidTr="00F2094F">
        <w:trPr>
          <w:cantSplit/>
          <w:trHeight w:val="326"/>
          <w:jc w:val="center"/>
        </w:trPr>
        <w:tc>
          <w:tcPr>
            <w:tcW w:w="5500"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jc w:val="both"/>
              <w:rPr>
                <w:rFonts w:ascii="Sylfaen" w:hAnsi="Sylfaen"/>
                <w:bCs w:val="0"/>
                <w:color w:val="auto"/>
                <w:spacing w:val="0"/>
                <w:sz w:val="16"/>
                <w:szCs w:val="16"/>
              </w:rPr>
            </w:pPr>
            <w:r w:rsidRPr="001D0BB2">
              <w:rPr>
                <w:rFonts w:ascii="Sylfaen" w:hAnsi="Sylfaen"/>
                <w:bCs w:val="0"/>
                <w:spacing w:val="0"/>
                <w:sz w:val="16"/>
                <w:szCs w:val="16"/>
              </w:rPr>
              <w:lastRenderedPageBreak/>
              <w:t>Լ</w:t>
            </w:r>
            <w:r w:rsidRPr="001D0BB2">
              <w:rPr>
                <w:rFonts w:ascii="Sylfaen" w:hAnsi="Sylfaen"/>
                <w:bCs w:val="0"/>
                <w:color w:val="auto"/>
                <w:spacing w:val="0"/>
                <w:sz w:val="16"/>
                <w:szCs w:val="16"/>
              </w:rPr>
              <w:t>եռնատափաստանային</w:t>
            </w:r>
          </w:p>
        </w:tc>
        <w:tc>
          <w:tcPr>
            <w:tcW w:w="4536"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10-12</w:t>
            </w:r>
          </w:p>
        </w:tc>
      </w:tr>
      <w:tr w:rsidR="00F2094F" w:rsidRPr="001D0BB2" w:rsidTr="00F2094F">
        <w:trPr>
          <w:cantSplit/>
          <w:jc w:val="center"/>
        </w:trPr>
        <w:tc>
          <w:tcPr>
            <w:tcW w:w="5500"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jc w:val="both"/>
              <w:rPr>
                <w:rFonts w:ascii="Sylfaen" w:hAnsi="Sylfaen"/>
                <w:bCs w:val="0"/>
                <w:color w:val="auto"/>
                <w:spacing w:val="0"/>
                <w:sz w:val="16"/>
                <w:szCs w:val="16"/>
              </w:rPr>
            </w:pPr>
            <w:r w:rsidRPr="001D0BB2">
              <w:rPr>
                <w:rFonts w:ascii="Sylfaen" w:hAnsi="Sylfaen"/>
                <w:bCs w:val="0"/>
                <w:spacing w:val="0"/>
                <w:sz w:val="16"/>
                <w:szCs w:val="16"/>
              </w:rPr>
              <w:t>Լեռնամարգագետնատափաստանային</w:t>
            </w:r>
          </w:p>
        </w:tc>
        <w:tc>
          <w:tcPr>
            <w:tcW w:w="4536"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12-15</w:t>
            </w:r>
          </w:p>
        </w:tc>
      </w:tr>
      <w:tr w:rsidR="00F2094F" w:rsidRPr="001D0BB2" w:rsidTr="00F2094F">
        <w:trPr>
          <w:cantSplit/>
          <w:jc w:val="center"/>
        </w:trPr>
        <w:tc>
          <w:tcPr>
            <w:tcW w:w="5500"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jc w:val="both"/>
              <w:rPr>
                <w:rFonts w:ascii="Sylfaen" w:hAnsi="Sylfaen"/>
                <w:bCs w:val="0"/>
                <w:spacing w:val="0"/>
                <w:sz w:val="16"/>
                <w:szCs w:val="16"/>
              </w:rPr>
            </w:pPr>
            <w:r w:rsidRPr="001D0BB2">
              <w:rPr>
                <w:rFonts w:ascii="Sylfaen" w:hAnsi="Sylfaen"/>
                <w:bCs w:val="0"/>
                <w:spacing w:val="0"/>
                <w:sz w:val="16"/>
                <w:szCs w:val="16"/>
              </w:rPr>
              <w:t>Մերձալպյան</w:t>
            </w:r>
          </w:p>
        </w:tc>
        <w:tc>
          <w:tcPr>
            <w:tcW w:w="4536"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12-15</w:t>
            </w:r>
          </w:p>
        </w:tc>
      </w:tr>
      <w:tr w:rsidR="00F2094F" w:rsidRPr="001D0BB2" w:rsidTr="00F2094F">
        <w:trPr>
          <w:cantSplit/>
          <w:jc w:val="center"/>
        </w:trPr>
        <w:tc>
          <w:tcPr>
            <w:tcW w:w="5500"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jc w:val="both"/>
              <w:rPr>
                <w:rFonts w:ascii="Sylfaen" w:hAnsi="Sylfaen"/>
                <w:bCs w:val="0"/>
                <w:spacing w:val="0"/>
                <w:sz w:val="16"/>
                <w:szCs w:val="16"/>
              </w:rPr>
            </w:pPr>
            <w:r w:rsidRPr="001D0BB2">
              <w:rPr>
                <w:rFonts w:ascii="Sylfaen" w:hAnsi="Sylfaen"/>
                <w:bCs w:val="0"/>
                <w:spacing w:val="0"/>
                <w:sz w:val="16"/>
                <w:szCs w:val="16"/>
              </w:rPr>
              <w:t>Ալպյան</w:t>
            </w:r>
          </w:p>
        </w:tc>
        <w:tc>
          <w:tcPr>
            <w:tcW w:w="4536"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6-8</w:t>
            </w:r>
          </w:p>
        </w:tc>
      </w:tr>
      <w:tr w:rsidR="00F2094F" w:rsidRPr="001D0BB2" w:rsidTr="00F2094F">
        <w:trPr>
          <w:cantSplit/>
          <w:jc w:val="center"/>
        </w:trPr>
        <w:tc>
          <w:tcPr>
            <w:tcW w:w="5500"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Բոլոր գոտիների համար, խոնավ կլիմայի դեպքում </w:t>
            </w:r>
          </w:p>
        </w:tc>
        <w:tc>
          <w:tcPr>
            <w:tcW w:w="4536"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2 սմ-ով ավելի</w:t>
            </w:r>
          </w:p>
        </w:tc>
      </w:tr>
    </w:tbl>
    <w:p w:rsidR="00F2094F" w:rsidRPr="001D0BB2" w:rsidRDefault="00F2094F" w:rsidP="00F2094F">
      <w:pPr>
        <w:spacing w:line="408" w:lineRule="auto"/>
        <w:ind w:firstLine="720"/>
        <w:jc w:val="both"/>
        <w:rPr>
          <w:rFonts w:ascii="Sylfaen" w:hAnsi="Sylfaen"/>
          <w:bCs w:val="0"/>
          <w:color w:val="auto"/>
          <w:spacing w:val="0"/>
          <w:sz w:val="16"/>
          <w:szCs w:val="16"/>
        </w:rPr>
      </w:pPr>
    </w:p>
    <w:p w:rsidR="00F2094F" w:rsidRPr="001D0BB2" w:rsidRDefault="00F2094F" w:rsidP="00F2094F">
      <w:pPr>
        <w:spacing w:line="408" w:lineRule="auto"/>
        <w:ind w:firstLine="720"/>
        <w:jc w:val="both"/>
        <w:rPr>
          <w:rFonts w:ascii="Sylfaen" w:hAnsi="Sylfaen"/>
          <w:bCs w:val="0"/>
          <w:color w:val="auto"/>
          <w:spacing w:val="0"/>
          <w:sz w:val="16"/>
          <w:szCs w:val="16"/>
        </w:rPr>
      </w:pPr>
      <w:proofErr w:type="gramStart"/>
      <w:r w:rsidRPr="001D0BB2">
        <w:rPr>
          <w:rFonts w:ascii="Sylfaen" w:hAnsi="Sylfaen"/>
          <w:bCs w:val="0"/>
          <w:color w:val="auto"/>
          <w:spacing w:val="0"/>
          <w:sz w:val="16"/>
          <w:szCs w:val="16"/>
        </w:rPr>
        <w:t>«Արոտների և խոտհարքների օգտագործման կարգի» վերաբերյալ ՀՀ Կառավարության 2011թ.</w:t>
      </w:r>
      <w:proofErr w:type="gramEnd"/>
      <w:r w:rsidRPr="001D0BB2">
        <w:rPr>
          <w:rFonts w:ascii="Sylfaen" w:hAnsi="Sylfaen"/>
          <w:bCs w:val="0"/>
          <w:color w:val="auto"/>
          <w:spacing w:val="0"/>
          <w:sz w:val="16"/>
          <w:szCs w:val="16"/>
        </w:rPr>
        <w:t xml:space="preserve"> № 389-ն որոշման համաձայն, կենդանիների արածեցումը պետք է սկսել գարնանը, բույսերի վերաճը սկսելուց 15-18 օր հետո, երբ բույսերի բարձրությունը հողի մակերեսից կազմում է` </w:t>
      </w:r>
    </w:p>
    <w:p w:rsidR="00F2094F" w:rsidRPr="001D0BB2" w:rsidRDefault="00F2094F" w:rsidP="00F2094F">
      <w:pPr>
        <w:spacing w:line="408" w:lineRule="auto"/>
        <w:ind w:firstLine="720"/>
        <w:jc w:val="both"/>
        <w:rPr>
          <w:rFonts w:ascii="Sylfaen" w:hAnsi="Sylfaen"/>
          <w:bCs w:val="0"/>
          <w:color w:val="auto"/>
          <w:spacing w:val="0"/>
          <w:sz w:val="16"/>
          <w:szCs w:val="16"/>
        </w:rPr>
      </w:pPr>
    </w:p>
    <w:p w:rsidR="00F2094F" w:rsidRPr="001D0BB2" w:rsidRDefault="00F2094F" w:rsidP="00F2094F">
      <w:pPr>
        <w:numPr>
          <w:ilvl w:val="0"/>
          <w:numId w:val="5"/>
        </w:numPr>
        <w:spacing w:line="408"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Լեռնատափաստանային գոտում 10-12 սմ, </w:t>
      </w:r>
    </w:p>
    <w:p w:rsidR="00F2094F" w:rsidRPr="001D0BB2" w:rsidRDefault="00F2094F" w:rsidP="00F2094F">
      <w:pPr>
        <w:numPr>
          <w:ilvl w:val="0"/>
          <w:numId w:val="5"/>
        </w:numPr>
        <w:spacing w:line="408"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Լեռնամարգագետնատափաստանային  գոտում  12-15 սմ,  </w:t>
      </w:r>
    </w:p>
    <w:p w:rsidR="00F2094F" w:rsidRPr="001D0BB2" w:rsidRDefault="00F2094F" w:rsidP="00F2094F">
      <w:pPr>
        <w:numPr>
          <w:ilvl w:val="0"/>
          <w:numId w:val="5"/>
        </w:numPr>
        <w:spacing w:line="408"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Մերձալպյան գոտում  12-15 սմ,</w:t>
      </w:r>
    </w:p>
    <w:p w:rsidR="00F2094F" w:rsidRPr="001D0BB2" w:rsidRDefault="00F2094F" w:rsidP="00F2094F">
      <w:pPr>
        <w:numPr>
          <w:ilvl w:val="0"/>
          <w:numId w:val="5"/>
        </w:numPr>
        <w:spacing w:line="408"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Ալպյան գոտում    6-8 սմ:</w:t>
      </w:r>
    </w:p>
    <w:p w:rsidR="00F2094F" w:rsidRPr="001D0BB2" w:rsidRDefault="00F2094F" w:rsidP="00F2094F">
      <w:pPr>
        <w:spacing w:line="408"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Ելնելով այս հանգամանքից, ինչպես նաև Սալլի համայնքի լանդշաֆտային գոտիականության առանձնահատկություններից, առաջարկում ենք գարնանային արածեցումը սկսել լեռնատափաստանային և լեռնամարգագետնատափաստանային գոտիներում 10 - 12 սմ, մերձալպյան գոտում 12սմ, իսկ ալպյան գոտում 6 սմ խոտածածկի բարձրության առկայության պայմաններում: Հաշվի առնելով հողակլիմայական և լանդշաֆտային գոտիների առանձնահատկությունները, առաջարկում ենք օգտագործել աղյուսակ 7-ում բերված տվյալները: </w:t>
      </w:r>
      <w:bookmarkStart w:id="12" w:name="_Toc402354615"/>
    </w:p>
    <w:bookmarkEnd w:id="12"/>
    <w:p w:rsidR="00F2094F" w:rsidRPr="001D0BB2" w:rsidRDefault="00F2094F" w:rsidP="00F2094F">
      <w:pPr>
        <w:pStyle w:val="1"/>
        <w:spacing w:before="0" w:after="0"/>
        <w:rPr>
          <w:rFonts w:ascii="Sylfaen" w:hAnsi="Sylfaen" w:cs="Sylfaen"/>
          <w:sz w:val="16"/>
          <w:szCs w:val="16"/>
        </w:rPr>
      </w:pPr>
      <w:r w:rsidRPr="001D0BB2">
        <w:rPr>
          <w:rFonts w:ascii="Sylfaen" w:hAnsi="Sylfaen" w:cs="Sylfaen"/>
          <w:sz w:val="16"/>
          <w:szCs w:val="16"/>
        </w:rPr>
        <w:t xml:space="preserve">8.1 Համայնքի կերահանդակներից և այլընտրանքային կերապահովման տարածքներից ստացվող չոր զանգվածի </w:t>
      </w:r>
      <w:bookmarkStart w:id="13" w:name="_Toc402354616"/>
      <w:r w:rsidRPr="001D0BB2">
        <w:rPr>
          <w:rFonts w:ascii="Sylfaen" w:hAnsi="Sylfaen" w:cs="Sylfaen"/>
          <w:sz w:val="16"/>
          <w:szCs w:val="16"/>
        </w:rPr>
        <w:t>և արածեցման օրերի քանակը</w:t>
      </w:r>
      <w:bookmarkEnd w:id="13"/>
    </w:p>
    <w:p w:rsidR="00F2094F" w:rsidRPr="001D0BB2" w:rsidRDefault="00F2094F" w:rsidP="00F2094F">
      <w:pPr>
        <w:spacing w:line="408" w:lineRule="auto"/>
        <w:rPr>
          <w:rFonts w:ascii="Sylfaen" w:hAnsi="Sylfaen"/>
          <w:bCs w:val="0"/>
          <w:color w:val="auto"/>
          <w:spacing w:val="0"/>
          <w:sz w:val="16"/>
          <w:szCs w:val="16"/>
        </w:rPr>
      </w:pPr>
      <w:r w:rsidRPr="001D0BB2">
        <w:rPr>
          <w:rFonts w:ascii="Sylfaen" w:hAnsi="Sylfaen"/>
          <w:bCs w:val="0"/>
          <w:color w:val="auto"/>
          <w:spacing w:val="0"/>
          <w:sz w:val="16"/>
          <w:szCs w:val="16"/>
        </w:rPr>
        <w:t xml:space="preserve">                                                                                                                                                    Աղյուսակ 8</w:t>
      </w:r>
    </w:p>
    <w:p w:rsidR="00F2094F" w:rsidRPr="001D0BB2" w:rsidRDefault="00F2094F" w:rsidP="00F2094F">
      <w:pPr>
        <w:jc w:val="center"/>
        <w:rPr>
          <w:rFonts w:ascii="Sylfaen" w:hAnsi="Sylfaen"/>
          <w:bCs w:val="0"/>
          <w:color w:val="auto"/>
          <w:spacing w:val="0"/>
          <w:sz w:val="16"/>
          <w:szCs w:val="16"/>
        </w:rPr>
      </w:pPr>
      <w:r w:rsidRPr="001D0BB2">
        <w:rPr>
          <w:rFonts w:ascii="Sylfaen" w:hAnsi="Sylfaen"/>
          <w:bCs w:val="0"/>
          <w:color w:val="auto"/>
          <w:spacing w:val="0"/>
          <w:sz w:val="16"/>
          <w:szCs w:val="16"/>
        </w:rPr>
        <w:t>Արոտավայրերի արտադրողականությունը և առավելագույն արածեցման օրերն</w:t>
      </w:r>
    </w:p>
    <w:p w:rsidR="00F2094F" w:rsidRPr="001D0BB2" w:rsidRDefault="00F2094F" w:rsidP="00F2094F">
      <w:pPr>
        <w:jc w:val="center"/>
        <w:rPr>
          <w:rFonts w:ascii="Sylfaen" w:hAnsi="Sylfaen"/>
          <w:bCs w:val="0"/>
          <w:color w:val="auto"/>
          <w:spacing w:val="0"/>
          <w:sz w:val="16"/>
          <w:szCs w:val="16"/>
        </w:rPr>
      </w:pPr>
      <w:bookmarkStart w:id="14" w:name="RANGE!A29"/>
      <w:proofErr w:type="gramStart"/>
      <w:r w:rsidRPr="001D0BB2">
        <w:rPr>
          <w:rFonts w:ascii="Sylfaen" w:hAnsi="Sylfaen"/>
          <w:bCs w:val="0"/>
          <w:color w:val="auto"/>
          <w:spacing w:val="0"/>
          <w:sz w:val="16"/>
          <w:szCs w:val="16"/>
        </w:rPr>
        <w:t>ըստ</w:t>
      </w:r>
      <w:proofErr w:type="gramEnd"/>
      <w:r w:rsidRPr="001D0BB2">
        <w:rPr>
          <w:rFonts w:ascii="Sylfaen" w:hAnsi="Sylfaen"/>
          <w:bCs w:val="0"/>
          <w:color w:val="auto"/>
          <w:spacing w:val="0"/>
          <w:sz w:val="16"/>
          <w:szCs w:val="16"/>
        </w:rPr>
        <w:t xml:space="preserve"> </w:t>
      </w:r>
      <w:bookmarkEnd w:id="14"/>
      <w:r w:rsidRPr="001D0BB2">
        <w:rPr>
          <w:rFonts w:ascii="Sylfaen" w:hAnsi="Sylfaen"/>
          <w:bCs w:val="0"/>
          <w:color w:val="auto"/>
          <w:spacing w:val="0"/>
          <w:sz w:val="16"/>
          <w:szCs w:val="16"/>
        </w:rPr>
        <w:t>գոտիների</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1134"/>
        <w:gridCol w:w="851"/>
        <w:gridCol w:w="1275"/>
        <w:gridCol w:w="1700"/>
        <w:gridCol w:w="2141"/>
      </w:tblGrid>
      <w:tr w:rsidR="00F2094F" w:rsidRPr="001D0BB2" w:rsidTr="00F2094F">
        <w:trPr>
          <w:trHeight w:val="769"/>
        </w:trPr>
        <w:tc>
          <w:tcPr>
            <w:tcW w:w="308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bCs w:val="0"/>
                <w:color w:val="auto"/>
                <w:spacing w:val="0"/>
                <w:sz w:val="16"/>
                <w:szCs w:val="16"/>
              </w:rPr>
            </w:pPr>
            <w:r w:rsidRPr="001D0BB2">
              <w:rPr>
                <w:rFonts w:ascii="Sylfaen" w:hAnsi="Sylfaen"/>
                <w:bCs w:val="0"/>
                <w:color w:val="auto"/>
                <w:spacing w:val="0"/>
                <w:sz w:val="16"/>
                <w:szCs w:val="16"/>
              </w:rPr>
              <w:t>Գոտիներ</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38" w:right="-56"/>
              <w:jc w:val="center"/>
              <w:rPr>
                <w:rFonts w:ascii="Sylfaen" w:hAnsi="Sylfaen"/>
                <w:bCs w:val="0"/>
                <w:color w:val="auto"/>
                <w:spacing w:val="0"/>
                <w:sz w:val="16"/>
                <w:szCs w:val="16"/>
              </w:rPr>
            </w:pPr>
            <w:r w:rsidRPr="001D0BB2">
              <w:rPr>
                <w:rFonts w:ascii="Sylfaen" w:hAnsi="Sylfaen"/>
                <w:bCs w:val="0"/>
                <w:color w:val="auto"/>
                <w:spacing w:val="0"/>
                <w:sz w:val="16"/>
                <w:szCs w:val="16"/>
              </w:rPr>
              <w:t>Տարածք, հա</w:t>
            </w:r>
          </w:p>
        </w:tc>
        <w:tc>
          <w:tcPr>
            <w:tcW w:w="85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38" w:right="-56"/>
              <w:jc w:val="center"/>
              <w:rPr>
                <w:rFonts w:ascii="Sylfaen" w:hAnsi="Sylfaen"/>
                <w:bCs w:val="0"/>
                <w:color w:val="auto"/>
                <w:spacing w:val="0"/>
                <w:sz w:val="16"/>
                <w:szCs w:val="16"/>
              </w:rPr>
            </w:pPr>
            <w:r w:rsidRPr="001D0BB2">
              <w:rPr>
                <w:rFonts w:ascii="Sylfaen" w:hAnsi="Sylfaen"/>
                <w:bCs w:val="0"/>
                <w:color w:val="auto"/>
                <w:spacing w:val="0"/>
                <w:sz w:val="16"/>
                <w:szCs w:val="16"/>
              </w:rPr>
              <w:t>ՉԶ, կգ/հա</w:t>
            </w:r>
          </w:p>
        </w:tc>
        <w:tc>
          <w:tcPr>
            <w:tcW w:w="12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38" w:right="-56"/>
              <w:jc w:val="center"/>
              <w:rPr>
                <w:rFonts w:ascii="Sylfaen" w:hAnsi="Sylfaen"/>
                <w:bCs w:val="0"/>
                <w:color w:val="auto"/>
                <w:spacing w:val="0"/>
                <w:sz w:val="16"/>
                <w:szCs w:val="16"/>
              </w:rPr>
            </w:pPr>
            <w:r w:rsidRPr="001D0BB2">
              <w:rPr>
                <w:rFonts w:ascii="Sylfaen" w:hAnsi="Sylfaen"/>
                <w:bCs w:val="0"/>
                <w:color w:val="auto"/>
                <w:spacing w:val="0"/>
                <w:sz w:val="16"/>
                <w:szCs w:val="16"/>
              </w:rPr>
              <w:t>Ընդամենը ՉԶ, կգ</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bCs w:val="0"/>
                <w:color w:val="auto"/>
                <w:spacing w:val="0"/>
                <w:sz w:val="16"/>
                <w:szCs w:val="16"/>
              </w:rPr>
            </w:pPr>
            <w:r w:rsidRPr="001D0BB2">
              <w:rPr>
                <w:rFonts w:ascii="Sylfaen" w:hAnsi="Sylfaen"/>
                <w:bCs w:val="0"/>
                <w:color w:val="auto"/>
                <w:spacing w:val="0"/>
                <w:sz w:val="16"/>
                <w:szCs w:val="16"/>
              </w:rPr>
              <w:t>Հաստատագրված 60% օգտագործում</w:t>
            </w:r>
          </w:p>
        </w:tc>
        <w:tc>
          <w:tcPr>
            <w:tcW w:w="214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bCs w:val="0"/>
                <w:color w:val="auto"/>
                <w:spacing w:val="0"/>
                <w:sz w:val="16"/>
                <w:szCs w:val="16"/>
              </w:rPr>
            </w:pPr>
            <w:r w:rsidRPr="001D0BB2">
              <w:rPr>
                <w:rFonts w:ascii="Sylfaen" w:hAnsi="Sylfaen"/>
                <w:bCs w:val="0"/>
                <w:color w:val="auto"/>
                <w:spacing w:val="0"/>
                <w:sz w:val="16"/>
                <w:szCs w:val="16"/>
              </w:rPr>
              <w:t>Արածեցման</w:t>
            </w:r>
          </w:p>
          <w:p w:rsidR="00F2094F" w:rsidRPr="001D0BB2" w:rsidRDefault="00F2094F">
            <w:pPr>
              <w:jc w:val="center"/>
              <w:rPr>
                <w:rFonts w:ascii="Sylfaen" w:hAnsi="Sylfaen"/>
                <w:bCs w:val="0"/>
                <w:color w:val="auto"/>
                <w:spacing w:val="0"/>
                <w:sz w:val="16"/>
                <w:szCs w:val="16"/>
              </w:rPr>
            </w:pPr>
            <w:r w:rsidRPr="001D0BB2">
              <w:rPr>
                <w:rFonts w:ascii="Sylfaen" w:hAnsi="Sylfaen"/>
                <w:bCs w:val="0"/>
                <w:color w:val="auto"/>
                <w:spacing w:val="0"/>
                <w:sz w:val="16"/>
                <w:szCs w:val="16"/>
              </w:rPr>
              <w:t>օրեր</w:t>
            </w:r>
            <w:r w:rsidRPr="001D0BB2">
              <w:rPr>
                <w:rFonts w:ascii="Sylfaen" w:hAnsi="Sylfaen"/>
                <w:bCs w:val="0"/>
                <w:spacing w:val="0"/>
                <w:sz w:val="16"/>
                <w:szCs w:val="16"/>
              </w:rPr>
              <w:t>**</w:t>
            </w:r>
          </w:p>
        </w:tc>
      </w:tr>
      <w:tr w:rsidR="00F2094F" w:rsidRPr="001D0BB2" w:rsidTr="00F2094F">
        <w:trPr>
          <w:trHeight w:val="769"/>
        </w:trPr>
        <w:tc>
          <w:tcPr>
            <w:tcW w:w="308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spacing w:val="0"/>
                <w:sz w:val="16"/>
                <w:szCs w:val="16"/>
              </w:rPr>
            </w:pPr>
            <w:r w:rsidRPr="001D0BB2">
              <w:rPr>
                <w:rFonts w:ascii="Sylfaen" w:hAnsi="Sylfaen"/>
                <w:bCs w:val="0"/>
                <w:spacing w:val="0"/>
                <w:sz w:val="16"/>
                <w:szCs w:val="16"/>
              </w:rPr>
              <w:t>Ա</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38" w:right="-56"/>
              <w:jc w:val="center"/>
              <w:rPr>
                <w:rFonts w:ascii="Sylfaen" w:hAnsi="Sylfaen"/>
                <w:bCs w:val="0"/>
                <w:spacing w:val="0"/>
                <w:sz w:val="16"/>
                <w:szCs w:val="16"/>
              </w:rPr>
            </w:pPr>
            <w:r w:rsidRPr="001D0BB2">
              <w:rPr>
                <w:rFonts w:ascii="Sylfaen" w:hAnsi="Sylfaen"/>
                <w:bCs w:val="0"/>
                <w:spacing w:val="0"/>
                <w:sz w:val="16"/>
                <w:szCs w:val="16"/>
              </w:rPr>
              <w:t>Բ</w:t>
            </w:r>
          </w:p>
        </w:tc>
        <w:tc>
          <w:tcPr>
            <w:tcW w:w="85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38" w:right="-56"/>
              <w:jc w:val="center"/>
              <w:rPr>
                <w:rFonts w:ascii="Sylfaen" w:hAnsi="Sylfaen"/>
                <w:bCs w:val="0"/>
                <w:spacing w:val="0"/>
                <w:sz w:val="16"/>
                <w:szCs w:val="16"/>
              </w:rPr>
            </w:pPr>
            <w:r w:rsidRPr="001D0BB2">
              <w:rPr>
                <w:rFonts w:ascii="Sylfaen" w:hAnsi="Sylfaen"/>
                <w:bCs w:val="0"/>
                <w:spacing w:val="0"/>
                <w:sz w:val="16"/>
                <w:szCs w:val="16"/>
              </w:rPr>
              <w:t>Գ</w:t>
            </w:r>
          </w:p>
        </w:tc>
        <w:tc>
          <w:tcPr>
            <w:tcW w:w="12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ind w:left="-38" w:right="-56"/>
              <w:jc w:val="center"/>
              <w:rPr>
                <w:rFonts w:ascii="Sylfaen" w:hAnsi="Sylfaen"/>
                <w:bCs w:val="0"/>
                <w:spacing w:val="0"/>
                <w:sz w:val="16"/>
                <w:szCs w:val="16"/>
              </w:rPr>
            </w:pPr>
            <w:r w:rsidRPr="001D0BB2">
              <w:rPr>
                <w:rFonts w:ascii="Sylfaen" w:hAnsi="Sylfaen"/>
                <w:bCs w:val="0"/>
                <w:spacing w:val="0"/>
                <w:sz w:val="16"/>
                <w:szCs w:val="16"/>
              </w:rPr>
              <w:t>Դ=Բ x Գ</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spacing w:val="0"/>
                <w:sz w:val="16"/>
                <w:szCs w:val="16"/>
              </w:rPr>
            </w:pPr>
            <w:r w:rsidRPr="001D0BB2">
              <w:rPr>
                <w:rFonts w:ascii="Sylfaen" w:hAnsi="Sylfaen"/>
                <w:bCs w:val="0"/>
                <w:spacing w:val="0"/>
                <w:sz w:val="16"/>
                <w:szCs w:val="16"/>
              </w:rPr>
              <w:t>Ե=Դx60%</w:t>
            </w:r>
          </w:p>
        </w:tc>
        <w:tc>
          <w:tcPr>
            <w:tcW w:w="214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408" w:lineRule="auto"/>
              <w:jc w:val="center"/>
              <w:rPr>
                <w:rFonts w:ascii="Sylfaen" w:hAnsi="Sylfaen"/>
                <w:bCs w:val="0"/>
                <w:spacing w:val="0"/>
                <w:sz w:val="16"/>
                <w:szCs w:val="16"/>
              </w:rPr>
            </w:pPr>
            <w:r w:rsidRPr="001D0BB2">
              <w:rPr>
                <w:rFonts w:ascii="Sylfaen" w:hAnsi="Sylfaen"/>
                <w:bCs w:val="0"/>
                <w:spacing w:val="0"/>
                <w:sz w:val="16"/>
                <w:szCs w:val="16"/>
              </w:rPr>
              <w:t>Զ=Դ/ 1914կգ/օր</w:t>
            </w:r>
          </w:p>
        </w:tc>
      </w:tr>
      <w:tr w:rsidR="00F2094F" w:rsidRPr="001D0BB2" w:rsidTr="00F2094F">
        <w:tc>
          <w:tcPr>
            <w:tcW w:w="3085"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rPr>
                <w:rFonts w:ascii="Sylfaen" w:hAnsi="Sylfaen"/>
                <w:bCs w:val="0"/>
                <w:color w:val="auto"/>
                <w:spacing w:val="0"/>
                <w:sz w:val="16"/>
                <w:szCs w:val="16"/>
              </w:rPr>
            </w:pPr>
            <w:r w:rsidRPr="001D0BB2">
              <w:rPr>
                <w:rFonts w:ascii="Sylfaen" w:hAnsi="Sylfaen"/>
                <w:bCs w:val="0"/>
                <w:color w:val="auto"/>
                <w:spacing w:val="0"/>
                <w:sz w:val="16"/>
                <w:szCs w:val="16"/>
              </w:rPr>
              <w:t>Լեռ</w:t>
            </w:r>
            <w:r w:rsidRPr="001D0BB2">
              <w:rPr>
                <w:rFonts w:ascii="Sylfaen" w:hAnsi="Sylfaen"/>
                <w:bCs w:val="0"/>
                <w:color w:val="auto"/>
                <w:spacing w:val="0"/>
                <w:sz w:val="16"/>
                <w:szCs w:val="16"/>
              </w:rPr>
              <w:softHyphen/>
              <w:t>նատափաստանային</w:t>
            </w:r>
          </w:p>
        </w:tc>
        <w:tc>
          <w:tcPr>
            <w:tcW w:w="1134"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564.6</w:t>
            </w:r>
          </w:p>
        </w:tc>
        <w:tc>
          <w:tcPr>
            <w:tcW w:w="851"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1275</w:t>
            </w:r>
          </w:p>
        </w:tc>
        <w:tc>
          <w:tcPr>
            <w:tcW w:w="1275"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719865</w:t>
            </w:r>
          </w:p>
        </w:tc>
        <w:tc>
          <w:tcPr>
            <w:tcW w:w="1701"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431919</w:t>
            </w:r>
          </w:p>
        </w:tc>
        <w:tc>
          <w:tcPr>
            <w:tcW w:w="2142"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spacing w:val="0"/>
                <w:sz w:val="16"/>
                <w:szCs w:val="16"/>
              </w:rPr>
            </w:pPr>
            <w:r w:rsidRPr="001D0BB2">
              <w:rPr>
                <w:rFonts w:ascii="Sylfaen" w:hAnsi="Sylfaen"/>
                <w:bCs w:val="0"/>
                <w:spacing w:val="0"/>
                <w:sz w:val="16"/>
                <w:szCs w:val="16"/>
              </w:rPr>
              <w:t>226</w:t>
            </w:r>
          </w:p>
        </w:tc>
      </w:tr>
      <w:tr w:rsidR="00F2094F" w:rsidRPr="001D0BB2" w:rsidTr="00F2094F">
        <w:trPr>
          <w:trHeight w:val="751"/>
        </w:trPr>
        <w:tc>
          <w:tcPr>
            <w:tcW w:w="3085"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bCs w:val="0"/>
                <w:color w:val="auto"/>
                <w:spacing w:val="0"/>
                <w:sz w:val="16"/>
                <w:szCs w:val="16"/>
              </w:rPr>
            </w:pPr>
            <w:r w:rsidRPr="001D0BB2">
              <w:rPr>
                <w:rFonts w:ascii="Sylfaen" w:hAnsi="Sylfaen"/>
                <w:bCs w:val="0"/>
                <w:color w:val="auto"/>
                <w:spacing w:val="0"/>
                <w:sz w:val="16"/>
                <w:szCs w:val="16"/>
              </w:rPr>
              <w:t>Լեռնամարգագետնատափաստանային</w:t>
            </w:r>
          </w:p>
        </w:tc>
        <w:tc>
          <w:tcPr>
            <w:tcW w:w="1134"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146.9</w:t>
            </w:r>
          </w:p>
        </w:tc>
        <w:tc>
          <w:tcPr>
            <w:tcW w:w="851"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1480</w:t>
            </w:r>
          </w:p>
        </w:tc>
        <w:tc>
          <w:tcPr>
            <w:tcW w:w="1275"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217412</w:t>
            </w:r>
          </w:p>
        </w:tc>
        <w:tc>
          <w:tcPr>
            <w:tcW w:w="1701"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130447.2</w:t>
            </w:r>
          </w:p>
        </w:tc>
        <w:tc>
          <w:tcPr>
            <w:tcW w:w="2142"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spacing w:val="0"/>
                <w:sz w:val="16"/>
                <w:szCs w:val="16"/>
              </w:rPr>
            </w:pPr>
            <w:r w:rsidRPr="001D0BB2">
              <w:rPr>
                <w:rFonts w:ascii="Sylfaen" w:hAnsi="Sylfaen"/>
                <w:bCs w:val="0"/>
                <w:spacing w:val="0"/>
                <w:sz w:val="16"/>
                <w:szCs w:val="16"/>
              </w:rPr>
              <w:t>68</w:t>
            </w:r>
          </w:p>
        </w:tc>
      </w:tr>
      <w:tr w:rsidR="00F2094F" w:rsidRPr="001D0BB2" w:rsidTr="00F2094F">
        <w:trPr>
          <w:trHeight w:val="751"/>
        </w:trPr>
        <w:tc>
          <w:tcPr>
            <w:tcW w:w="3085"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rPr>
                <w:rFonts w:ascii="Sylfaen" w:hAnsi="Sylfaen"/>
                <w:bCs w:val="0"/>
                <w:color w:val="auto"/>
                <w:spacing w:val="0"/>
                <w:sz w:val="16"/>
                <w:szCs w:val="16"/>
              </w:rPr>
            </w:pPr>
            <w:r w:rsidRPr="001D0BB2">
              <w:rPr>
                <w:rFonts w:ascii="Sylfaen" w:hAnsi="Sylfaen"/>
                <w:bCs w:val="0"/>
                <w:color w:val="auto"/>
                <w:spacing w:val="0"/>
                <w:sz w:val="16"/>
                <w:szCs w:val="16"/>
              </w:rPr>
              <w:t>Մերձալպյան</w:t>
            </w:r>
          </w:p>
        </w:tc>
        <w:tc>
          <w:tcPr>
            <w:tcW w:w="1134"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59.02</w:t>
            </w:r>
          </w:p>
        </w:tc>
        <w:tc>
          <w:tcPr>
            <w:tcW w:w="851"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1565</w:t>
            </w:r>
          </w:p>
        </w:tc>
        <w:tc>
          <w:tcPr>
            <w:tcW w:w="1275"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92366.3</w:t>
            </w:r>
          </w:p>
        </w:tc>
        <w:tc>
          <w:tcPr>
            <w:tcW w:w="1701"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55419.7</w:t>
            </w:r>
          </w:p>
        </w:tc>
        <w:tc>
          <w:tcPr>
            <w:tcW w:w="2142"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spacing w:val="0"/>
                <w:sz w:val="16"/>
                <w:szCs w:val="16"/>
              </w:rPr>
            </w:pPr>
            <w:r w:rsidRPr="001D0BB2">
              <w:rPr>
                <w:rFonts w:ascii="Sylfaen" w:hAnsi="Sylfaen"/>
                <w:bCs w:val="0"/>
                <w:spacing w:val="0"/>
                <w:sz w:val="16"/>
                <w:szCs w:val="16"/>
              </w:rPr>
              <w:t>29</w:t>
            </w:r>
          </w:p>
        </w:tc>
      </w:tr>
      <w:tr w:rsidR="00F2094F" w:rsidRPr="001D0BB2" w:rsidTr="00F2094F">
        <w:trPr>
          <w:trHeight w:val="751"/>
        </w:trPr>
        <w:tc>
          <w:tcPr>
            <w:tcW w:w="3085"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rPr>
                <w:rFonts w:ascii="Sylfaen" w:hAnsi="Sylfaen"/>
                <w:bCs w:val="0"/>
                <w:color w:val="auto"/>
                <w:spacing w:val="0"/>
                <w:sz w:val="16"/>
                <w:szCs w:val="16"/>
              </w:rPr>
            </w:pPr>
            <w:r w:rsidRPr="001D0BB2">
              <w:rPr>
                <w:rFonts w:ascii="Sylfaen" w:hAnsi="Sylfaen"/>
                <w:bCs w:val="0"/>
                <w:color w:val="auto"/>
                <w:spacing w:val="0"/>
                <w:sz w:val="16"/>
                <w:szCs w:val="16"/>
              </w:rPr>
              <w:t>Ալպյան</w:t>
            </w:r>
          </w:p>
        </w:tc>
        <w:tc>
          <w:tcPr>
            <w:tcW w:w="1134"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30.78</w:t>
            </w:r>
          </w:p>
        </w:tc>
        <w:tc>
          <w:tcPr>
            <w:tcW w:w="851"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1320</w:t>
            </w:r>
          </w:p>
        </w:tc>
        <w:tc>
          <w:tcPr>
            <w:tcW w:w="1275"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40629.6</w:t>
            </w:r>
          </w:p>
        </w:tc>
        <w:tc>
          <w:tcPr>
            <w:tcW w:w="1701"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24377.7</w:t>
            </w:r>
          </w:p>
        </w:tc>
        <w:tc>
          <w:tcPr>
            <w:tcW w:w="2142"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13</w:t>
            </w:r>
          </w:p>
        </w:tc>
      </w:tr>
      <w:tr w:rsidR="00F2094F" w:rsidRPr="001D0BB2" w:rsidTr="00F2094F">
        <w:tc>
          <w:tcPr>
            <w:tcW w:w="3085"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408" w:lineRule="auto"/>
              <w:rPr>
                <w:rFonts w:ascii="Sylfaen" w:hAnsi="Sylfaen"/>
                <w:bCs w:val="0"/>
                <w:color w:val="auto"/>
                <w:spacing w:val="0"/>
                <w:sz w:val="16"/>
                <w:szCs w:val="16"/>
              </w:rPr>
            </w:pPr>
            <w:r w:rsidRPr="001D0BB2">
              <w:rPr>
                <w:rFonts w:ascii="Sylfaen" w:hAnsi="Sylfaen"/>
                <w:bCs w:val="0"/>
                <w:color w:val="auto"/>
                <w:spacing w:val="0"/>
                <w:sz w:val="16"/>
                <w:szCs w:val="16"/>
              </w:rPr>
              <w:t>Ընդամենը</w:t>
            </w:r>
          </w:p>
        </w:tc>
        <w:tc>
          <w:tcPr>
            <w:tcW w:w="1134"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801.30</w:t>
            </w:r>
          </w:p>
        </w:tc>
        <w:tc>
          <w:tcPr>
            <w:tcW w:w="851"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1070272.9</w:t>
            </w:r>
          </w:p>
        </w:tc>
        <w:tc>
          <w:tcPr>
            <w:tcW w:w="1701"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642163.6</w:t>
            </w:r>
          </w:p>
        </w:tc>
        <w:tc>
          <w:tcPr>
            <w:tcW w:w="2142" w:type="dxa"/>
            <w:tcBorders>
              <w:top w:val="single" w:sz="4" w:space="0" w:color="auto"/>
              <w:left w:val="single" w:sz="4" w:space="0" w:color="auto"/>
              <w:bottom w:val="single" w:sz="4" w:space="0" w:color="auto"/>
              <w:right w:val="single" w:sz="4" w:space="0" w:color="auto"/>
            </w:tcBorders>
            <w:vAlign w:val="bottom"/>
            <w:hideMark/>
          </w:tcPr>
          <w:p w:rsidR="00F2094F" w:rsidRPr="001D0BB2" w:rsidRDefault="00F2094F">
            <w:pPr>
              <w:spacing w:line="408" w:lineRule="auto"/>
              <w:jc w:val="center"/>
              <w:rPr>
                <w:rFonts w:ascii="Sylfaen" w:hAnsi="Sylfaen"/>
                <w:bCs w:val="0"/>
                <w:spacing w:val="0"/>
                <w:sz w:val="16"/>
                <w:szCs w:val="16"/>
              </w:rPr>
            </w:pPr>
            <w:r w:rsidRPr="001D0BB2">
              <w:rPr>
                <w:rFonts w:ascii="Sylfaen" w:hAnsi="Sylfaen"/>
                <w:bCs w:val="0"/>
                <w:spacing w:val="0"/>
                <w:sz w:val="16"/>
                <w:szCs w:val="16"/>
              </w:rPr>
              <w:t>336</w:t>
            </w:r>
          </w:p>
        </w:tc>
      </w:tr>
    </w:tbl>
    <w:p w:rsidR="00F2094F" w:rsidRPr="001D0BB2" w:rsidRDefault="00F2094F" w:rsidP="00F2094F">
      <w:pPr>
        <w:jc w:val="both"/>
        <w:rPr>
          <w:rFonts w:ascii="Sylfaen" w:hAnsi="Sylfaen"/>
          <w:bCs w:val="0"/>
          <w:spacing w:val="0"/>
          <w:sz w:val="16"/>
          <w:szCs w:val="16"/>
        </w:rPr>
      </w:pPr>
      <w:r w:rsidRPr="001D0BB2">
        <w:rPr>
          <w:rFonts w:ascii="Sylfaen" w:hAnsi="Sylfaen"/>
          <w:bCs w:val="0"/>
          <w:color w:val="FF0000"/>
          <w:spacing w:val="0"/>
          <w:sz w:val="16"/>
          <w:szCs w:val="16"/>
        </w:rPr>
        <w:t xml:space="preserve">   </w:t>
      </w:r>
      <w:r w:rsidRPr="001D0BB2">
        <w:rPr>
          <w:rFonts w:ascii="Sylfaen" w:hAnsi="Sylfaen"/>
          <w:b/>
          <w:bCs w:val="0"/>
          <w:spacing w:val="0"/>
          <w:sz w:val="16"/>
          <w:szCs w:val="16"/>
        </w:rPr>
        <w:t>Ծանոթություն</w:t>
      </w:r>
      <w:r w:rsidRPr="001D0BB2">
        <w:rPr>
          <w:rFonts w:ascii="Sylfaen" w:hAnsi="Sylfaen"/>
          <w:bCs w:val="0"/>
          <w:color w:val="auto"/>
          <w:spacing w:val="0"/>
          <w:sz w:val="16"/>
          <w:szCs w:val="16"/>
        </w:rPr>
        <w:t xml:space="preserve">`լանդշաֆտային գոտիներում արոտների բերքատվությունն ու </w:t>
      </w:r>
      <w:proofErr w:type="gramStart"/>
      <w:r w:rsidRPr="001D0BB2">
        <w:rPr>
          <w:rFonts w:ascii="Sylfaen" w:hAnsi="Sylfaen"/>
          <w:bCs w:val="0"/>
          <w:color w:val="auto"/>
          <w:spacing w:val="0"/>
          <w:sz w:val="16"/>
          <w:szCs w:val="16"/>
        </w:rPr>
        <w:t>արոտօգտագործման  օրերի</w:t>
      </w:r>
      <w:proofErr w:type="gramEnd"/>
      <w:r w:rsidRPr="001D0BB2">
        <w:rPr>
          <w:rFonts w:ascii="Sylfaen" w:hAnsi="Sylfaen"/>
          <w:bCs w:val="0"/>
          <w:color w:val="auto"/>
          <w:spacing w:val="0"/>
          <w:sz w:val="16"/>
          <w:szCs w:val="16"/>
        </w:rPr>
        <w:t xml:space="preserve"> քանակը հաշվարկվում է հետևյալ բանաձևով`</w:t>
      </w:r>
      <w:r w:rsidRPr="001D0BB2">
        <w:rPr>
          <w:rFonts w:ascii="Sylfaen" w:hAnsi="Sylfaen"/>
          <w:bCs w:val="0"/>
          <w:spacing w:val="0"/>
          <w:sz w:val="16"/>
          <w:szCs w:val="16"/>
        </w:rPr>
        <w:t xml:space="preserve">  </w:t>
      </w:r>
    </w:p>
    <w:p w:rsidR="00F2094F" w:rsidRPr="001D0BB2" w:rsidRDefault="00F2094F" w:rsidP="00F2094F">
      <w:pPr>
        <w:jc w:val="both"/>
        <w:rPr>
          <w:rFonts w:ascii="Sylfaen" w:hAnsi="Sylfaen"/>
          <w:bCs w:val="0"/>
          <w:spacing w:val="0"/>
          <w:sz w:val="16"/>
          <w:szCs w:val="16"/>
        </w:rPr>
      </w:pPr>
    </w:p>
    <w:p w:rsidR="00F2094F" w:rsidRPr="001D0BB2" w:rsidRDefault="00F2094F" w:rsidP="00F2094F">
      <w:pPr>
        <w:jc w:val="both"/>
        <w:rPr>
          <w:rFonts w:ascii="Sylfaen" w:hAnsi="Sylfaen"/>
          <w:b/>
          <w:bCs w:val="0"/>
          <w:spacing w:val="0"/>
          <w:sz w:val="16"/>
          <w:szCs w:val="16"/>
        </w:rPr>
      </w:pPr>
      <w:r w:rsidRPr="001D0BB2">
        <w:rPr>
          <w:rFonts w:ascii="Sylfaen" w:hAnsi="Sylfaen"/>
          <w:b/>
          <w:bCs w:val="0"/>
          <w:spacing w:val="0"/>
          <w:sz w:val="16"/>
          <w:szCs w:val="16"/>
        </w:rPr>
        <w:t xml:space="preserve">**Արածեցման օրեր </w:t>
      </w:r>
      <w:r w:rsidRPr="001D0BB2">
        <w:rPr>
          <w:b/>
          <w:bCs w:val="0"/>
          <w:spacing w:val="0"/>
          <w:sz w:val="16"/>
          <w:szCs w:val="16"/>
        </w:rPr>
        <w:t>=</w:t>
      </w:r>
      <w:r w:rsidRPr="001D0BB2">
        <w:rPr>
          <w:b/>
          <w:bCs w:val="0"/>
          <w:color w:val="FF0000"/>
          <w:spacing w:val="0"/>
          <w:sz w:val="16"/>
          <w:szCs w:val="16"/>
        </w:rPr>
        <w:t xml:space="preserve"> </w:t>
      </w:r>
      <w:r w:rsidRPr="001D0BB2">
        <w:rPr>
          <w:rFonts w:ascii="Sylfaen" w:hAnsi="Sylfaen"/>
          <w:b/>
          <w:bCs w:val="0"/>
          <w:spacing w:val="0"/>
          <w:sz w:val="16"/>
          <w:szCs w:val="16"/>
        </w:rPr>
        <w:t>Արոտային տարածք x միջին բերքատվություն x 60</w:t>
      </w:r>
      <w:r w:rsidRPr="001D0BB2">
        <w:rPr>
          <w:rFonts w:ascii="Sylfaen" w:hAnsi="Sylfaen"/>
          <w:b/>
          <w:bCs w:val="0"/>
          <w:color w:val="auto"/>
          <w:spacing w:val="0"/>
          <w:sz w:val="16"/>
          <w:szCs w:val="16"/>
        </w:rPr>
        <w:t xml:space="preserve">% /անասնագլխի օրեկան կերի </w:t>
      </w:r>
      <w:proofErr w:type="gramStart"/>
      <w:r w:rsidRPr="001D0BB2">
        <w:rPr>
          <w:rFonts w:ascii="Sylfaen" w:hAnsi="Sylfaen"/>
          <w:b/>
          <w:bCs w:val="0"/>
          <w:color w:val="auto"/>
          <w:spacing w:val="0"/>
          <w:sz w:val="16"/>
          <w:szCs w:val="16"/>
        </w:rPr>
        <w:t xml:space="preserve">պահանջ  </w:t>
      </w:r>
      <w:r w:rsidRPr="001D0BB2">
        <w:rPr>
          <w:rFonts w:ascii="Arial Armenian" w:hAnsi="Arial Armenian"/>
          <w:b/>
          <w:bCs w:val="0"/>
          <w:color w:val="auto"/>
          <w:spacing w:val="0"/>
          <w:sz w:val="16"/>
          <w:szCs w:val="16"/>
        </w:rPr>
        <w:t>(</w:t>
      </w:r>
      <w:proofErr w:type="gramEnd"/>
      <w:r w:rsidRPr="001D0BB2">
        <w:rPr>
          <w:rFonts w:ascii="Arial Armenian" w:hAnsi="Arial Armenian"/>
          <w:b/>
          <w:bCs w:val="0"/>
          <w:color w:val="auto"/>
          <w:spacing w:val="0"/>
          <w:sz w:val="16"/>
          <w:szCs w:val="16"/>
        </w:rPr>
        <w:t>1914</w:t>
      </w:r>
      <w:r w:rsidRPr="001D0BB2">
        <w:rPr>
          <w:rFonts w:ascii="Sylfaen" w:hAnsi="Sylfaen"/>
          <w:b/>
          <w:bCs w:val="0"/>
          <w:color w:val="auto"/>
          <w:spacing w:val="0"/>
          <w:sz w:val="16"/>
          <w:szCs w:val="16"/>
        </w:rPr>
        <w:t>կգ):</w:t>
      </w:r>
    </w:p>
    <w:p w:rsidR="00F2094F" w:rsidRPr="001D0BB2" w:rsidRDefault="00F2094F" w:rsidP="00F2094F">
      <w:pPr>
        <w:spacing w:line="408" w:lineRule="auto"/>
        <w:jc w:val="both"/>
        <w:rPr>
          <w:rFonts w:ascii="Sylfaen" w:hAnsi="Sylfaen"/>
          <w:bCs w:val="0"/>
          <w:color w:val="FF0000"/>
          <w:spacing w:val="0"/>
          <w:sz w:val="16"/>
          <w:szCs w:val="16"/>
        </w:rPr>
      </w:pPr>
      <w:r w:rsidRPr="001D0BB2">
        <w:rPr>
          <w:rFonts w:ascii="Sylfaen" w:hAnsi="Sylfaen"/>
          <w:bCs w:val="0"/>
          <w:color w:val="FF0000"/>
          <w:spacing w:val="0"/>
          <w:sz w:val="16"/>
          <w:szCs w:val="16"/>
        </w:rPr>
        <w:t xml:space="preserve">   </w:t>
      </w:r>
      <w:r w:rsidRPr="001D0BB2">
        <w:rPr>
          <w:rFonts w:ascii="Sylfaen" w:hAnsi="Sylfaen"/>
          <w:bCs w:val="0"/>
          <w:color w:val="auto"/>
          <w:spacing w:val="0"/>
          <w:sz w:val="16"/>
          <w:szCs w:val="16"/>
        </w:rPr>
        <w:t xml:space="preserve">       </w:t>
      </w:r>
    </w:p>
    <w:p w:rsidR="00F2094F" w:rsidRPr="001D0BB2" w:rsidRDefault="00F2094F" w:rsidP="00F2094F">
      <w:pPr>
        <w:spacing w:line="408" w:lineRule="auto"/>
        <w:jc w:val="both"/>
        <w:rPr>
          <w:rFonts w:ascii="Sylfaen" w:hAnsi="Sylfaen"/>
          <w:bCs w:val="0"/>
          <w:color w:val="auto"/>
          <w:spacing w:val="0"/>
          <w:sz w:val="16"/>
          <w:szCs w:val="16"/>
        </w:rPr>
      </w:pPr>
      <w:r w:rsidRPr="001D0BB2">
        <w:rPr>
          <w:rFonts w:ascii="Sylfaen" w:hAnsi="Sylfaen"/>
          <w:bCs w:val="0"/>
          <w:spacing w:val="0"/>
          <w:sz w:val="16"/>
          <w:szCs w:val="16"/>
        </w:rPr>
        <w:t>Աղյուսակ 8-ում</w:t>
      </w:r>
      <w:r w:rsidRPr="001D0BB2">
        <w:rPr>
          <w:rFonts w:ascii="Sylfaen" w:hAnsi="Sylfaen"/>
          <w:bCs w:val="0"/>
          <w:color w:val="FF0000"/>
          <w:spacing w:val="0"/>
          <w:sz w:val="16"/>
          <w:szCs w:val="16"/>
        </w:rPr>
        <w:t xml:space="preserve"> </w:t>
      </w:r>
      <w:r w:rsidRPr="001D0BB2">
        <w:rPr>
          <w:rFonts w:ascii="Sylfaen" w:hAnsi="Sylfaen"/>
          <w:bCs w:val="0"/>
          <w:color w:val="auto"/>
          <w:spacing w:val="0"/>
          <w:sz w:val="16"/>
          <w:szCs w:val="16"/>
        </w:rPr>
        <w:t xml:space="preserve">ամփոփված են արոտավայրերի բերքատվությունն ու կենդանիների համար խոտի ներկայիս հասանելիությունն` ըստ հաստատագրված 60% օգտագործման ցուցանիշի: </w:t>
      </w:r>
    </w:p>
    <w:p w:rsidR="00F2094F" w:rsidRPr="001D0BB2" w:rsidRDefault="00F2094F" w:rsidP="00F2094F">
      <w:pPr>
        <w:spacing w:line="408"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Ինչպես երևում է ամենաբարձր արտադրողականություն 1հա-ի հաշվով ձևավորվել է </w:t>
      </w:r>
      <w:proofErr w:type="gramStart"/>
      <w:r w:rsidRPr="001D0BB2">
        <w:rPr>
          <w:rFonts w:ascii="Sylfaen" w:hAnsi="Sylfaen"/>
          <w:bCs w:val="0"/>
          <w:color w:val="auto"/>
          <w:spacing w:val="0"/>
          <w:sz w:val="16"/>
          <w:szCs w:val="16"/>
        </w:rPr>
        <w:t>մերձալպյան  գոտու</w:t>
      </w:r>
      <w:proofErr w:type="gramEnd"/>
      <w:r w:rsidRPr="001D0BB2">
        <w:rPr>
          <w:rFonts w:ascii="Sylfaen" w:hAnsi="Sylfaen"/>
          <w:bCs w:val="0"/>
          <w:color w:val="auto"/>
          <w:spacing w:val="0"/>
          <w:sz w:val="16"/>
          <w:szCs w:val="16"/>
        </w:rPr>
        <w:t xml:space="preserve"> արոտատեղամասերում:</w:t>
      </w:r>
    </w:p>
    <w:p w:rsidR="00F2094F" w:rsidRPr="001D0BB2" w:rsidRDefault="00F2094F" w:rsidP="00F2094F">
      <w:pPr>
        <w:spacing w:line="408"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Մեր ուսումնասիրությունները ցույց են տվել նաև, որ ըստ արոտների հաստատագրված օգտագործման ցուցանիշի (60%) չոր զանգվածի ամենաբարձր քանակություն կարելի է ակնկալել լեռնատափաստանային գոտու մեծ տարածքով արոտներից, որտեղ ձևավորվող արոտականաչի քանակությունը կարող է բավարարել համայնքի ամբողջ անասնագլխի արոտակերի պահանջը շուրջ 226</w:t>
      </w:r>
      <w:r w:rsidRPr="001D0BB2">
        <w:rPr>
          <w:rFonts w:ascii="Sylfaen" w:hAnsi="Sylfaen"/>
          <w:bCs w:val="0"/>
          <w:color w:val="FF0000"/>
          <w:spacing w:val="0"/>
          <w:sz w:val="16"/>
          <w:szCs w:val="16"/>
        </w:rPr>
        <w:t xml:space="preserve"> </w:t>
      </w:r>
      <w:r w:rsidRPr="001D0BB2">
        <w:rPr>
          <w:rFonts w:ascii="Sylfaen" w:hAnsi="Sylfaen"/>
          <w:bCs w:val="0"/>
          <w:color w:val="auto"/>
          <w:spacing w:val="0"/>
          <w:sz w:val="16"/>
          <w:szCs w:val="16"/>
        </w:rPr>
        <w:t xml:space="preserve">օրերի համար, իսկ </w:t>
      </w:r>
      <w:r w:rsidRPr="001D0BB2">
        <w:rPr>
          <w:rFonts w:ascii="Sylfaen" w:hAnsi="Sylfaen"/>
          <w:bCs w:val="0"/>
          <w:color w:val="auto"/>
          <w:spacing w:val="0"/>
          <w:sz w:val="16"/>
          <w:szCs w:val="16"/>
        </w:rPr>
        <w:lastRenderedPageBreak/>
        <w:t xml:space="preserve">լեռնամարգագետնատափաստանային, մերձալպյան և ալպյան գոտիների արոտներում առկա անասնագլխաքանակը կարող է արածել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արոտակերով ապահովված լինել) համապատասխանաբար </w:t>
      </w:r>
      <w:r w:rsidRPr="001D0BB2">
        <w:rPr>
          <w:rFonts w:ascii="Sylfaen" w:hAnsi="Sylfaen"/>
          <w:bCs w:val="0"/>
          <w:spacing w:val="0"/>
          <w:sz w:val="16"/>
          <w:szCs w:val="16"/>
        </w:rPr>
        <w:t xml:space="preserve">68, 29 և 13 </w:t>
      </w:r>
      <w:r w:rsidRPr="001D0BB2">
        <w:rPr>
          <w:rFonts w:ascii="Sylfaen" w:hAnsi="Sylfaen"/>
          <w:bCs w:val="0"/>
          <w:color w:val="auto"/>
          <w:spacing w:val="0"/>
          <w:sz w:val="16"/>
          <w:szCs w:val="16"/>
        </w:rPr>
        <w:t xml:space="preserve">օրեր: </w:t>
      </w:r>
    </w:p>
    <w:p w:rsidR="00F2094F" w:rsidRPr="001D0BB2" w:rsidRDefault="00F2094F" w:rsidP="00F2094F">
      <w:pPr>
        <w:spacing w:line="408"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Լրացուցիչ կերային զգալի պաշարներ պարունակում են նաև վարելահողերի և խոտհարքների ազատված տարածքները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բերքահավաքից հետո</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 մնացորդային խոզանի և վերաճած ահլուկի տեսքով, ինչպես նաև այլ հողատեսքերի բուսածածկը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աղ.9), որոնց հիման վրա որպես այլ  ընտրանք ուշ ամառային շրջանում և աշնանը մսուրային շրջանից առաջ, հնարավոր է մինչև 358 օր կերակրել համայնքի ողջ անասնագլխին:                                                                                           </w:t>
      </w:r>
    </w:p>
    <w:p w:rsidR="00F2094F" w:rsidRPr="001D0BB2" w:rsidRDefault="00F2094F" w:rsidP="00F2094F">
      <w:pPr>
        <w:spacing w:line="408"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Աղյուսակ 9</w:t>
      </w:r>
    </w:p>
    <w:p w:rsidR="00F2094F" w:rsidRPr="001D0BB2" w:rsidRDefault="00F2094F" w:rsidP="00F2094F">
      <w:pPr>
        <w:jc w:val="center"/>
        <w:rPr>
          <w:rFonts w:ascii="Sylfaen" w:hAnsi="Sylfaen"/>
          <w:bCs w:val="0"/>
          <w:color w:val="auto"/>
          <w:spacing w:val="0"/>
          <w:sz w:val="16"/>
          <w:szCs w:val="16"/>
        </w:rPr>
      </w:pPr>
      <w:r w:rsidRPr="001D0BB2">
        <w:rPr>
          <w:rFonts w:ascii="Sylfaen" w:hAnsi="Sylfaen"/>
          <w:bCs w:val="0"/>
          <w:color w:val="auto"/>
          <w:spacing w:val="0"/>
          <w:sz w:val="16"/>
          <w:szCs w:val="16"/>
        </w:rPr>
        <w:t xml:space="preserve">Վարելահողերից և այլ հողատեսքերից ակնկալվող կերի քանակը և առավելագույն </w:t>
      </w:r>
    </w:p>
    <w:p w:rsidR="00F2094F" w:rsidRPr="001D0BB2" w:rsidRDefault="00F2094F" w:rsidP="00F2094F">
      <w:pPr>
        <w:jc w:val="center"/>
        <w:rPr>
          <w:rFonts w:ascii="Sylfaen" w:hAnsi="Sylfaen"/>
          <w:bCs w:val="0"/>
          <w:color w:val="auto"/>
          <w:spacing w:val="0"/>
          <w:sz w:val="16"/>
          <w:szCs w:val="16"/>
        </w:rPr>
      </w:pPr>
      <w:bookmarkStart w:id="15" w:name="RANGE!A36"/>
      <w:proofErr w:type="gramStart"/>
      <w:r w:rsidRPr="001D0BB2">
        <w:rPr>
          <w:rFonts w:ascii="Sylfaen" w:hAnsi="Sylfaen"/>
          <w:bCs w:val="0"/>
          <w:color w:val="auto"/>
          <w:spacing w:val="0"/>
          <w:sz w:val="16"/>
          <w:szCs w:val="16"/>
        </w:rPr>
        <w:t>արածեցման</w:t>
      </w:r>
      <w:proofErr w:type="gramEnd"/>
      <w:r w:rsidRPr="001D0BB2">
        <w:rPr>
          <w:rFonts w:ascii="Sylfaen" w:hAnsi="Sylfaen"/>
          <w:bCs w:val="0"/>
          <w:color w:val="auto"/>
          <w:spacing w:val="0"/>
          <w:sz w:val="16"/>
          <w:szCs w:val="16"/>
        </w:rPr>
        <w:t xml:space="preserve"> օրեր</w:t>
      </w:r>
      <w:bookmarkEnd w:id="15"/>
      <w:r w:rsidRPr="001D0BB2">
        <w:rPr>
          <w:rFonts w:ascii="Sylfaen" w:hAnsi="Sylfaen"/>
          <w:bCs w:val="0"/>
          <w:color w:val="auto"/>
          <w:spacing w:val="0"/>
          <w:sz w:val="16"/>
          <w:szCs w:val="16"/>
        </w:rPr>
        <w:t>ը</w:t>
      </w:r>
    </w:p>
    <w:tbl>
      <w:tblPr>
        <w:tblW w:w="10500" w:type="dxa"/>
        <w:tblInd w:w="93" w:type="dxa"/>
        <w:tblLayout w:type="fixed"/>
        <w:tblLook w:val="04A0" w:firstRow="1" w:lastRow="0" w:firstColumn="1" w:lastColumn="0" w:noHBand="0" w:noVBand="1"/>
      </w:tblPr>
      <w:tblGrid>
        <w:gridCol w:w="3983"/>
        <w:gridCol w:w="1275"/>
        <w:gridCol w:w="1275"/>
        <w:gridCol w:w="1842"/>
        <w:gridCol w:w="2125"/>
      </w:tblGrid>
      <w:tr w:rsidR="00F2094F" w:rsidRPr="001D0BB2" w:rsidTr="00F2094F">
        <w:trPr>
          <w:cantSplit/>
          <w:trHeight w:val="561"/>
        </w:trPr>
        <w:tc>
          <w:tcPr>
            <w:tcW w:w="3984" w:type="dxa"/>
            <w:tcBorders>
              <w:top w:val="single" w:sz="4" w:space="0" w:color="auto"/>
              <w:left w:val="single" w:sz="8" w:space="0" w:color="auto"/>
              <w:bottom w:val="single" w:sz="8"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Տեղանք</w:t>
            </w:r>
          </w:p>
        </w:tc>
        <w:tc>
          <w:tcPr>
            <w:tcW w:w="1276" w:type="dxa"/>
            <w:tcBorders>
              <w:top w:val="single" w:sz="4" w:space="0" w:color="auto"/>
              <w:left w:val="nil"/>
              <w:bottom w:val="single" w:sz="8"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 xml:space="preserve">Տարածք, </w:t>
            </w:r>
          </w:p>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հա</w:t>
            </w:r>
          </w:p>
        </w:tc>
        <w:tc>
          <w:tcPr>
            <w:tcW w:w="1276" w:type="dxa"/>
            <w:tcBorders>
              <w:top w:val="single" w:sz="4" w:space="0" w:color="auto"/>
              <w:left w:val="nil"/>
              <w:bottom w:val="single" w:sz="8"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ՉԶ բերք, կգ/հա</w:t>
            </w:r>
          </w:p>
        </w:tc>
        <w:tc>
          <w:tcPr>
            <w:tcW w:w="1843" w:type="dxa"/>
            <w:tcBorders>
              <w:top w:val="single" w:sz="4" w:space="0" w:color="auto"/>
              <w:left w:val="nil"/>
              <w:bottom w:val="single" w:sz="8"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Ընդամենը ՉԶ, կգ</w:t>
            </w:r>
          </w:p>
        </w:tc>
        <w:tc>
          <w:tcPr>
            <w:tcW w:w="2126" w:type="dxa"/>
            <w:tcBorders>
              <w:top w:val="single" w:sz="4" w:space="0" w:color="auto"/>
              <w:left w:val="nil"/>
              <w:bottom w:val="single" w:sz="8"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Արածեցման օրեր</w:t>
            </w:r>
          </w:p>
        </w:tc>
      </w:tr>
      <w:tr w:rsidR="00F2094F" w:rsidRPr="001D0BB2" w:rsidTr="00F2094F">
        <w:trPr>
          <w:cantSplit/>
          <w:trHeight w:val="448"/>
        </w:trPr>
        <w:tc>
          <w:tcPr>
            <w:tcW w:w="3984" w:type="dxa"/>
            <w:tcBorders>
              <w:top w:val="nil"/>
              <w:left w:val="single" w:sz="8" w:space="0" w:color="auto"/>
              <w:bottom w:val="single" w:sz="4" w:space="0" w:color="auto"/>
              <w:right w:val="single" w:sz="8" w:space="0" w:color="auto"/>
            </w:tcBorders>
            <w:vAlign w:val="bottom"/>
            <w:hideMark/>
          </w:tcPr>
          <w:p w:rsidR="00F2094F" w:rsidRPr="001D0BB2" w:rsidRDefault="00F2094F">
            <w:pP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 xml:space="preserve">                  Ա</w:t>
            </w:r>
          </w:p>
        </w:tc>
        <w:tc>
          <w:tcPr>
            <w:tcW w:w="1276" w:type="dxa"/>
            <w:tcBorders>
              <w:top w:val="nil"/>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Բ</w:t>
            </w:r>
          </w:p>
        </w:tc>
        <w:tc>
          <w:tcPr>
            <w:tcW w:w="1276" w:type="dxa"/>
            <w:tcBorders>
              <w:top w:val="nil"/>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Գ</w:t>
            </w:r>
          </w:p>
        </w:tc>
        <w:tc>
          <w:tcPr>
            <w:tcW w:w="1843" w:type="dxa"/>
            <w:tcBorders>
              <w:top w:val="nil"/>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 xml:space="preserve">Դ </w:t>
            </w:r>
            <w:r w:rsidRPr="001D0BB2">
              <w:rPr>
                <w:rFonts w:ascii="Sylfaen" w:eastAsia="Times New Roman" w:hAnsi="Sylfaen" w:cs="Arial"/>
                <w:bCs w:val="0"/>
                <w:spacing w:val="0"/>
                <w:sz w:val="16"/>
                <w:szCs w:val="16"/>
                <w:lang w:eastAsia="ru-RU" w:bidi="he-IL"/>
              </w:rPr>
              <w:t>= Բ x Գ</w:t>
            </w:r>
            <w:r w:rsidRPr="001D0BB2">
              <w:rPr>
                <w:rFonts w:ascii="Sylfaen" w:eastAsia="Times New Roman" w:hAnsi="Sylfaen" w:cs="Arial"/>
                <w:bCs w:val="0"/>
                <w:color w:val="auto"/>
                <w:spacing w:val="0"/>
                <w:sz w:val="16"/>
                <w:szCs w:val="16"/>
                <w:lang w:eastAsia="ru-RU" w:bidi="he-IL"/>
              </w:rPr>
              <w:t xml:space="preserve"> </w:t>
            </w:r>
          </w:p>
        </w:tc>
        <w:tc>
          <w:tcPr>
            <w:tcW w:w="2126" w:type="dxa"/>
            <w:tcBorders>
              <w:top w:val="nil"/>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Ե = Դ / 1914 կգ/օր</w:t>
            </w:r>
          </w:p>
        </w:tc>
      </w:tr>
      <w:tr w:rsidR="00F2094F" w:rsidRPr="001D0BB2" w:rsidTr="00F2094F">
        <w:trPr>
          <w:cantSplit/>
          <w:trHeight w:val="385"/>
        </w:trPr>
        <w:tc>
          <w:tcPr>
            <w:tcW w:w="3984" w:type="dxa"/>
            <w:tcBorders>
              <w:top w:val="single" w:sz="4" w:space="0" w:color="auto"/>
              <w:left w:val="single" w:sz="8" w:space="0" w:color="auto"/>
              <w:bottom w:val="single" w:sz="4" w:space="0" w:color="auto"/>
              <w:right w:val="single" w:sz="8" w:space="0" w:color="auto"/>
            </w:tcBorders>
            <w:vAlign w:val="bottom"/>
            <w:hideMark/>
          </w:tcPr>
          <w:p w:rsidR="00F2094F" w:rsidRPr="001D0BB2" w:rsidRDefault="00F2094F">
            <w:pP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 xml:space="preserve">Վարելահողերի   խոզան      </w:t>
            </w:r>
          </w:p>
        </w:tc>
        <w:tc>
          <w:tcPr>
            <w:tcW w:w="1276" w:type="dxa"/>
            <w:tcBorders>
              <w:top w:val="single" w:sz="4" w:space="0" w:color="auto"/>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101.39</w:t>
            </w:r>
          </w:p>
        </w:tc>
        <w:tc>
          <w:tcPr>
            <w:tcW w:w="1276" w:type="dxa"/>
            <w:tcBorders>
              <w:top w:val="single" w:sz="4" w:space="0" w:color="auto"/>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360</w:t>
            </w:r>
          </w:p>
        </w:tc>
        <w:tc>
          <w:tcPr>
            <w:tcW w:w="1843" w:type="dxa"/>
            <w:tcBorders>
              <w:top w:val="single" w:sz="4" w:space="0" w:color="auto"/>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36500.4</w:t>
            </w:r>
          </w:p>
        </w:tc>
        <w:tc>
          <w:tcPr>
            <w:tcW w:w="2126" w:type="dxa"/>
            <w:tcBorders>
              <w:top w:val="single" w:sz="4" w:space="0" w:color="auto"/>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19</w:t>
            </w:r>
          </w:p>
        </w:tc>
      </w:tr>
      <w:tr w:rsidR="00F2094F" w:rsidRPr="001D0BB2" w:rsidTr="00F2094F">
        <w:trPr>
          <w:cantSplit/>
          <w:trHeight w:val="276"/>
        </w:trPr>
        <w:tc>
          <w:tcPr>
            <w:tcW w:w="3984" w:type="dxa"/>
            <w:tcBorders>
              <w:top w:val="single" w:sz="4" w:space="0" w:color="auto"/>
              <w:left w:val="single" w:sz="8" w:space="0" w:color="auto"/>
              <w:bottom w:val="single" w:sz="4" w:space="0" w:color="auto"/>
              <w:right w:val="single" w:sz="8" w:space="0" w:color="auto"/>
            </w:tcBorders>
            <w:vAlign w:val="bottom"/>
            <w:hideMark/>
          </w:tcPr>
          <w:p w:rsidR="00F2094F" w:rsidRPr="001D0BB2" w:rsidRDefault="00F2094F">
            <w:pP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Այլ հողատեսքերի       բուսածածկ</w:t>
            </w:r>
          </w:p>
        </w:tc>
        <w:tc>
          <w:tcPr>
            <w:tcW w:w="1276" w:type="dxa"/>
            <w:tcBorders>
              <w:top w:val="single" w:sz="4" w:space="0" w:color="auto"/>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882.26</w:t>
            </w:r>
          </w:p>
        </w:tc>
        <w:tc>
          <w:tcPr>
            <w:tcW w:w="1276" w:type="dxa"/>
            <w:tcBorders>
              <w:top w:val="single" w:sz="4" w:space="0" w:color="auto"/>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735</w:t>
            </w:r>
          </w:p>
        </w:tc>
        <w:tc>
          <w:tcPr>
            <w:tcW w:w="1843" w:type="dxa"/>
            <w:tcBorders>
              <w:top w:val="single" w:sz="4" w:space="0" w:color="auto"/>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648461.1</w:t>
            </w:r>
          </w:p>
        </w:tc>
        <w:tc>
          <w:tcPr>
            <w:tcW w:w="2126" w:type="dxa"/>
            <w:tcBorders>
              <w:top w:val="single" w:sz="4" w:space="0" w:color="auto"/>
              <w:left w:val="nil"/>
              <w:bottom w:val="single" w:sz="4"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339</w:t>
            </w:r>
          </w:p>
        </w:tc>
      </w:tr>
      <w:tr w:rsidR="00F2094F" w:rsidRPr="001D0BB2" w:rsidTr="00F2094F">
        <w:trPr>
          <w:cantSplit/>
          <w:trHeight w:val="299"/>
        </w:trPr>
        <w:tc>
          <w:tcPr>
            <w:tcW w:w="3984" w:type="dxa"/>
            <w:tcBorders>
              <w:top w:val="single" w:sz="4" w:space="0" w:color="auto"/>
              <w:left w:val="single" w:sz="8" w:space="0" w:color="auto"/>
              <w:bottom w:val="single" w:sz="8" w:space="0" w:color="auto"/>
              <w:right w:val="single" w:sz="8" w:space="0" w:color="auto"/>
            </w:tcBorders>
            <w:vAlign w:val="center"/>
            <w:hideMark/>
          </w:tcPr>
          <w:p w:rsidR="00F2094F" w:rsidRPr="001D0BB2" w:rsidRDefault="00F2094F">
            <w:pP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Ընդամենը</w:t>
            </w:r>
          </w:p>
        </w:tc>
        <w:tc>
          <w:tcPr>
            <w:tcW w:w="1276" w:type="dxa"/>
            <w:tcBorders>
              <w:top w:val="single" w:sz="4" w:space="0" w:color="auto"/>
              <w:left w:val="nil"/>
              <w:bottom w:val="single" w:sz="8"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983.65</w:t>
            </w:r>
          </w:p>
        </w:tc>
        <w:tc>
          <w:tcPr>
            <w:tcW w:w="1276" w:type="dxa"/>
            <w:tcBorders>
              <w:top w:val="single" w:sz="4" w:space="0" w:color="auto"/>
              <w:left w:val="nil"/>
              <w:bottom w:val="single" w:sz="8"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w:t>
            </w:r>
          </w:p>
        </w:tc>
        <w:tc>
          <w:tcPr>
            <w:tcW w:w="1843" w:type="dxa"/>
            <w:tcBorders>
              <w:top w:val="single" w:sz="4" w:space="0" w:color="auto"/>
              <w:left w:val="nil"/>
              <w:bottom w:val="single" w:sz="8" w:space="0" w:color="auto"/>
              <w:right w:val="single" w:sz="8" w:space="0" w:color="auto"/>
            </w:tcBorders>
            <w:vAlign w:val="center"/>
            <w:hideMark/>
          </w:tcPr>
          <w:p w:rsidR="00F2094F" w:rsidRPr="001D0BB2" w:rsidRDefault="00F2094F">
            <w:pPr>
              <w:jc w:val="center"/>
              <w:rPr>
                <w:rFonts w:ascii="Sylfaen" w:eastAsia="Times New Roman" w:hAnsi="Sylfaen" w:cs="Arial"/>
                <w:bCs w:val="0"/>
                <w:color w:val="auto"/>
                <w:spacing w:val="0"/>
                <w:sz w:val="16"/>
                <w:szCs w:val="16"/>
                <w:lang w:eastAsia="ru-RU" w:bidi="he-IL"/>
              </w:rPr>
            </w:pPr>
            <w:r w:rsidRPr="001D0BB2">
              <w:rPr>
                <w:rFonts w:ascii="Sylfaen" w:eastAsia="Times New Roman" w:hAnsi="Sylfaen" w:cs="Arial"/>
                <w:bCs w:val="0"/>
                <w:color w:val="auto"/>
                <w:spacing w:val="0"/>
                <w:sz w:val="16"/>
                <w:szCs w:val="16"/>
                <w:lang w:eastAsia="ru-RU" w:bidi="he-IL"/>
              </w:rPr>
              <w:t>684961.5</w:t>
            </w:r>
          </w:p>
        </w:tc>
        <w:tc>
          <w:tcPr>
            <w:tcW w:w="2126" w:type="dxa"/>
            <w:tcBorders>
              <w:top w:val="single" w:sz="4" w:space="0" w:color="auto"/>
              <w:left w:val="nil"/>
              <w:bottom w:val="single" w:sz="8" w:space="0" w:color="auto"/>
              <w:right w:val="single" w:sz="8" w:space="0" w:color="auto"/>
            </w:tcBorders>
            <w:vAlign w:val="center"/>
            <w:hideMark/>
          </w:tcPr>
          <w:p w:rsidR="00F2094F" w:rsidRPr="001D0BB2" w:rsidRDefault="00F2094F">
            <w:pPr>
              <w:jc w:val="center"/>
              <w:rPr>
                <w:rFonts w:ascii="Sylfaen" w:eastAsia="Times New Roman" w:hAnsi="Sylfaen" w:cs="Arial"/>
                <w:bCs w:val="0"/>
                <w:spacing w:val="0"/>
                <w:sz w:val="16"/>
                <w:szCs w:val="16"/>
                <w:lang w:eastAsia="ru-RU" w:bidi="he-IL"/>
              </w:rPr>
            </w:pPr>
            <w:r w:rsidRPr="001D0BB2">
              <w:rPr>
                <w:rFonts w:ascii="Sylfaen" w:eastAsia="Times New Roman" w:hAnsi="Sylfaen" w:cs="Arial"/>
                <w:bCs w:val="0"/>
                <w:spacing w:val="0"/>
                <w:sz w:val="16"/>
                <w:szCs w:val="16"/>
                <w:lang w:eastAsia="ru-RU" w:bidi="he-IL"/>
              </w:rPr>
              <w:t>358</w:t>
            </w:r>
          </w:p>
        </w:tc>
      </w:tr>
    </w:tbl>
    <w:p w:rsidR="00F2094F" w:rsidRPr="001D0BB2" w:rsidRDefault="00F2094F" w:rsidP="00F2094F">
      <w:pPr>
        <w:jc w:val="both"/>
        <w:rPr>
          <w:rFonts w:ascii="Sylfaen" w:hAnsi="Sylfaen"/>
          <w:bCs w:val="0"/>
          <w:color w:val="auto"/>
          <w:spacing w:val="0"/>
          <w:sz w:val="16"/>
          <w:szCs w:val="16"/>
        </w:rPr>
      </w:pP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spacing w:val="0"/>
          <w:sz w:val="16"/>
          <w:szCs w:val="16"/>
        </w:rPr>
        <w:t xml:space="preserve">Համայնքի վարչական տարածքում առկա արոտավայրերից և այլ ընտրանքային արոտատեղերից (աղյուսակներ- 8; 9) ձևավորվող ընդհանուր արոտակերը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642.1+684.9 = 1327.0տ)</w:t>
      </w:r>
      <w:r w:rsidRPr="001D0BB2">
        <w:rPr>
          <w:rFonts w:ascii="Sylfaen" w:hAnsi="Sylfaen"/>
          <w:bCs w:val="0"/>
          <w:spacing w:val="0"/>
          <w:sz w:val="16"/>
          <w:szCs w:val="16"/>
        </w:rPr>
        <w:t xml:space="preserve"> կարող է բավարարել առկա անասնագլխի արոտակերի պահանջը </w:t>
      </w:r>
      <w:r w:rsidRPr="001D0BB2">
        <w:rPr>
          <w:rFonts w:ascii="Sylfaen" w:hAnsi="Sylfaen"/>
          <w:bCs w:val="0"/>
          <w:color w:val="auto"/>
          <w:spacing w:val="0"/>
          <w:sz w:val="16"/>
          <w:szCs w:val="16"/>
        </w:rPr>
        <w:t xml:space="preserve">675 օրերի համար, այսինքն համայնքի պայմաններում առկա է արոտակերի կրկնակի և ավել անգամ ավելցուկ: Արոտավայրերից ձևավորվող (60% թույլատրելի օգտագործումով) ընդհանուր չոր զանգվածի  </w:t>
      </w:r>
      <w:r w:rsidRPr="001D0BB2">
        <w:rPr>
          <w:rFonts w:ascii="Arial Armenian" w:hAnsi="Arial Armenian"/>
          <w:bCs w:val="0"/>
          <w:spacing w:val="0"/>
          <w:sz w:val="16"/>
          <w:szCs w:val="16"/>
        </w:rPr>
        <w:t>(</w:t>
      </w:r>
      <w:r w:rsidRPr="001D0BB2">
        <w:rPr>
          <w:rFonts w:ascii="Sylfaen" w:hAnsi="Sylfaen"/>
          <w:bCs w:val="0"/>
          <w:spacing w:val="0"/>
          <w:sz w:val="16"/>
          <w:szCs w:val="16"/>
        </w:rPr>
        <w:t xml:space="preserve">642.1 տ) </w:t>
      </w:r>
      <w:r w:rsidRPr="001D0BB2">
        <w:rPr>
          <w:rFonts w:ascii="Sylfaen" w:hAnsi="Sylfaen"/>
          <w:bCs w:val="0"/>
          <w:color w:val="auto"/>
          <w:spacing w:val="0"/>
          <w:sz w:val="16"/>
          <w:szCs w:val="16"/>
        </w:rPr>
        <w:t xml:space="preserve">և </w:t>
      </w:r>
      <w:r w:rsidRPr="001D0BB2">
        <w:rPr>
          <w:rFonts w:ascii="Sylfaen" w:hAnsi="Sylfaen"/>
          <w:bCs w:val="0"/>
          <w:spacing w:val="0"/>
          <w:sz w:val="16"/>
          <w:szCs w:val="16"/>
        </w:rPr>
        <w:t xml:space="preserve">առկա անասնագլխին  արոտային ժամանակահատվածում անհրաժեշտ  </w:t>
      </w:r>
      <w:r w:rsidRPr="001D0BB2">
        <w:rPr>
          <w:rFonts w:ascii="Arial Armenian" w:hAnsi="Arial Armenian"/>
          <w:bCs w:val="0"/>
          <w:spacing w:val="0"/>
          <w:sz w:val="16"/>
          <w:szCs w:val="16"/>
        </w:rPr>
        <w:t>(</w:t>
      </w:r>
      <w:r w:rsidRPr="001D0BB2">
        <w:rPr>
          <w:rFonts w:ascii="Sylfaen" w:hAnsi="Sylfaen"/>
          <w:bCs w:val="0"/>
          <w:spacing w:val="0"/>
          <w:sz w:val="16"/>
          <w:szCs w:val="16"/>
        </w:rPr>
        <w:t>408.5 տ) արոտակերի պահանջի համադրումից</w:t>
      </w:r>
      <w:r w:rsidRPr="001D0BB2">
        <w:rPr>
          <w:rFonts w:ascii="Sylfaen" w:hAnsi="Sylfaen"/>
          <w:bCs w:val="0"/>
          <w:color w:val="auto"/>
          <w:spacing w:val="0"/>
          <w:sz w:val="16"/>
          <w:szCs w:val="16"/>
        </w:rPr>
        <w:t xml:space="preserve"> պարզ է դառնում, որ համայնքային արոտավայրերից ձևավորվող արոտակերը    կարող է բավարարել առկա անասնագլխի արոտակերի պահանջը 157.1%-ով , հաշվի առնելով նաև այլընտրանքային կերապահովման  տարածքներում ձևավորվող լրացուցիչ 684.9տ կերային պաշարները, պարզ է դառնում, որ առկա են հիմնավոր նախադրյալներ համայնքում անասնագլխաքանակի հետագա ավելացման և մթերատու ցուցանիշների բարձրացման համար: </w:t>
      </w:r>
    </w:p>
    <w:p w:rsidR="00F2094F" w:rsidRPr="001D0BB2" w:rsidRDefault="00F2094F" w:rsidP="00F2094F">
      <w:pPr>
        <w:pStyle w:val="1"/>
        <w:spacing w:before="0" w:after="0" w:line="360" w:lineRule="auto"/>
        <w:rPr>
          <w:rFonts w:ascii="Sylfaen" w:hAnsi="Sylfaen" w:cs="Sylfaen"/>
          <w:sz w:val="16"/>
          <w:szCs w:val="16"/>
        </w:rPr>
      </w:pPr>
      <w:bookmarkStart w:id="16" w:name="_Toc402354617"/>
      <w:r w:rsidRPr="001D0BB2">
        <w:rPr>
          <w:rFonts w:ascii="Sylfaen" w:hAnsi="Sylfaen" w:cs="Sylfaen"/>
          <w:sz w:val="16"/>
          <w:szCs w:val="16"/>
        </w:rPr>
        <w:t>8.2 Կենդանիների կերակրման և կերերի հաշվեկշիռ</w:t>
      </w:r>
      <w:bookmarkEnd w:id="16"/>
    </w:p>
    <w:p w:rsidR="00F2094F" w:rsidRPr="001D0BB2" w:rsidRDefault="00F2094F" w:rsidP="00F2094F">
      <w:pPr>
        <w:spacing w:line="360" w:lineRule="auto"/>
        <w:jc w:val="both"/>
        <w:rPr>
          <w:rFonts w:ascii="Sylfaen" w:hAnsi="Sylfaen"/>
          <w:b/>
          <w:bCs w:val="0"/>
          <w:color w:val="auto"/>
          <w:spacing w:val="0"/>
          <w:sz w:val="16"/>
          <w:szCs w:val="16"/>
        </w:rPr>
      </w:pPr>
      <w:r w:rsidRPr="001D0BB2">
        <w:rPr>
          <w:rFonts w:ascii="Sylfaen" w:hAnsi="Sylfaen"/>
          <w:bCs w:val="0"/>
          <w:color w:val="auto"/>
          <w:spacing w:val="0"/>
          <w:sz w:val="16"/>
          <w:szCs w:val="16"/>
        </w:rPr>
        <w:t xml:space="preserve">Աղյուսակ 10-ում ներկայացված են Սալլի համայնքի 1 տարվա կերային ռեսուրսները, արոտային և մսուրային շրջաններում առկա անասնագլխի արոտակերի և խոտի պահանջի ապահովածությունը: </w:t>
      </w: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Աղյուսակ 10              </w:t>
      </w:r>
    </w:p>
    <w:p w:rsidR="00F2094F" w:rsidRPr="001D0BB2" w:rsidRDefault="00F2094F" w:rsidP="00F2094F">
      <w:pPr>
        <w:spacing w:line="360"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 xml:space="preserve">Արոտային և մսուրային շրջանների կերերով </w:t>
      </w:r>
      <w:r w:rsidRPr="001D0BB2">
        <w:rPr>
          <w:rFonts w:ascii="Sylfaen" w:hAnsi="Sylfaen"/>
          <w:bCs w:val="0"/>
          <w:sz w:val="16"/>
          <w:szCs w:val="16"/>
        </w:rPr>
        <w:t>(</w:t>
      </w:r>
      <w:r w:rsidRPr="001D0BB2">
        <w:rPr>
          <w:rFonts w:ascii="Sylfaen" w:eastAsia="Times New Roman" w:hAnsi="Sylfaen" w:cs="Arial"/>
          <w:bCs w:val="0"/>
          <w:spacing w:val="0"/>
          <w:sz w:val="16"/>
          <w:szCs w:val="16"/>
          <w:lang w:eastAsia="ru-RU" w:bidi="he-IL"/>
        </w:rPr>
        <w:t>ՉԶ</w:t>
      </w:r>
      <w:r w:rsidRPr="001D0BB2">
        <w:rPr>
          <w:rFonts w:ascii="Sylfaen" w:hAnsi="Sylfaen"/>
          <w:bCs w:val="0"/>
          <w:sz w:val="16"/>
          <w:szCs w:val="16"/>
        </w:rPr>
        <w:t>)</w:t>
      </w:r>
      <w:r w:rsidRPr="001D0BB2">
        <w:rPr>
          <w:rFonts w:ascii="Sylfaen" w:hAnsi="Sylfaen"/>
          <w:bCs w:val="0"/>
          <w:color w:val="auto"/>
          <w:spacing w:val="0"/>
          <w:sz w:val="16"/>
          <w:szCs w:val="16"/>
        </w:rPr>
        <w:t xml:space="preserve">    ապահովածությունը</w:t>
      </w:r>
    </w:p>
    <w:tbl>
      <w:tblPr>
        <w:tblW w:w="103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845"/>
        <w:gridCol w:w="1276"/>
        <w:gridCol w:w="1985"/>
        <w:gridCol w:w="2127"/>
        <w:gridCol w:w="1418"/>
        <w:gridCol w:w="949"/>
        <w:gridCol w:w="765"/>
      </w:tblGrid>
      <w:tr w:rsidR="00F2094F" w:rsidRPr="001D0BB2" w:rsidTr="00F2094F">
        <w:trPr>
          <w:trHeight w:val="824"/>
        </w:trPr>
        <w:tc>
          <w:tcPr>
            <w:tcW w:w="5104" w:type="dxa"/>
            <w:gridSpan w:val="3"/>
            <w:tcBorders>
              <w:top w:val="single" w:sz="4" w:space="0" w:color="auto"/>
              <w:left w:val="single" w:sz="4" w:space="0" w:color="auto"/>
              <w:bottom w:val="single" w:sz="4" w:space="0" w:color="auto"/>
              <w:right w:val="single" w:sz="4" w:space="0" w:color="auto"/>
            </w:tcBorders>
            <w:hideMark/>
          </w:tcPr>
          <w:p w:rsidR="00F2094F" w:rsidRPr="001D0BB2" w:rsidRDefault="00F2094F">
            <w:pPr>
              <w:jc w:val="center"/>
              <w:rPr>
                <w:rFonts w:ascii="Sylfaen" w:hAnsi="Sylfaen"/>
                <w:sz w:val="16"/>
                <w:szCs w:val="16"/>
              </w:rPr>
            </w:pPr>
            <w:r w:rsidRPr="001D0BB2">
              <w:rPr>
                <w:rFonts w:ascii="Sylfaen" w:hAnsi="Sylfaen"/>
                <w:sz w:val="16"/>
                <w:szCs w:val="16"/>
              </w:rPr>
              <w:t>Արոտային շրջան,</w:t>
            </w:r>
          </w:p>
          <w:p w:rsidR="00F2094F" w:rsidRPr="001D0BB2" w:rsidRDefault="00F2094F">
            <w:pPr>
              <w:jc w:val="center"/>
              <w:rPr>
                <w:sz w:val="16"/>
                <w:szCs w:val="16"/>
              </w:rPr>
            </w:pPr>
            <w:r w:rsidRPr="001D0BB2">
              <w:rPr>
                <w:rFonts w:ascii="Sylfaen" w:hAnsi="Sylfaen"/>
                <w:sz w:val="16"/>
                <w:szCs w:val="16"/>
              </w:rPr>
              <w:t>ԽԵԱ-200օր, ՄԵԱ-270օր</w:t>
            </w:r>
          </w:p>
        </w:tc>
        <w:tc>
          <w:tcPr>
            <w:tcW w:w="5258" w:type="dxa"/>
            <w:gridSpan w:val="4"/>
            <w:tcBorders>
              <w:top w:val="single" w:sz="4" w:space="0" w:color="auto"/>
              <w:left w:val="single" w:sz="4" w:space="0" w:color="auto"/>
              <w:bottom w:val="single" w:sz="4" w:space="0" w:color="auto"/>
              <w:right w:val="single" w:sz="4" w:space="0" w:color="auto"/>
            </w:tcBorders>
          </w:tcPr>
          <w:p w:rsidR="00F2094F" w:rsidRPr="001D0BB2" w:rsidRDefault="00F2094F">
            <w:pPr>
              <w:jc w:val="center"/>
              <w:rPr>
                <w:rFonts w:ascii="Sylfaen" w:hAnsi="Sylfaen"/>
                <w:sz w:val="16"/>
                <w:szCs w:val="16"/>
              </w:rPr>
            </w:pPr>
            <w:r w:rsidRPr="001D0BB2">
              <w:rPr>
                <w:rFonts w:ascii="Sylfaen" w:hAnsi="Sylfaen"/>
                <w:sz w:val="16"/>
                <w:szCs w:val="16"/>
              </w:rPr>
              <w:t>Մսուրային շրջան,</w:t>
            </w:r>
          </w:p>
          <w:p w:rsidR="00F2094F" w:rsidRPr="001D0BB2" w:rsidRDefault="00F2094F">
            <w:pPr>
              <w:jc w:val="center"/>
              <w:rPr>
                <w:sz w:val="16"/>
                <w:szCs w:val="16"/>
              </w:rPr>
            </w:pPr>
            <w:r w:rsidRPr="001D0BB2">
              <w:rPr>
                <w:rFonts w:ascii="Sylfaen" w:hAnsi="Sylfaen"/>
                <w:sz w:val="16"/>
                <w:szCs w:val="16"/>
              </w:rPr>
              <w:t>ԽԵԱ-165օր, ՄԵԱ-95օր</w:t>
            </w:r>
          </w:p>
          <w:p w:rsidR="00F2094F" w:rsidRPr="001D0BB2" w:rsidRDefault="00F2094F">
            <w:pPr>
              <w:jc w:val="center"/>
              <w:rPr>
                <w:sz w:val="16"/>
                <w:szCs w:val="16"/>
              </w:rPr>
            </w:pPr>
          </w:p>
        </w:tc>
      </w:tr>
      <w:tr w:rsidR="00F2094F" w:rsidRPr="001D0BB2" w:rsidTr="00F2094F">
        <w:trPr>
          <w:trHeight w:val="803"/>
        </w:trPr>
        <w:tc>
          <w:tcPr>
            <w:tcW w:w="184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sz w:val="16"/>
                <w:szCs w:val="16"/>
              </w:rPr>
            </w:pPr>
            <w:r w:rsidRPr="001D0BB2">
              <w:rPr>
                <w:rFonts w:ascii="Sylfaen" w:hAnsi="Sylfaen"/>
                <w:sz w:val="16"/>
                <w:szCs w:val="16"/>
              </w:rPr>
              <w:t xml:space="preserve">Պահանջվող  կերեր, </w:t>
            </w:r>
          </w:p>
          <w:p w:rsidR="00F2094F" w:rsidRPr="001D0BB2" w:rsidRDefault="00F2094F">
            <w:pPr>
              <w:jc w:val="center"/>
              <w:rPr>
                <w:rFonts w:ascii="Sylfaen" w:hAnsi="Sylfaen"/>
                <w:sz w:val="16"/>
                <w:szCs w:val="16"/>
              </w:rPr>
            </w:pPr>
            <w:r w:rsidRPr="001D0BB2">
              <w:rPr>
                <w:rFonts w:ascii="Sylfaen" w:hAnsi="Sylfaen"/>
                <w:sz w:val="16"/>
                <w:szCs w:val="16"/>
              </w:rPr>
              <w:t xml:space="preserve"> տ</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sz w:val="16"/>
                <w:szCs w:val="16"/>
              </w:rPr>
            </w:pPr>
            <w:r w:rsidRPr="001D0BB2">
              <w:rPr>
                <w:rFonts w:ascii="Sylfaen" w:hAnsi="Sylfaen"/>
                <w:sz w:val="16"/>
                <w:szCs w:val="16"/>
              </w:rPr>
              <w:t xml:space="preserve">Առկա կերեր, </w:t>
            </w:r>
          </w:p>
          <w:p w:rsidR="00F2094F" w:rsidRPr="001D0BB2" w:rsidRDefault="00F2094F">
            <w:pPr>
              <w:jc w:val="center"/>
              <w:rPr>
                <w:rFonts w:ascii="Sylfaen" w:hAnsi="Sylfaen"/>
                <w:sz w:val="16"/>
                <w:szCs w:val="16"/>
              </w:rPr>
            </w:pPr>
            <w:r w:rsidRPr="001D0BB2">
              <w:rPr>
                <w:rFonts w:ascii="Sylfaen" w:hAnsi="Sylfaen"/>
                <w:sz w:val="16"/>
                <w:szCs w:val="16"/>
              </w:rPr>
              <w:t>տ</w:t>
            </w:r>
          </w:p>
        </w:tc>
        <w:tc>
          <w:tcPr>
            <w:tcW w:w="198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sz w:val="16"/>
                <w:szCs w:val="16"/>
              </w:rPr>
            </w:pPr>
            <w:r w:rsidRPr="001D0BB2">
              <w:rPr>
                <w:rFonts w:ascii="Sylfaen" w:hAnsi="Sylfaen"/>
                <w:sz w:val="16"/>
                <w:szCs w:val="16"/>
              </w:rPr>
              <w:t xml:space="preserve">Ապահովածություն </w:t>
            </w:r>
          </w:p>
          <w:p w:rsidR="00F2094F" w:rsidRPr="001D0BB2" w:rsidRDefault="00F2094F">
            <w:pPr>
              <w:jc w:val="center"/>
              <w:rPr>
                <w:rFonts w:ascii="Sylfaen" w:hAnsi="Sylfaen"/>
                <w:sz w:val="16"/>
                <w:szCs w:val="16"/>
              </w:rPr>
            </w:pPr>
            <w:r w:rsidRPr="001D0BB2">
              <w:rPr>
                <w:rFonts w:ascii="Sylfaen" w:eastAsia="Times New Roman" w:hAnsi="Sylfaen"/>
                <w:bCs w:val="0"/>
                <w:sz w:val="16"/>
                <w:szCs w:val="16"/>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sz w:val="16"/>
                <w:szCs w:val="16"/>
              </w:rPr>
            </w:pPr>
            <w:r w:rsidRPr="001D0BB2">
              <w:rPr>
                <w:rFonts w:ascii="Sylfaen" w:hAnsi="Sylfaen"/>
                <w:sz w:val="16"/>
                <w:szCs w:val="16"/>
              </w:rPr>
              <w:t>Պահանջվող</w:t>
            </w:r>
          </w:p>
          <w:p w:rsidR="00F2094F" w:rsidRPr="001D0BB2" w:rsidRDefault="00F2094F">
            <w:pPr>
              <w:jc w:val="center"/>
              <w:rPr>
                <w:rFonts w:ascii="Sylfaen" w:hAnsi="Sylfaen"/>
                <w:sz w:val="16"/>
                <w:szCs w:val="16"/>
              </w:rPr>
            </w:pPr>
            <w:r w:rsidRPr="001D0BB2">
              <w:rPr>
                <w:rFonts w:ascii="Sylfaen" w:hAnsi="Sylfaen"/>
                <w:sz w:val="16"/>
                <w:szCs w:val="16"/>
              </w:rPr>
              <w:t>կերեր,</w:t>
            </w:r>
            <w:r w:rsidRPr="001D0BB2">
              <w:rPr>
                <w:rFonts w:ascii="Sylfaen" w:hAnsi="Sylfaen"/>
                <w:bCs w:val="0"/>
                <w:sz w:val="16"/>
                <w:szCs w:val="16"/>
              </w:rPr>
              <w:t xml:space="preserve"> (</w:t>
            </w:r>
            <w:r w:rsidRPr="001D0BB2">
              <w:rPr>
                <w:rFonts w:ascii="Sylfaen" w:hAnsi="Sylfaen"/>
                <w:sz w:val="16"/>
                <w:szCs w:val="16"/>
              </w:rPr>
              <w:t>խոտ</w:t>
            </w:r>
            <w:r w:rsidRPr="001D0BB2">
              <w:rPr>
                <w:rFonts w:ascii="Sylfaen" w:hAnsi="Sylfaen"/>
                <w:bCs w:val="0"/>
                <w:sz w:val="16"/>
                <w:szCs w:val="16"/>
              </w:rPr>
              <w:t>)</w:t>
            </w:r>
          </w:p>
          <w:p w:rsidR="00F2094F" w:rsidRPr="001D0BB2" w:rsidRDefault="00F2094F">
            <w:pPr>
              <w:jc w:val="center"/>
              <w:rPr>
                <w:rFonts w:ascii="Sylfaen" w:hAnsi="Sylfaen"/>
                <w:sz w:val="16"/>
                <w:szCs w:val="16"/>
              </w:rPr>
            </w:pPr>
            <w:r w:rsidRPr="001D0BB2">
              <w:rPr>
                <w:rFonts w:ascii="Sylfaen" w:hAnsi="Sylfaen"/>
                <w:sz w:val="16"/>
                <w:szCs w:val="16"/>
              </w:rPr>
              <w:t>տ</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sz w:val="16"/>
                <w:szCs w:val="16"/>
              </w:rPr>
            </w:pPr>
            <w:r w:rsidRPr="001D0BB2">
              <w:rPr>
                <w:rFonts w:ascii="Sylfaen" w:hAnsi="Sylfaen"/>
                <w:sz w:val="16"/>
                <w:szCs w:val="16"/>
              </w:rPr>
              <w:t xml:space="preserve">Առկա կերեր, </w:t>
            </w:r>
            <w:r w:rsidRPr="001D0BB2">
              <w:rPr>
                <w:rFonts w:ascii="Sylfaen" w:hAnsi="Sylfaen"/>
                <w:bCs w:val="0"/>
                <w:sz w:val="16"/>
                <w:szCs w:val="16"/>
              </w:rPr>
              <w:t>(</w:t>
            </w:r>
            <w:r w:rsidRPr="001D0BB2">
              <w:rPr>
                <w:rFonts w:ascii="Sylfaen" w:hAnsi="Sylfaen"/>
                <w:sz w:val="16"/>
                <w:szCs w:val="16"/>
              </w:rPr>
              <w:t>խոտ</w:t>
            </w:r>
            <w:r w:rsidRPr="001D0BB2">
              <w:rPr>
                <w:rFonts w:ascii="Sylfaen" w:hAnsi="Sylfaen"/>
                <w:bCs w:val="0"/>
                <w:sz w:val="16"/>
                <w:szCs w:val="16"/>
              </w:rPr>
              <w:t>)</w:t>
            </w:r>
          </w:p>
          <w:p w:rsidR="00F2094F" w:rsidRPr="001D0BB2" w:rsidRDefault="00F2094F">
            <w:pPr>
              <w:jc w:val="center"/>
              <w:rPr>
                <w:rFonts w:ascii="Sylfaen" w:hAnsi="Sylfaen"/>
                <w:sz w:val="16"/>
                <w:szCs w:val="16"/>
              </w:rPr>
            </w:pPr>
            <w:r w:rsidRPr="001D0BB2">
              <w:rPr>
                <w:rFonts w:ascii="Sylfaen" w:hAnsi="Sylfaen"/>
                <w:sz w:val="16"/>
                <w:szCs w:val="16"/>
              </w:rPr>
              <w:t xml:space="preserve"> տ</w:t>
            </w:r>
          </w:p>
        </w:tc>
        <w:tc>
          <w:tcPr>
            <w:tcW w:w="1714" w:type="dxa"/>
            <w:gridSpan w:val="2"/>
            <w:tcBorders>
              <w:top w:val="single" w:sz="4" w:space="0" w:color="auto"/>
              <w:left w:val="single" w:sz="4" w:space="0" w:color="auto"/>
              <w:bottom w:val="single" w:sz="4" w:space="0" w:color="auto"/>
              <w:right w:val="single" w:sz="4" w:space="0" w:color="auto"/>
            </w:tcBorders>
            <w:vAlign w:val="center"/>
          </w:tcPr>
          <w:p w:rsidR="00F2094F" w:rsidRPr="001D0BB2" w:rsidRDefault="00F2094F">
            <w:pPr>
              <w:rPr>
                <w:rFonts w:ascii="Sylfaen" w:hAnsi="Sylfaen"/>
                <w:sz w:val="16"/>
                <w:szCs w:val="16"/>
              </w:rPr>
            </w:pPr>
          </w:p>
          <w:p w:rsidR="00F2094F" w:rsidRPr="001D0BB2" w:rsidRDefault="00F2094F">
            <w:pPr>
              <w:rPr>
                <w:sz w:val="16"/>
                <w:szCs w:val="16"/>
              </w:rPr>
            </w:pPr>
            <w:r w:rsidRPr="001D0BB2">
              <w:rPr>
                <w:rFonts w:ascii="Sylfaen" w:hAnsi="Sylfaen"/>
                <w:sz w:val="16"/>
                <w:szCs w:val="16"/>
              </w:rPr>
              <w:t xml:space="preserve">Ապահովածություն         </w:t>
            </w:r>
          </w:p>
          <w:p w:rsidR="00F2094F" w:rsidRPr="001D0BB2" w:rsidRDefault="00F2094F">
            <w:pPr>
              <w:rPr>
                <w:sz w:val="16"/>
                <w:szCs w:val="16"/>
              </w:rPr>
            </w:pPr>
            <w:r w:rsidRPr="001D0BB2">
              <w:rPr>
                <w:sz w:val="16"/>
                <w:szCs w:val="16"/>
              </w:rPr>
              <w:t xml:space="preserve">        </w:t>
            </w:r>
            <w:r w:rsidRPr="001D0BB2">
              <w:rPr>
                <w:rFonts w:ascii="Sylfaen" w:eastAsia="Times New Roman" w:hAnsi="Sylfaen"/>
                <w:bCs w:val="0"/>
                <w:sz w:val="16"/>
                <w:szCs w:val="16"/>
              </w:rPr>
              <w:t>%</w:t>
            </w:r>
          </w:p>
          <w:p w:rsidR="00F2094F" w:rsidRPr="001D0BB2" w:rsidRDefault="00F2094F">
            <w:pPr>
              <w:rPr>
                <w:sz w:val="16"/>
                <w:szCs w:val="16"/>
              </w:rPr>
            </w:pPr>
          </w:p>
        </w:tc>
      </w:tr>
      <w:tr w:rsidR="00F2094F" w:rsidRPr="001D0BB2" w:rsidTr="00F2094F">
        <w:trPr>
          <w:trHeight w:val="460"/>
        </w:trPr>
        <w:tc>
          <w:tcPr>
            <w:tcW w:w="5104" w:type="dxa"/>
            <w:gridSpan w:val="3"/>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sz w:val="16"/>
                <w:szCs w:val="16"/>
              </w:rPr>
            </w:pPr>
            <w:r w:rsidRPr="001D0BB2">
              <w:rPr>
                <w:rFonts w:ascii="Sylfaen" w:hAnsi="Sylfaen"/>
                <w:sz w:val="16"/>
                <w:szCs w:val="16"/>
              </w:rPr>
              <w:t>Տես գլուխ 3.1, 6.1</w:t>
            </w:r>
          </w:p>
        </w:tc>
        <w:tc>
          <w:tcPr>
            <w:tcW w:w="5258" w:type="dxa"/>
            <w:gridSpan w:val="4"/>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sz w:val="16"/>
                <w:szCs w:val="16"/>
              </w:rPr>
            </w:pPr>
            <w:r w:rsidRPr="001D0BB2">
              <w:rPr>
                <w:rFonts w:ascii="Sylfaen" w:hAnsi="Sylfaen"/>
                <w:sz w:val="16"/>
                <w:szCs w:val="16"/>
              </w:rPr>
              <w:t>Տես աղ.13</w:t>
            </w:r>
          </w:p>
        </w:tc>
      </w:tr>
      <w:tr w:rsidR="00F2094F" w:rsidRPr="001D0BB2" w:rsidTr="00F2094F">
        <w:trPr>
          <w:trHeight w:val="676"/>
        </w:trPr>
        <w:tc>
          <w:tcPr>
            <w:tcW w:w="184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color w:val="auto"/>
                <w:sz w:val="16"/>
                <w:szCs w:val="16"/>
              </w:rPr>
            </w:pPr>
            <w:r w:rsidRPr="001D0BB2">
              <w:rPr>
                <w:color w:val="auto"/>
                <w:sz w:val="16"/>
                <w:szCs w:val="16"/>
              </w:rPr>
              <w:t xml:space="preserve">    408.5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color w:val="auto"/>
                <w:sz w:val="16"/>
                <w:szCs w:val="16"/>
              </w:rPr>
            </w:pPr>
            <w:r w:rsidRPr="001D0BB2">
              <w:rPr>
                <w:color w:val="auto"/>
                <w:sz w:val="16"/>
                <w:szCs w:val="16"/>
              </w:rPr>
              <w:t>1327.0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color w:val="auto"/>
                <w:sz w:val="16"/>
                <w:szCs w:val="16"/>
              </w:rPr>
            </w:pPr>
            <w:r w:rsidRPr="001D0BB2">
              <w:rPr>
                <w:color w:val="auto"/>
                <w:sz w:val="16"/>
                <w:szCs w:val="16"/>
              </w:rPr>
              <w:t>324.8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color w:val="auto"/>
                <w:sz w:val="16"/>
                <w:szCs w:val="16"/>
              </w:rPr>
            </w:pPr>
            <w:r w:rsidRPr="001D0BB2">
              <w:rPr>
                <w:color w:val="auto"/>
                <w:sz w:val="16"/>
                <w:szCs w:val="16"/>
              </w:rPr>
              <w:t>290.0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color w:val="auto"/>
                <w:sz w:val="16"/>
                <w:szCs w:val="16"/>
              </w:rPr>
            </w:pPr>
            <w:r w:rsidRPr="001D0BB2">
              <w:rPr>
                <w:color w:val="auto"/>
                <w:sz w:val="16"/>
                <w:szCs w:val="16"/>
              </w:rPr>
              <w:t>333.5</w:t>
            </w:r>
          </w:p>
        </w:tc>
        <w:tc>
          <w:tcPr>
            <w:tcW w:w="949" w:type="dxa"/>
            <w:tcBorders>
              <w:top w:val="single" w:sz="4" w:space="0" w:color="auto"/>
              <w:left w:val="single" w:sz="4" w:space="0" w:color="auto"/>
              <w:bottom w:val="single" w:sz="4" w:space="0" w:color="auto"/>
              <w:right w:val="nil"/>
            </w:tcBorders>
            <w:vAlign w:val="center"/>
            <w:hideMark/>
          </w:tcPr>
          <w:p w:rsidR="00F2094F" w:rsidRPr="001D0BB2" w:rsidRDefault="00F2094F">
            <w:pPr>
              <w:rPr>
                <w:color w:val="auto"/>
                <w:sz w:val="16"/>
                <w:szCs w:val="16"/>
              </w:rPr>
            </w:pPr>
            <w:r w:rsidRPr="001D0BB2">
              <w:rPr>
                <w:color w:val="auto"/>
                <w:sz w:val="16"/>
                <w:szCs w:val="16"/>
              </w:rPr>
              <w:t>115</w:t>
            </w:r>
          </w:p>
        </w:tc>
        <w:tc>
          <w:tcPr>
            <w:tcW w:w="765" w:type="dxa"/>
            <w:tcBorders>
              <w:top w:val="single" w:sz="4" w:space="0" w:color="auto"/>
              <w:left w:val="nil"/>
              <w:bottom w:val="single" w:sz="4" w:space="0" w:color="auto"/>
              <w:right w:val="single" w:sz="4" w:space="0" w:color="auto"/>
            </w:tcBorders>
          </w:tcPr>
          <w:p w:rsidR="00F2094F" w:rsidRPr="001D0BB2" w:rsidRDefault="00F2094F">
            <w:pPr>
              <w:rPr>
                <w:color w:val="auto"/>
                <w:sz w:val="16"/>
                <w:szCs w:val="16"/>
              </w:rPr>
            </w:pPr>
          </w:p>
        </w:tc>
      </w:tr>
    </w:tbl>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w:t>
      </w:r>
      <w:r w:rsidRPr="001D0BB2">
        <w:rPr>
          <w:rFonts w:ascii="Sylfaen" w:hAnsi="Sylfaen"/>
          <w:b/>
          <w:bCs w:val="0"/>
          <w:color w:val="auto"/>
          <w:spacing w:val="0"/>
          <w:sz w:val="16"/>
          <w:szCs w:val="16"/>
        </w:rPr>
        <w:t>Ծանոթություն</w:t>
      </w:r>
      <w:r w:rsidRPr="001D0BB2">
        <w:rPr>
          <w:rFonts w:ascii="Sylfaen" w:hAnsi="Sylfaen"/>
          <w:bCs w:val="0"/>
          <w:color w:val="auto"/>
          <w:spacing w:val="0"/>
          <w:sz w:val="16"/>
          <w:szCs w:val="16"/>
        </w:rPr>
        <w:t xml:space="preserve"> – ԽԵԱ- խոշոր եղջերավոր </w:t>
      </w:r>
      <w:proofErr w:type="gramStart"/>
      <w:r w:rsidRPr="001D0BB2">
        <w:rPr>
          <w:rFonts w:ascii="Sylfaen" w:hAnsi="Sylfaen"/>
          <w:bCs w:val="0"/>
          <w:color w:val="auto"/>
          <w:spacing w:val="0"/>
          <w:sz w:val="16"/>
          <w:szCs w:val="16"/>
        </w:rPr>
        <w:t>անասուն ,</w:t>
      </w:r>
      <w:proofErr w:type="gramEnd"/>
      <w:r w:rsidRPr="001D0BB2">
        <w:rPr>
          <w:rFonts w:ascii="Sylfaen" w:hAnsi="Sylfaen"/>
          <w:bCs w:val="0"/>
          <w:color w:val="auto"/>
          <w:spacing w:val="0"/>
          <w:sz w:val="16"/>
          <w:szCs w:val="16"/>
        </w:rPr>
        <w:t xml:space="preserve"> ՄԵԱ- մանր եղջերավոր անասուն: </w:t>
      </w:r>
    </w:p>
    <w:p w:rsidR="00F2094F" w:rsidRPr="001D0BB2" w:rsidRDefault="00F2094F" w:rsidP="00F2094F">
      <w:pPr>
        <w:spacing w:line="360" w:lineRule="auto"/>
        <w:ind w:firstLine="709"/>
        <w:jc w:val="both"/>
        <w:rPr>
          <w:rFonts w:ascii="Sylfaen" w:hAnsi="Sylfaen"/>
          <w:bCs w:val="0"/>
          <w:color w:val="auto"/>
          <w:spacing w:val="0"/>
          <w:sz w:val="16"/>
          <w:szCs w:val="16"/>
        </w:rPr>
      </w:pPr>
      <w:r w:rsidRPr="001D0BB2">
        <w:rPr>
          <w:rFonts w:ascii="Sylfaen" w:hAnsi="Sylfaen"/>
          <w:bCs w:val="0"/>
          <w:color w:val="auto"/>
          <w:spacing w:val="0"/>
          <w:sz w:val="16"/>
          <w:szCs w:val="16"/>
        </w:rPr>
        <w:t>Տվյալները ցույց են տալիս, որ լանդշաֆտային չորս գոտիների արոտներում ձևավորվող արոտակերը (60</w:t>
      </w:r>
      <w:r w:rsidRPr="001D0BB2">
        <w:rPr>
          <w:rFonts w:ascii="Sylfaen" w:eastAsia="Times New Roman" w:hAnsi="Sylfaen"/>
          <w:bCs w:val="0"/>
          <w:sz w:val="16"/>
          <w:szCs w:val="16"/>
        </w:rPr>
        <w:t>%</w:t>
      </w:r>
      <w:r w:rsidRPr="001D0BB2">
        <w:rPr>
          <w:rFonts w:ascii="Sylfaen" w:hAnsi="Sylfaen"/>
          <w:bCs w:val="0"/>
          <w:color w:val="auto"/>
          <w:spacing w:val="0"/>
          <w:sz w:val="16"/>
          <w:szCs w:val="16"/>
        </w:rPr>
        <w:t xml:space="preserve"> թույլատրելի օգտագործմամբ), ինչպես նաև այլընտրանքային կերապահովման տարածքներում ձևավորվող արոտակերը միասին հաշվառված, եռակի և ավել անգամ բավարարում է </w:t>
      </w:r>
      <w:r w:rsidRPr="001D0BB2">
        <w:rPr>
          <w:rFonts w:ascii="Arial Armenian" w:hAnsi="Arial Armenian"/>
          <w:bCs w:val="0"/>
          <w:spacing w:val="0"/>
          <w:sz w:val="16"/>
          <w:szCs w:val="16"/>
        </w:rPr>
        <w:t>(</w:t>
      </w:r>
      <w:r w:rsidRPr="001D0BB2">
        <w:rPr>
          <w:rFonts w:ascii="Sylfaen" w:hAnsi="Sylfaen"/>
          <w:bCs w:val="0"/>
          <w:spacing w:val="0"/>
          <w:sz w:val="16"/>
          <w:szCs w:val="16"/>
        </w:rPr>
        <w:t>324.8</w:t>
      </w:r>
      <w:r w:rsidRPr="001D0BB2">
        <w:rPr>
          <w:rFonts w:ascii="Sylfaen" w:hAnsi="Sylfaen"/>
          <w:bCs w:val="0"/>
          <w:color w:val="auto"/>
          <w:spacing w:val="0"/>
          <w:sz w:val="16"/>
          <w:szCs w:val="16"/>
        </w:rPr>
        <w:t>%</w:t>
      </w:r>
      <w:r w:rsidRPr="001D0BB2">
        <w:rPr>
          <w:rFonts w:ascii="Sylfaen" w:hAnsi="Sylfaen"/>
          <w:bCs w:val="0"/>
          <w:spacing w:val="0"/>
          <w:sz w:val="16"/>
          <w:szCs w:val="16"/>
        </w:rPr>
        <w:t>)</w:t>
      </w:r>
      <w:r w:rsidRPr="001D0BB2">
        <w:rPr>
          <w:rFonts w:ascii="Sylfaen" w:hAnsi="Sylfaen"/>
          <w:bCs w:val="0"/>
          <w:color w:val="auto"/>
          <w:spacing w:val="0"/>
          <w:sz w:val="16"/>
          <w:szCs w:val="16"/>
        </w:rPr>
        <w:t xml:space="preserve"> առկա անասնագլխաքանակին անհրաժեշտ արոտակերի պահանջը: Մսուրային շրջանի համար համայնքում արտադրվող խոտը բավարարում է ընդհանուր պահանջարկը 115 %-ով: Ընդհանուր առմամբ սեփական արտադրությամբ  մսուրային շրջանին անհրաժեշտ կերերով համայնքը  ապահոված է:</w:t>
      </w:r>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Հիմնվելով համայնքի պայմաններում արոտային և մսուրային ժամանակահատվածներում ձևավորվող և կուտակվող արոտակերի և խոտի տվյալներին, ինչպես նաև կերարտադրության համար առկա հնարավորություններին, գտնում ենք, որ համայնքի պայմաններում առկա է հիմնավոր նախադրյալներ անասնագլխաքանակը ավելացնելու և բարձր մթերատվություն ապահովելու համար:</w:t>
      </w:r>
    </w:p>
    <w:p w:rsidR="00F2094F" w:rsidRPr="001D0BB2" w:rsidRDefault="00F2094F" w:rsidP="00F2094F">
      <w:pPr>
        <w:pStyle w:val="1"/>
        <w:spacing w:before="0" w:after="0" w:line="360" w:lineRule="auto"/>
        <w:rPr>
          <w:rFonts w:ascii="Sylfaen" w:hAnsi="Sylfaen" w:cs="Sylfaen"/>
          <w:sz w:val="16"/>
          <w:szCs w:val="16"/>
        </w:rPr>
      </w:pPr>
      <w:bookmarkStart w:id="17" w:name="_Toc402354618"/>
      <w:r w:rsidRPr="001D0BB2">
        <w:rPr>
          <w:rFonts w:ascii="Sylfaen" w:eastAsia="Calibri" w:hAnsi="Sylfaen"/>
          <w:b w:val="0"/>
          <w:bCs w:val="0"/>
          <w:kern w:val="0"/>
          <w:sz w:val="16"/>
          <w:szCs w:val="16"/>
        </w:rPr>
        <w:lastRenderedPageBreak/>
        <w:t xml:space="preserve">    </w:t>
      </w:r>
      <w:r w:rsidRPr="001D0BB2">
        <w:rPr>
          <w:rFonts w:ascii="Sylfaen" w:hAnsi="Sylfaen" w:cs="Sylfaen"/>
          <w:sz w:val="16"/>
          <w:szCs w:val="16"/>
        </w:rPr>
        <w:t>9. Խոշոր և մանր եղջերավոր կենդանիների արածեցման համակարգ</w:t>
      </w:r>
      <w:bookmarkEnd w:id="17"/>
    </w:p>
    <w:p w:rsidR="00F2094F" w:rsidRPr="001D0BB2" w:rsidRDefault="00F2094F" w:rsidP="00F2094F">
      <w:pPr>
        <w:spacing w:line="360"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Սալլի</w:t>
      </w:r>
      <w:r w:rsidRPr="001D0BB2">
        <w:rPr>
          <w:rFonts w:ascii="Sylfaen" w:hAnsi="Sylfaen"/>
          <w:sz w:val="16"/>
          <w:szCs w:val="16"/>
        </w:rPr>
        <w:t xml:space="preserve"> </w:t>
      </w:r>
      <w:r w:rsidRPr="001D0BB2">
        <w:rPr>
          <w:rFonts w:ascii="Sylfaen" w:hAnsi="Sylfaen"/>
          <w:bCs w:val="0"/>
          <w:color w:val="auto"/>
          <w:spacing w:val="0"/>
          <w:sz w:val="16"/>
          <w:szCs w:val="16"/>
        </w:rPr>
        <w:t xml:space="preserve">համայնքի արոտների օգտագործման (արածեցման) համակարգը ներկայացված է աղյուսակ 14-ում: Համայնքի արոտների ընդհանուր տարածքը կազմում է 801.30 հա, որը </w:t>
      </w:r>
      <w:r w:rsidRPr="001D0BB2">
        <w:rPr>
          <w:rFonts w:ascii="Sylfaen" w:hAnsi="Sylfaen"/>
          <w:bCs w:val="0"/>
          <w:spacing w:val="0"/>
          <w:sz w:val="16"/>
          <w:szCs w:val="16"/>
        </w:rPr>
        <w:t>տարածված է 4 տարբեր լանդշաֆտային գոտիներում:</w:t>
      </w: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Համայնքում մինչ այժմ կանոնակարգված արոտօգտագործման համակարգ գոյություն չի ունեցել, արոտային շրջանի կազմակերպումն ու արոտօգտագործումն իրականացվել է տարերայնորեն, այդ է հիմնական պատճառը, որ զգալի տարածքով արոտները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համայնքամերձ հատվածներում) գտնվում են վատթար վիճակում, հիմնականում գերօգտագործված և մասամբ դեգրադացված են, բուսածածկում գերակշռում են ցածրարժեք և վատորակ տարախոտային բուսատեսակներ: Խնդրի խորացմանը նպաստել է նաև զգալի տարածքներով արոտավայրերում գյուղատնտեսական կենդանիներին անհրաժեշտ խմելաջրի պակասը կամ բացակայությունը, ինչով և պայմանավորված արոտավայրերը օգտագործվել են անհավասարաչափ, հաշվի չի առնվել նաև անասնագլխով թույլատրելի բեռնավորման նորմը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ԱԹԲ</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Համայնքում արոտավայրերի տեղաբաշխվածությունը և կենսակլիմայական պայմանները ապահովում են արոտային շրջանը գարնանը սկսել համեմատաբար վաղ  ժամկետներում մայիսի I տասնօրյակում (ԽԵԱ-ի համար), և մարտի երկրորդ տասնօրյակի վերջից (ՄԵԱ-ի համար) ցածրադիր արոտատեղամասերից, ամռան սկզբից բարձրանալ լեռնատափաստանային գոտու առավել բարձրադիր հատվածների, այնուհետև առավել բարձրադիր լանդշաֆտային գոտիների արոտատեղամասեր մինչև հոկտեմբերի առաջին տասնօրյակ, որից հետո մինչև մսուրային շրջանը իջնել առավել ցածրադիր արոտատեղամասեր, օգտագործելով արոտավայրերի մնացորդային բուսածածկն ու վերաճած ահլուկը: Որպես այլ ընտրանքային կերապահովման միջոց, մինջև մսուրային շրջանի սկիզբը, ուշ ամռան և աշնանը հնարավոր է արոտակերը ապահովել  նաև բերքահավաք կատարած վարելահողերի և խոտհարքների մնացորդային խոզանն ու վերաճած ահլուկը, ինչպես նաև այլ հողատեսքերի բուսածածկը օգտագործելով:           </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Համայնքում     արոտների  կայուն    կառավարումը պայմանավորվում է նաև արոտավայրերում անհրաժեշտ ենթակառուցվածքների ձևավորումով, մասնավորապես ջրախմոցների կառուցմամբ խմելաջրի ապահովումը որոշ  ջրազուրկ արոտատեղամասերում  ձևավորելու է հնարավորություններ կայուն կառավարման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արոտօգտագործման) կարգեր կիրառելու և արոտավայրերը հավասարաչափ օգտագործելու համար: Իսկ հեռագնա արոտներում, որտեղ նախկինում հեռագնա սեզոնային արոտօգտագործման համար կառուցված ճամբարային ենթակառուցվածքները, որ հիմնականում քայքայվել են, անհրաժեշտություն կա ժամանակավոր կացարանների և ծածկով մակատեղերի կառուցման, ապահովելու լրացուցիչ հնարավորություններ հեռագնա արոտներում ճամբարային պահվածքով հատկապես բտման և տարբեր սեռահասակային խմբերի ԽԵԿ-երի համար կայուն արոտօգտագործում կազմակերպելու, միաժամանակ նպաստելով մոտակա` գյուղամերձ արոտավայրերում անասնագլխով գերբեռնվածությունն մեղմելու համար:</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Թույլատրելի բեռնավորմամբ հերթափոխային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արոտաբաժնային) կարգով արածեցման համակարգի կիրառման և արոտաշրջանառության իրականացումով, ժամանակի ընթացքում կբարձրանա ցածրադիր հատվածների դեգրադացված արոտների արդյունավետությունը և բուսածածկի կերային արժեքը,  աստիճանաբար նպաստելով գերօգտագործված և կազմալուծված արոտների վերականգնմանը, կանխելով հողերի էրոզացման հնարավոր զարգացումը և արոտների հետագա դեգրադացումը, ինչը ակնհայտ է նման ռելիեֆային գոտիներում: Առավել արդյունավետ է օգտագործվելու բնական արոտների բուսածածկը, ապահովելով արոտային շրջանի կերապահովման խնդրի լուծմամբ գյուղ.կենդանիների մթերատվության ցուցանիշ</w:t>
      </w:r>
      <w:r w:rsidRPr="001D0BB2">
        <w:rPr>
          <w:rFonts w:ascii="Sylfaen" w:hAnsi="Sylfaen"/>
          <w:bCs w:val="0"/>
          <w:color w:val="auto"/>
          <w:spacing w:val="0"/>
          <w:sz w:val="16"/>
          <w:szCs w:val="16"/>
        </w:rPr>
        <w:softHyphen/>
        <w:t>ների բարձրացումը: Վերջինովս էլ պայմանավորվում է ֆերմերային տնտեսություն</w:t>
      </w:r>
      <w:r w:rsidRPr="001D0BB2">
        <w:rPr>
          <w:rFonts w:ascii="Sylfaen" w:hAnsi="Sylfaen"/>
          <w:bCs w:val="0"/>
          <w:color w:val="auto"/>
          <w:spacing w:val="0"/>
          <w:sz w:val="16"/>
          <w:szCs w:val="16"/>
        </w:rPr>
        <w:softHyphen/>
        <w:t>ների եկամուտների աճն ու կենսամակարդակի բարձրացումը:</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Աղյուսակ 14-ում ներկայացված համակարգը ներառում է ԽԵԱ նախիրների և ՄԵԱ հոտերի արոտօգտագործման սխեմաները: Արածեցումը սկսվում է գարնանը առավել ցածրադիր համայնքամերձ արոտատեղա</w:t>
      </w:r>
      <w:r w:rsidRPr="001D0BB2">
        <w:rPr>
          <w:rFonts w:ascii="Sylfaen" w:hAnsi="Sylfaen"/>
          <w:bCs w:val="0"/>
          <w:color w:val="auto"/>
          <w:spacing w:val="0"/>
          <w:sz w:val="16"/>
          <w:szCs w:val="16"/>
        </w:rPr>
        <w:softHyphen/>
        <w:t>մասերից, այնուհետև, ամռան սկզբից կենդանիները պետք է տեղափոխվեն առավել բարձրադիր արոտատեղամասեր: Աշնանը նախիրները և հոտերը նորից տեղափոխվում են ցածրադիր և գյուղամերձ արոտներ, ինչպես նաև կերապահովման այլընտրանքային տարածքներ, մինջև մսուրային շրջանին աննցնելը:</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Արածեցման համակարգի մշակման համար հիմք է ընդունվել Սալլի համայնքում խոշոր և մանր եղջերավոր անասունների պայմանական գլխաքանակը (</w:t>
      </w:r>
      <w:r w:rsidRPr="001D0BB2">
        <w:rPr>
          <w:rFonts w:ascii="Sylfaen" w:hAnsi="Sylfaen"/>
          <w:b/>
          <w:bCs w:val="0"/>
          <w:color w:val="auto"/>
          <w:spacing w:val="0"/>
          <w:sz w:val="16"/>
          <w:szCs w:val="16"/>
        </w:rPr>
        <w:t>ՊԳ,</w:t>
      </w:r>
      <w:r w:rsidRPr="001D0BB2">
        <w:rPr>
          <w:rFonts w:ascii="Sylfaen" w:hAnsi="Sylfaen"/>
          <w:bCs w:val="0"/>
          <w:color w:val="auto"/>
          <w:spacing w:val="0"/>
          <w:sz w:val="16"/>
          <w:szCs w:val="16"/>
        </w:rPr>
        <w:t xml:space="preserve"> աղ.</w:t>
      </w:r>
      <w:r w:rsidRPr="001D0BB2">
        <w:rPr>
          <w:rFonts w:ascii="Sylfaen" w:hAnsi="Sylfaen"/>
          <w:bCs w:val="0"/>
          <w:spacing w:val="0"/>
          <w:sz w:val="16"/>
          <w:szCs w:val="16"/>
        </w:rPr>
        <w:t>11</w:t>
      </w:r>
      <w:r w:rsidRPr="001D0BB2">
        <w:rPr>
          <w:rFonts w:ascii="Sylfaen" w:hAnsi="Sylfaen"/>
          <w:bCs w:val="0"/>
          <w:color w:val="auto"/>
          <w:spacing w:val="0"/>
          <w:sz w:val="16"/>
          <w:szCs w:val="16"/>
        </w:rPr>
        <w:t xml:space="preserve">), որի հաշվարկման համար համապատասխան գործող փոխակերպման գործակիցներով համայնքի ողջ անասնագլխաքանակը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արոտից օգտվող) վերածել ենք պայմանական խոշոր միավորի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ՊԳ): Որպես պայմանական խոշոր միավոր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1 ՊԳ) ընդունված է 400 կգ կշիռ ունեցող խոշոր եղջերավոր անասունը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կովը): Այս համակարգի մշակման համար կարևոր նշանակություն ունի նաև նախիրների և հոտերի քանակը (աղ. </w:t>
      </w:r>
      <w:r w:rsidRPr="001D0BB2">
        <w:rPr>
          <w:rFonts w:ascii="Sylfaen" w:hAnsi="Sylfaen"/>
          <w:bCs w:val="0"/>
          <w:spacing w:val="0"/>
          <w:sz w:val="16"/>
          <w:szCs w:val="16"/>
        </w:rPr>
        <w:t>12</w:t>
      </w:r>
      <w:r w:rsidRPr="001D0BB2">
        <w:rPr>
          <w:rFonts w:ascii="Sylfaen" w:hAnsi="Sylfaen"/>
          <w:bCs w:val="0"/>
          <w:color w:val="auto"/>
          <w:spacing w:val="0"/>
          <w:sz w:val="16"/>
          <w:szCs w:val="16"/>
        </w:rPr>
        <w:t>): Մեկ պայմանական գլխի (</w:t>
      </w:r>
      <w:r w:rsidRPr="001D0BB2">
        <w:rPr>
          <w:rFonts w:ascii="Sylfaen" w:hAnsi="Sylfaen"/>
          <w:b/>
          <w:bCs w:val="0"/>
          <w:color w:val="auto"/>
          <w:spacing w:val="0"/>
          <w:sz w:val="16"/>
          <w:szCs w:val="16"/>
        </w:rPr>
        <w:t>ՊԳ</w:t>
      </w:r>
      <w:r w:rsidRPr="001D0BB2">
        <w:rPr>
          <w:rFonts w:ascii="Sylfaen" w:hAnsi="Sylfaen"/>
          <w:bCs w:val="0"/>
          <w:color w:val="auto"/>
          <w:spacing w:val="0"/>
          <w:sz w:val="16"/>
          <w:szCs w:val="16"/>
        </w:rPr>
        <w:t xml:space="preserve">) օրվա արածեցման հաշվարկը որոշվում է մեկ օրվա համար 400 կգ քաշ ունեցող կովին անհրաժեշտ խոտի քանակով (10 կգ): </w:t>
      </w:r>
    </w:p>
    <w:p w:rsidR="00F2094F" w:rsidRPr="001D0BB2" w:rsidRDefault="00F2094F" w:rsidP="00F2094F">
      <w:pPr>
        <w:jc w:val="both"/>
        <w:rPr>
          <w:rFonts w:ascii="Sylfaen" w:hAnsi="Sylfaen"/>
          <w:bCs w:val="0"/>
          <w:spacing w:val="0"/>
          <w:sz w:val="16"/>
          <w:szCs w:val="16"/>
        </w:rPr>
      </w:pPr>
      <w:r w:rsidRPr="001D0BB2">
        <w:rPr>
          <w:rFonts w:ascii="Sylfaen" w:hAnsi="Sylfaen"/>
          <w:bCs w:val="0"/>
          <w:color w:val="auto"/>
          <w:spacing w:val="0"/>
          <w:sz w:val="16"/>
          <w:szCs w:val="16"/>
        </w:rPr>
        <w:t xml:space="preserve"> Արոտատեղամասերում    </w:t>
      </w:r>
      <w:proofErr w:type="gramStart"/>
      <w:r w:rsidRPr="001D0BB2">
        <w:rPr>
          <w:rFonts w:ascii="Sylfaen" w:hAnsi="Sylfaen"/>
          <w:bCs w:val="0"/>
          <w:color w:val="auto"/>
          <w:spacing w:val="0"/>
          <w:sz w:val="16"/>
          <w:szCs w:val="16"/>
        </w:rPr>
        <w:t>արոտօգտագործման  օրերի</w:t>
      </w:r>
      <w:proofErr w:type="gramEnd"/>
      <w:r w:rsidRPr="001D0BB2">
        <w:rPr>
          <w:rFonts w:ascii="Sylfaen" w:hAnsi="Sylfaen"/>
          <w:bCs w:val="0"/>
          <w:color w:val="auto"/>
          <w:spacing w:val="0"/>
          <w:sz w:val="16"/>
          <w:szCs w:val="16"/>
        </w:rPr>
        <w:t xml:space="preserve"> քանակը հաշվարկվում է հետևյալ բանաձևով`</w:t>
      </w:r>
      <w:r w:rsidRPr="001D0BB2">
        <w:rPr>
          <w:rFonts w:ascii="Sylfaen" w:hAnsi="Sylfaen"/>
          <w:bCs w:val="0"/>
          <w:spacing w:val="0"/>
          <w:sz w:val="16"/>
          <w:szCs w:val="16"/>
        </w:rPr>
        <w:t xml:space="preserve">  </w:t>
      </w:r>
    </w:p>
    <w:p w:rsidR="00F2094F" w:rsidRPr="001D0BB2" w:rsidRDefault="00F2094F" w:rsidP="00F2094F">
      <w:pPr>
        <w:jc w:val="both"/>
        <w:rPr>
          <w:rFonts w:ascii="Sylfaen" w:hAnsi="Sylfaen"/>
          <w:b/>
          <w:bCs w:val="0"/>
          <w:spacing w:val="0"/>
          <w:sz w:val="16"/>
          <w:szCs w:val="16"/>
        </w:rPr>
      </w:pPr>
      <w:r w:rsidRPr="001D0BB2">
        <w:rPr>
          <w:rFonts w:ascii="Sylfaen" w:hAnsi="Sylfaen"/>
          <w:b/>
          <w:bCs w:val="0"/>
          <w:spacing w:val="0"/>
          <w:sz w:val="16"/>
          <w:szCs w:val="16"/>
        </w:rPr>
        <w:t>Արոտային տարածք x միջին բերքատվություն x 60</w:t>
      </w:r>
      <w:r w:rsidRPr="001D0BB2">
        <w:rPr>
          <w:rFonts w:ascii="Sylfaen" w:hAnsi="Sylfaen"/>
          <w:b/>
          <w:bCs w:val="0"/>
          <w:color w:val="auto"/>
          <w:spacing w:val="0"/>
          <w:sz w:val="16"/>
          <w:szCs w:val="16"/>
        </w:rPr>
        <w:t xml:space="preserve">% /1- ՊԳ-ի օրեկան կերի </w:t>
      </w:r>
      <w:proofErr w:type="gramStart"/>
      <w:r w:rsidRPr="001D0BB2">
        <w:rPr>
          <w:rFonts w:ascii="Sylfaen" w:hAnsi="Sylfaen"/>
          <w:b/>
          <w:bCs w:val="0"/>
          <w:color w:val="auto"/>
          <w:spacing w:val="0"/>
          <w:sz w:val="16"/>
          <w:szCs w:val="16"/>
        </w:rPr>
        <w:t>պահանջ</w:t>
      </w:r>
      <w:r w:rsidRPr="001D0BB2">
        <w:rPr>
          <w:rFonts w:ascii="Arial Armenian" w:hAnsi="Arial Armenian"/>
          <w:b/>
          <w:bCs w:val="0"/>
          <w:color w:val="auto"/>
          <w:spacing w:val="0"/>
          <w:sz w:val="16"/>
          <w:szCs w:val="16"/>
        </w:rPr>
        <w:t>(</w:t>
      </w:r>
      <w:proofErr w:type="gramEnd"/>
      <w:r w:rsidRPr="001D0BB2">
        <w:rPr>
          <w:rFonts w:ascii="Sylfaen" w:hAnsi="Sylfaen"/>
          <w:b/>
          <w:bCs w:val="0"/>
          <w:color w:val="auto"/>
          <w:spacing w:val="0"/>
          <w:sz w:val="16"/>
          <w:szCs w:val="16"/>
        </w:rPr>
        <w:t>կգ) / նախիրի գլխաքանակ</w:t>
      </w:r>
      <w:r w:rsidRPr="001D0BB2">
        <w:rPr>
          <w:rFonts w:ascii="Arial Armenian" w:hAnsi="Arial Armenian"/>
          <w:b/>
          <w:bCs w:val="0"/>
          <w:color w:val="auto"/>
          <w:spacing w:val="0"/>
          <w:sz w:val="16"/>
          <w:szCs w:val="16"/>
        </w:rPr>
        <w:t xml:space="preserve"> (</w:t>
      </w:r>
      <w:r w:rsidRPr="001D0BB2">
        <w:rPr>
          <w:rFonts w:ascii="Sylfaen" w:hAnsi="Sylfaen"/>
          <w:b/>
          <w:bCs w:val="0"/>
          <w:color w:val="auto"/>
          <w:spacing w:val="0"/>
          <w:sz w:val="16"/>
          <w:szCs w:val="16"/>
        </w:rPr>
        <w:t>ՊԳ):</w:t>
      </w:r>
    </w:p>
    <w:p w:rsidR="00F2094F" w:rsidRPr="001D0BB2" w:rsidRDefault="00F2094F" w:rsidP="00F2094F">
      <w:pPr>
        <w:spacing w:line="408" w:lineRule="auto"/>
        <w:jc w:val="both"/>
        <w:rPr>
          <w:rFonts w:ascii="Sylfaen" w:hAnsi="Sylfaen"/>
          <w:bCs w:val="0"/>
          <w:color w:val="FF0000"/>
          <w:spacing w:val="0"/>
          <w:sz w:val="16"/>
          <w:szCs w:val="16"/>
        </w:rPr>
      </w:pPr>
      <w:r w:rsidRPr="001D0BB2">
        <w:rPr>
          <w:rFonts w:ascii="Sylfaen" w:hAnsi="Sylfaen"/>
          <w:bCs w:val="0"/>
          <w:color w:val="FF0000"/>
          <w:spacing w:val="0"/>
          <w:sz w:val="16"/>
          <w:szCs w:val="16"/>
        </w:rPr>
        <w:t xml:space="preserve">                                                                                                                                                    </w:t>
      </w:r>
      <w:r w:rsidRPr="001D0BB2">
        <w:rPr>
          <w:rFonts w:ascii="Sylfaen" w:hAnsi="Sylfaen"/>
          <w:bCs w:val="0"/>
          <w:color w:val="auto"/>
          <w:spacing w:val="0"/>
          <w:sz w:val="16"/>
          <w:szCs w:val="16"/>
        </w:rPr>
        <w:t xml:space="preserve">Աղյուսակ </w:t>
      </w:r>
      <w:r w:rsidRPr="001D0BB2">
        <w:rPr>
          <w:rFonts w:ascii="Sylfaen" w:hAnsi="Sylfaen"/>
          <w:bCs w:val="0"/>
          <w:spacing w:val="0"/>
          <w:sz w:val="16"/>
          <w:szCs w:val="16"/>
        </w:rPr>
        <w:t>11</w:t>
      </w:r>
    </w:p>
    <w:p w:rsidR="00F2094F" w:rsidRPr="001D0BB2" w:rsidRDefault="00F2094F" w:rsidP="00F2094F">
      <w:pPr>
        <w:spacing w:line="312"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 xml:space="preserve">Համայնքի ԽԵԱ և ՄԵԱ պայմանական գլխաքանակի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ՊԳ) հաշվարկ</w:t>
      </w:r>
    </w:p>
    <w:tbl>
      <w:tblPr>
        <w:tblW w:w="0" w:type="auto"/>
        <w:jc w:val="center"/>
        <w:tblInd w:w="-1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0"/>
        <w:gridCol w:w="2247"/>
        <w:gridCol w:w="2363"/>
        <w:gridCol w:w="2134"/>
      </w:tblGrid>
      <w:tr w:rsidR="00F2094F" w:rsidRPr="001D0BB2" w:rsidTr="00F2094F">
        <w:trPr>
          <w:cantSplit/>
          <w:jc w:val="center"/>
        </w:trPr>
        <w:tc>
          <w:tcPr>
            <w:tcW w:w="3380"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Կենդանու տեսակը</w:t>
            </w:r>
          </w:p>
        </w:tc>
        <w:tc>
          <w:tcPr>
            <w:tcW w:w="224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F2094F" w:rsidRPr="001D0BB2" w:rsidRDefault="00F2094F">
            <w:pPr>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Պայմանական գլուխ</w:t>
            </w:r>
          </w:p>
        </w:tc>
      </w:tr>
      <w:tr w:rsidR="00F2094F" w:rsidRPr="001D0BB2" w:rsidTr="00F2094F">
        <w:trPr>
          <w:cantSplit/>
          <w:jc w:val="center"/>
        </w:trPr>
        <w:tc>
          <w:tcPr>
            <w:tcW w:w="3380"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Հասուն ԽԵԱ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կովեր</w:t>
            </w:r>
            <w:r w:rsidRPr="001D0BB2">
              <w:rPr>
                <w:rFonts w:ascii="Arial Armenian" w:hAnsi="Arial Armenian"/>
                <w:bCs w:val="0"/>
                <w:color w:val="auto"/>
                <w:spacing w:val="0"/>
                <w:sz w:val="16"/>
                <w:szCs w:val="16"/>
              </w:rPr>
              <w:t>)</w:t>
            </w:r>
          </w:p>
        </w:tc>
        <w:tc>
          <w:tcPr>
            <w:tcW w:w="224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100</w:t>
            </w:r>
          </w:p>
        </w:tc>
        <w:tc>
          <w:tcPr>
            <w:tcW w:w="23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1</w:t>
            </w:r>
          </w:p>
        </w:tc>
        <w:tc>
          <w:tcPr>
            <w:tcW w:w="2134"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100</w:t>
            </w:r>
          </w:p>
        </w:tc>
      </w:tr>
      <w:tr w:rsidR="00F2094F" w:rsidRPr="001D0BB2" w:rsidTr="00F2094F">
        <w:trPr>
          <w:cantSplit/>
          <w:jc w:val="center"/>
        </w:trPr>
        <w:tc>
          <w:tcPr>
            <w:tcW w:w="3380"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both"/>
              <w:rPr>
                <w:rFonts w:ascii="Sylfaen" w:hAnsi="Sylfaen"/>
                <w:bCs w:val="0"/>
                <w:color w:val="auto"/>
                <w:spacing w:val="0"/>
                <w:sz w:val="16"/>
                <w:szCs w:val="16"/>
              </w:rPr>
            </w:pPr>
            <w:r w:rsidRPr="001D0BB2">
              <w:rPr>
                <w:rFonts w:ascii="Sylfaen" w:hAnsi="Sylfaen"/>
                <w:bCs w:val="0"/>
                <w:color w:val="auto"/>
                <w:spacing w:val="0"/>
                <w:sz w:val="16"/>
                <w:szCs w:val="16"/>
              </w:rPr>
              <w:t>12-24 ամսական</w:t>
            </w:r>
          </w:p>
        </w:tc>
        <w:tc>
          <w:tcPr>
            <w:tcW w:w="224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72</w:t>
            </w:r>
          </w:p>
        </w:tc>
        <w:tc>
          <w:tcPr>
            <w:tcW w:w="23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0.45</w:t>
            </w:r>
          </w:p>
        </w:tc>
        <w:tc>
          <w:tcPr>
            <w:tcW w:w="2134"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32.4</w:t>
            </w:r>
          </w:p>
        </w:tc>
      </w:tr>
      <w:tr w:rsidR="00F2094F" w:rsidRPr="001D0BB2" w:rsidTr="00F2094F">
        <w:trPr>
          <w:cantSplit/>
          <w:jc w:val="center"/>
        </w:trPr>
        <w:tc>
          <w:tcPr>
            <w:tcW w:w="3380"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both"/>
              <w:rPr>
                <w:rFonts w:ascii="Sylfaen" w:hAnsi="Sylfaen"/>
                <w:bCs w:val="0"/>
                <w:color w:val="auto"/>
                <w:spacing w:val="0"/>
                <w:sz w:val="16"/>
                <w:szCs w:val="16"/>
              </w:rPr>
            </w:pPr>
            <w:r w:rsidRPr="001D0BB2">
              <w:rPr>
                <w:rFonts w:ascii="Sylfaen" w:hAnsi="Sylfaen"/>
                <w:bCs w:val="0"/>
                <w:color w:val="auto"/>
                <w:spacing w:val="0"/>
                <w:sz w:val="16"/>
                <w:szCs w:val="16"/>
              </w:rPr>
              <w:t>Ցուլեր</w:t>
            </w:r>
          </w:p>
        </w:tc>
        <w:tc>
          <w:tcPr>
            <w:tcW w:w="224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11</w:t>
            </w:r>
          </w:p>
        </w:tc>
        <w:tc>
          <w:tcPr>
            <w:tcW w:w="23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1.0</w:t>
            </w:r>
          </w:p>
        </w:tc>
        <w:tc>
          <w:tcPr>
            <w:tcW w:w="2134"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11</w:t>
            </w:r>
          </w:p>
        </w:tc>
      </w:tr>
      <w:tr w:rsidR="00F2094F" w:rsidRPr="001D0BB2" w:rsidTr="00F2094F">
        <w:trPr>
          <w:cantSplit/>
          <w:jc w:val="center"/>
        </w:trPr>
        <w:tc>
          <w:tcPr>
            <w:tcW w:w="3380"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both"/>
              <w:rPr>
                <w:rFonts w:ascii="Sylfaen" w:hAnsi="Sylfaen"/>
                <w:bCs w:val="0"/>
                <w:color w:val="auto"/>
                <w:spacing w:val="0"/>
                <w:sz w:val="16"/>
                <w:szCs w:val="16"/>
              </w:rPr>
            </w:pPr>
            <w:r w:rsidRPr="001D0BB2">
              <w:rPr>
                <w:rFonts w:ascii="Sylfaen" w:hAnsi="Sylfaen"/>
                <w:bCs w:val="0"/>
                <w:color w:val="auto"/>
                <w:spacing w:val="0"/>
                <w:sz w:val="16"/>
                <w:szCs w:val="16"/>
              </w:rPr>
              <w:t>Բուծվող ԽԵԱ</w:t>
            </w:r>
          </w:p>
        </w:tc>
        <w:tc>
          <w:tcPr>
            <w:tcW w:w="224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15</w:t>
            </w:r>
          </w:p>
        </w:tc>
        <w:tc>
          <w:tcPr>
            <w:tcW w:w="23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0.75</w:t>
            </w:r>
          </w:p>
        </w:tc>
        <w:tc>
          <w:tcPr>
            <w:tcW w:w="2134"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11.2</w:t>
            </w:r>
          </w:p>
        </w:tc>
      </w:tr>
      <w:tr w:rsidR="00F2094F" w:rsidRPr="001D0BB2" w:rsidTr="00F2094F">
        <w:trPr>
          <w:cantSplit/>
          <w:jc w:val="center"/>
        </w:trPr>
        <w:tc>
          <w:tcPr>
            <w:tcW w:w="3380"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both"/>
              <w:rPr>
                <w:rFonts w:ascii="Sylfaen" w:hAnsi="Sylfaen"/>
                <w:bCs w:val="0"/>
                <w:color w:val="auto"/>
                <w:spacing w:val="0"/>
                <w:sz w:val="16"/>
                <w:szCs w:val="16"/>
              </w:rPr>
            </w:pPr>
            <w:r w:rsidRPr="001D0BB2">
              <w:rPr>
                <w:rFonts w:ascii="Sylfaen" w:hAnsi="Sylfaen"/>
                <w:bCs w:val="0"/>
                <w:color w:val="auto"/>
                <w:spacing w:val="0"/>
                <w:sz w:val="16"/>
                <w:szCs w:val="16"/>
              </w:rPr>
              <w:t>Մաքիներ+այծեր</w:t>
            </w:r>
          </w:p>
        </w:tc>
        <w:tc>
          <w:tcPr>
            <w:tcW w:w="224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294</w:t>
            </w:r>
          </w:p>
        </w:tc>
        <w:tc>
          <w:tcPr>
            <w:tcW w:w="23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0.14</w:t>
            </w:r>
          </w:p>
        </w:tc>
        <w:tc>
          <w:tcPr>
            <w:tcW w:w="2134"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41</w:t>
            </w:r>
          </w:p>
        </w:tc>
      </w:tr>
      <w:tr w:rsidR="00F2094F" w:rsidRPr="001D0BB2" w:rsidTr="00F2094F">
        <w:trPr>
          <w:cantSplit/>
          <w:trHeight w:val="153"/>
          <w:jc w:val="center"/>
        </w:trPr>
        <w:tc>
          <w:tcPr>
            <w:tcW w:w="3380"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both"/>
              <w:rPr>
                <w:rFonts w:ascii="Sylfaen" w:hAnsi="Sylfaen"/>
                <w:bCs w:val="0"/>
                <w:color w:val="auto"/>
                <w:spacing w:val="0"/>
                <w:sz w:val="16"/>
                <w:szCs w:val="16"/>
              </w:rPr>
            </w:pPr>
            <w:r w:rsidRPr="001D0BB2">
              <w:rPr>
                <w:rFonts w:ascii="Sylfaen" w:hAnsi="Sylfaen"/>
                <w:bCs w:val="0"/>
                <w:color w:val="auto"/>
                <w:spacing w:val="0"/>
                <w:sz w:val="16"/>
                <w:szCs w:val="16"/>
              </w:rPr>
              <w:t>Ընդամենը</w:t>
            </w:r>
          </w:p>
        </w:tc>
        <w:tc>
          <w:tcPr>
            <w:tcW w:w="2247"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492</w:t>
            </w:r>
          </w:p>
        </w:tc>
        <w:tc>
          <w:tcPr>
            <w:tcW w:w="2363" w:type="dxa"/>
            <w:tcBorders>
              <w:top w:val="single" w:sz="4" w:space="0" w:color="auto"/>
              <w:left w:val="single" w:sz="4" w:space="0" w:color="auto"/>
              <w:bottom w:val="single" w:sz="4" w:space="0" w:color="auto"/>
              <w:right w:val="single" w:sz="4" w:space="0" w:color="auto"/>
            </w:tcBorders>
            <w:vAlign w:val="center"/>
          </w:tcPr>
          <w:p w:rsidR="00F2094F" w:rsidRPr="001D0BB2" w:rsidRDefault="00F2094F">
            <w:pPr>
              <w:spacing w:line="312" w:lineRule="auto"/>
              <w:ind w:left="91"/>
              <w:jc w:val="center"/>
              <w:rPr>
                <w:rFonts w:ascii="Sylfaen" w:hAnsi="Sylfaen"/>
                <w:bCs w:val="0"/>
                <w:color w:val="auto"/>
                <w:spacing w:val="0"/>
                <w:sz w:val="16"/>
                <w:szCs w:val="16"/>
              </w:rPr>
            </w:pPr>
          </w:p>
        </w:tc>
        <w:tc>
          <w:tcPr>
            <w:tcW w:w="2134"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center"/>
              <w:rPr>
                <w:rFonts w:ascii="Sylfaen" w:hAnsi="Sylfaen"/>
                <w:bCs w:val="0"/>
                <w:color w:val="auto"/>
                <w:spacing w:val="0"/>
                <w:sz w:val="16"/>
                <w:szCs w:val="16"/>
              </w:rPr>
            </w:pPr>
            <w:r w:rsidRPr="001D0BB2">
              <w:rPr>
                <w:rFonts w:ascii="Sylfaen" w:hAnsi="Sylfaen"/>
                <w:bCs w:val="0"/>
                <w:color w:val="auto"/>
                <w:spacing w:val="0"/>
                <w:sz w:val="16"/>
                <w:szCs w:val="16"/>
              </w:rPr>
              <w:t>196</w:t>
            </w:r>
          </w:p>
        </w:tc>
      </w:tr>
    </w:tbl>
    <w:p w:rsidR="00F2094F" w:rsidRPr="001D0BB2" w:rsidRDefault="00F2094F" w:rsidP="00F2094F">
      <w:pPr>
        <w:spacing w:line="336" w:lineRule="auto"/>
        <w:jc w:val="both"/>
        <w:rPr>
          <w:rFonts w:ascii="Sylfaen" w:hAnsi="Sylfaen"/>
          <w:bCs w:val="0"/>
          <w:color w:val="auto"/>
          <w:spacing w:val="0"/>
          <w:sz w:val="16"/>
          <w:szCs w:val="16"/>
        </w:rPr>
      </w:pPr>
    </w:p>
    <w:p w:rsidR="00F2094F" w:rsidRPr="001D0BB2" w:rsidRDefault="00F2094F" w:rsidP="00F2094F">
      <w:pPr>
        <w:spacing w:line="336"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Ըստ գյուղապետարանի տրամադրած տեղեկատվության, Սալլի համայնքում գործում են ՄԵԱ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ոչխարի) 1 հոտ և ԽԵԱ 4 նախիրներ, որից 2-ը կովերի, 2-ը տարբեր սեռահասակային խմբերի ԽԵԱ: Նախիրներում և հոտերում հաշվվում է շուրջ 196 ՊԳ խոշոր միավոր </w:t>
      </w:r>
      <w:r w:rsidRPr="001D0BB2">
        <w:rPr>
          <w:rFonts w:ascii="Arial Armenian" w:hAnsi="Arial Armenian"/>
          <w:bCs w:val="0"/>
          <w:color w:val="auto"/>
          <w:spacing w:val="0"/>
          <w:sz w:val="16"/>
          <w:szCs w:val="16"/>
        </w:rPr>
        <w:t>(</w:t>
      </w:r>
      <w:r w:rsidRPr="001D0BB2">
        <w:rPr>
          <w:rFonts w:ascii="Sylfaen" w:hAnsi="Sylfaen"/>
          <w:bCs w:val="0"/>
          <w:color w:val="auto"/>
          <w:spacing w:val="0"/>
          <w:sz w:val="16"/>
          <w:szCs w:val="16"/>
        </w:rPr>
        <w:t xml:space="preserve">աղ. 12):                                                                                        </w:t>
      </w:r>
    </w:p>
    <w:p w:rsidR="00F2094F" w:rsidRPr="001D0BB2" w:rsidRDefault="00F2094F" w:rsidP="00F2094F">
      <w:pPr>
        <w:spacing w:line="336" w:lineRule="auto"/>
        <w:jc w:val="both"/>
        <w:rPr>
          <w:rFonts w:ascii="Sylfaen" w:hAnsi="Sylfaen"/>
          <w:bCs w:val="0"/>
          <w:color w:val="auto"/>
          <w:spacing w:val="0"/>
          <w:sz w:val="16"/>
          <w:szCs w:val="16"/>
        </w:rPr>
      </w:pPr>
      <w:r w:rsidRPr="001D0BB2">
        <w:rPr>
          <w:rFonts w:ascii="Sylfaen" w:hAnsi="Sylfaen"/>
          <w:bCs w:val="0"/>
          <w:color w:val="auto"/>
          <w:spacing w:val="0"/>
          <w:sz w:val="16"/>
          <w:szCs w:val="16"/>
        </w:rPr>
        <w:lastRenderedPageBreak/>
        <w:t xml:space="preserve">                                                                                                                                                   </w:t>
      </w:r>
    </w:p>
    <w:p w:rsidR="00F2094F" w:rsidRPr="001D0BB2" w:rsidRDefault="00F2094F" w:rsidP="00F2094F">
      <w:pPr>
        <w:spacing w:line="336" w:lineRule="auto"/>
        <w:ind w:left="7799" w:firstLine="709"/>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Աղյուսակ </w:t>
      </w:r>
      <w:r w:rsidRPr="001D0BB2">
        <w:rPr>
          <w:rFonts w:ascii="Sylfaen" w:hAnsi="Sylfaen"/>
          <w:bCs w:val="0"/>
          <w:spacing w:val="0"/>
          <w:sz w:val="16"/>
          <w:szCs w:val="16"/>
        </w:rPr>
        <w:t>12</w:t>
      </w:r>
    </w:p>
    <w:p w:rsidR="00F2094F" w:rsidRPr="001D0BB2" w:rsidRDefault="00F2094F" w:rsidP="00F2094F">
      <w:pPr>
        <w:spacing w:line="312" w:lineRule="auto"/>
        <w:jc w:val="center"/>
        <w:rPr>
          <w:rFonts w:ascii="Sylfaen" w:hAnsi="Sylfaen"/>
          <w:bCs w:val="0"/>
          <w:color w:val="auto"/>
          <w:spacing w:val="0"/>
          <w:sz w:val="16"/>
          <w:szCs w:val="16"/>
        </w:rPr>
      </w:pPr>
      <w:r w:rsidRPr="001D0BB2">
        <w:rPr>
          <w:rFonts w:ascii="Sylfaen" w:hAnsi="Sylfaen"/>
          <w:bCs w:val="0"/>
          <w:color w:val="auto"/>
          <w:spacing w:val="0"/>
          <w:sz w:val="16"/>
          <w:szCs w:val="16"/>
        </w:rPr>
        <w:t>Արոտավայրերի արածեցման համար նախիրների և</w:t>
      </w:r>
    </w:p>
    <w:p w:rsidR="00F2094F" w:rsidRPr="001D0BB2" w:rsidRDefault="00F2094F" w:rsidP="00F2094F">
      <w:pPr>
        <w:spacing w:line="312" w:lineRule="auto"/>
        <w:jc w:val="center"/>
        <w:rPr>
          <w:rFonts w:ascii="GHEA Grapalat" w:hAnsi="GHEA Grapalat"/>
          <w:sz w:val="16"/>
          <w:szCs w:val="16"/>
        </w:rPr>
      </w:pPr>
      <w:proofErr w:type="gramStart"/>
      <w:r w:rsidRPr="001D0BB2">
        <w:rPr>
          <w:rFonts w:ascii="Sylfaen" w:hAnsi="Sylfaen"/>
          <w:bCs w:val="0"/>
          <w:color w:val="auto"/>
          <w:spacing w:val="0"/>
          <w:sz w:val="16"/>
          <w:szCs w:val="16"/>
        </w:rPr>
        <w:t>հոտերի</w:t>
      </w:r>
      <w:proofErr w:type="gramEnd"/>
      <w:r w:rsidRPr="001D0BB2">
        <w:rPr>
          <w:rFonts w:ascii="Sylfaen" w:hAnsi="Sylfaen"/>
          <w:bCs w:val="0"/>
          <w:color w:val="auto"/>
          <w:spacing w:val="0"/>
          <w:sz w:val="16"/>
          <w:szCs w:val="16"/>
        </w:rPr>
        <w:t xml:space="preserve"> առաջարկվող կառուցվածքը, ՊԳ-ով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3492"/>
        <w:gridCol w:w="2262"/>
      </w:tblGrid>
      <w:tr w:rsidR="00F2094F" w:rsidRPr="001D0BB2" w:rsidTr="00F2094F">
        <w:tc>
          <w:tcPr>
            <w:tcW w:w="49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spacing w:val="0"/>
                <w:sz w:val="16"/>
                <w:szCs w:val="16"/>
              </w:rPr>
            </w:pPr>
            <w:r w:rsidRPr="001D0BB2">
              <w:rPr>
                <w:rFonts w:ascii="Sylfaen" w:hAnsi="Sylfaen"/>
                <w:bCs w:val="0"/>
                <w:spacing w:val="0"/>
                <w:sz w:val="16"/>
                <w:szCs w:val="16"/>
              </w:rPr>
              <w:t>Նախիրների և հոտերի թիվը</w:t>
            </w:r>
          </w:p>
        </w:tc>
        <w:tc>
          <w:tcPr>
            <w:tcW w:w="35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91"/>
              <w:jc w:val="center"/>
              <w:rPr>
                <w:rFonts w:ascii="Sylfaen" w:hAnsi="Sylfaen"/>
                <w:bCs w:val="0"/>
                <w:spacing w:val="0"/>
                <w:sz w:val="16"/>
                <w:szCs w:val="16"/>
              </w:rPr>
            </w:pPr>
            <w:r w:rsidRPr="001D0BB2">
              <w:rPr>
                <w:rFonts w:ascii="Sylfaen" w:hAnsi="Sylfaen"/>
                <w:bCs w:val="0"/>
                <w:spacing w:val="0"/>
                <w:sz w:val="16"/>
                <w:szCs w:val="16"/>
              </w:rPr>
              <w:t>Մեկ նախիրում և հոտում ՊԳ քանակը</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spacing w:val="0"/>
                <w:sz w:val="16"/>
                <w:szCs w:val="16"/>
              </w:rPr>
            </w:pPr>
            <w:r w:rsidRPr="001D0BB2">
              <w:rPr>
                <w:rFonts w:ascii="Sylfaen" w:hAnsi="Sylfaen"/>
                <w:bCs w:val="0"/>
                <w:spacing w:val="0"/>
                <w:sz w:val="16"/>
                <w:szCs w:val="16"/>
              </w:rPr>
              <w:t>Ընդամենը ՊԳ</w:t>
            </w:r>
          </w:p>
        </w:tc>
      </w:tr>
      <w:tr w:rsidR="00F2094F" w:rsidRPr="001D0BB2" w:rsidTr="00F2094F">
        <w:tc>
          <w:tcPr>
            <w:tcW w:w="4968"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both"/>
              <w:rPr>
                <w:rFonts w:ascii="Sylfaen" w:hAnsi="Sylfaen"/>
                <w:bCs w:val="0"/>
                <w:spacing w:val="0"/>
                <w:sz w:val="16"/>
                <w:szCs w:val="16"/>
              </w:rPr>
            </w:pPr>
            <w:r w:rsidRPr="001D0BB2">
              <w:rPr>
                <w:rFonts w:ascii="Sylfaen" w:hAnsi="Sylfaen"/>
                <w:bCs w:val="0"/>
                <w:spacing w:val="0"/>
                <w:sz w:val="16"/>
                <w:szCs w:val="16"/>
              </w:rPr>
              <w:t>Նախիր(կովի) 1; 2</w:t>
            </w:r>
          </w:p>
        </w:tc>
        <w:tc>
          <w:tcPr>
            <w:tcW w:w="35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spacing w:val="0"/>
                <w:sz w:val="16"/>
                <w:szCs w:val="16"/>
              </w:rPr>
            </w:pPr>
            <w:r w:rsidRPr="001D0BB2">
              <w:rPr>
                <w:rFonts w:ascii="Sylfaen" w:hAnsi="Sylfaen"/>
                <w:bCs w:val="0"/>
                <w:spacing w:val="0"/>
                <w:sz w:val="16"/>
                <w:szCs w:val="16"/>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spacing w:val="0"/>
                <w:sz w:val="16"/>
                <w:szCs w:val="16"/>
              </w:rPr>
            </w:pPr>
            <w:r w:rsidRPr="001D0BB2">
              <w:rPr>
                <w:rFonts w:ascii="Sylfaen" w:hAnsi="Sylfaen"/>
                <w:bCs w:val="0"/>
                <w:spacing w:val="0"/>
                <w:sz w:val="16"/>
                <w:szCs w:val="16"/>
              </w:rPr>
              <w:t>100</w:t>
            </w:r>
          </w:p>
        </w:tc>
      </w:tr>
      <w:tr w:rsidR="00F2094F" w:rsidRPr="001D0BB2" w:rsidTr="00F2094F">
        <w:tc>
          <w:tcPr>
            <w:tcW w:w="4968"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both"/>
              <w:rPr>
                <w:rFonts w:ascii="Sylfaen" w:hAnsi="Sylfaen"/>
                <w:bCs w:val="0"/>
                <w:spacing w:val="0"/>
                <w:sz w:val="16"/>
                <w:szCs w:val="16"/>
              </w:rPr>
            </w:pPr>
            <w:r w:rsidRPr="001D0BB2">
              <w:rPr>
                <w:rFonts w:ascii="Sylfaen" w:hAnsi="Sylfaen"/>
                <w:bCs w:val="0"/>
                <w:spacing w:val="0"/>
                <w:sz w:val="16"/>
                <w:szCs w:val="16"/>
              </w:rPr>
              <w:t>Նախիր տարբեր սեռահասակային 3; 4</w:t>
            </w:r>
          </w:p>
        </w:tc>
        <w:tc>
          <w:tcPr>
            <w:tcW w:w="35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spacing w:val="0"/>
                <w:sz w:val="16"/>
                <w:szCs w:val="16"/>
              </w:rPr>
            </w:pPr>
            <w:r w:rsidRPr="001D0BB2">
              <w:rPr>
                <w:rFonts w:ascii="Sylfaen" w:hAnsi="Sylfaen"/>
                <w:bCs w:val="0"/>
                <w:spacing w:val="0"/>
                <w:sz w:val="16"/>
                <w:szCs w:val="16"/>
              </w:rPr>
              <w:t>28+27</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spacing w:val="0"/>
                <w:sz w:val="16"/>
                <w:szCs w:val="16"/>
              </w:rPr>
            </w:pPr>
            <w:r w:rsidRPr="001D0BB2">
              <w:rPr>
                <w:rFonts w:ascii="Sylfaen" w:hAnsi="Sylfaen"/>
                <w:bCs w:val="0"/>
                <w:spacing w:val="0"/>
                <w:sz w:val="16"/>
                <w:szCs w:val="16"/>
              </w:rPr>
              <w:t>55</w:t>
            </w:r>
          </w:p>
        </w:tc>
      </w:tr>
      <w:tr w:rsidR="00F2094F" w:rsidRPr="001D0BB2" w:rsidTr="00F2094F">
        <w:tc>
          <w:tcPr>
            <w:tcW w:w="4968"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both"/>
              <w:rPr>
                <w:rFonts w:ascii="Sylfaen" w:hAnsi="Sylfaen"/>
                <w:bCs w:val="0"/>
                <w:spacing w:val="0"/>
                <w:sz w:val="16"/>
                <w:szCs w:val="16"/>
              </w:rPr>
            </w:pPr>
            <w:r w:rsidRPr="001D0BB2">
              <w:rPr>
                <w:rFonts w:ascii="Sylfaen" w:hAnsi="Sylfaen"/>
                <w:bCs w:val="0"/>
                <w:spacing w:val="0"/>
                <w:sz w:val="16"/>
                <w:szCs w:val="16"/>
              </w:rPr>
              <w:t>Հոտ 1</w:t>
            </w:r>
          </w:p>
        </w:tc>
        <w:tc>
          <w:tcPr>
            <w:tcW w:w="35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spacing w:val="0"/>
                <w:sz w:val="16"/>
                <w:szCs w:val="16"/>
              </w:rPr>
            </w:pPr>
            <w:r w:rsidRPr="001D0BB2">
              <w:rPr>
                <w:rFonts w:ascii="Sylfaen" w:hAnsi="Sylfaen"/>
                <w:bCs w:val="0"/>
                <w:spacing w:val="0"/>
                <w:sz w:val="16"/>
                <w:szCs w:val="16"/>
              </w:rPr>
              <w:t>41</w:t>
            </w: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spacing w:val="0"/>
                <w:sz w:val="16"/>
                <w:szCs w:val="16"/>
              </w:rPr>
            </w:pPr>
            <w:r w:rsidRPr="001D0BB2">
              <w:rPr>
                <w:rFonts w:ascii="Sylfaen" w:hAnsi="Sylfaen"/>
                <w:bCs w:val="0"/>
                <w:spacing w:val="0"/>
                <w:sz w:val="16"/>
                <w:szCs w:val="16"/>
              </w:rPr>
              <w:t>41</w:t>
            </w:r>
          </w:p>
        </w:tc>
      </w:tr>
      <w:tr w:rsidR="00F2094F" w:rsidRPr="001D0BB2" w:rsidTr="00F2094F">
        <w:tc>
          <w:tcPr>
            <w:tcW w:w="4968" w:type="dxa"/>
            <w:tcBorders>
              <w:top w:val="single" w:sz="4" w:space="0" w:color="auto"/>
              <w:left w:val="single" w:sz="4" w:space="0" w:color="auto"/>
              <w:bottom w:val="single" w:sz="4" w:space="0" w:color="auto"/>
              <w:right w:val="single" w:sz="4" w:space="0" w:color="auto"/>
            </w:tcBorders>
            <w:hideMark/>
          </w:tcPr>
          <w:p w:rsidR="00F2094F" w:rsidRPr="001D0BB2" w:rsidRDefault="00F2094F">
            <w:pPr>
              <w:spacing w:line="312" w:lineRule="auto"/>
              <w:ind w:left="91"/>
              <w:jc w:val="both"/>
              <w:rPr>
                <w:rFonts w:ascii="Sylfaen" w:hAnsi="Sylfaen"/>
                <w:bCs w:val="0"/>
                <w:spacing w:val="0"/>
                <w:sz w:val="16"/>
                <w:szCs w:val="16"/>
              </w:rPr>
            </w:pPr>
            <w:r w:rsidRPr="001D0BB2">
              <w:rPr>
                <w:rFonts w:ascii="Sylfaen" w:hAnsi="Sylfaen"/>
                <w:bCs w:val="0"/>
                <w:spacing w:val="0"/>
                <w:sz w:val="16"/>
                <w:szCs w:val="16"/>
              </w:rPr>
              <w:t>Ընդամենը</w:t>
            </w:r>
          </w:p>
        </w:tc>
        <w:tc>
          <w:tcPr>
            <w:tcW w:w="3504" w:type="dxa"/>
            <w:tcBorders>
              <w:top w:val="single" w:sz="4" w:space="0" w:color="auto"/>
              <w:left w:val="single" w:sz="4" w:space="0" w:color="auto"/>
              <w:bottom w:val="single" w:sz="4" w:space="0" w:color="auto"/>
              <w:right w:val="single" w:sz="4" w:space="0" w:color="auto"/>
            </w:tcBorders>
            <w:vAlign w:val="center"/>
          </w:tcPr>
          <w:p w:rsidR="00F2094F" w:rsidRPr="001D0BB2" w:rsidRDefault="00F2094F">
            <w:pPr>
              <w:spacing w:line="312" w:lineRule="auto"/>
              <w:ind w:left="91"/>
              <w:jc w:val="center"/>
              <w:rPr>
                <w:rFonts w:ascii="Sylfaen" w:hAnsi="Sylfaen"/>
                <w:bCs w:val="0"/>
                <w:spacing w:val="0"/>
                <w:sz w:val="16"/>
                <w:szCs w:val="16"/>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ind w:left="91"/>
              <w:jc w:val="center"/>
              <w:rPr>
                <w:rFonts w:ascii="Sylfaen" w:hAnsi="Sylfaen"/>
                <w:bCs w:val="0"/>
                <w:spacing w:val="0"/>
                <w:sz w:val="16"/>
                <w:szCs w:val="16"/>
              </w:rPr>
            </w:pPr>
            <w:r w:rsidRPr="001D0BB2">
              <w:rPr>
                <w:rFonts w:ascii="Sylfaen" w:hAnsi="Sylfaen"/>
                <w:bCs w:val="0"/>
                <w:spacing w:val="0"/>
                <w:sz w:val="16"/>
                <w:szCs w:val="16"/>
              </w:rPr>
              <w:t>196</w:t>
            </w:r>
          </w:p>
        </w:tc>
      </w:tr>
    </w:tbl>
    <w:p w:rsidR="00F2094F" w:rsidRPr="001D0BB2" w:rsidRDefault="00F2094F" w:rsidP="00F2094F">
      <w:pPr>
        <w:spacing w:line="336" w:lineRule="auto"/>
        <w:jc w:val="both"/>
        <w:rPr>
          <w:rFonts w:ascii="Sylfaen" w:hAnsi="Sylfaen"/>
          <w:bCs w:val="0"/>
          <w:color w:val="auto"/>
          <w:spacing w:val="0"/>
          <w:sz w:val="16"/>
          <w:szCs w:val="16"/>
        </w:rPr>
      </w:pPr>
    </w:p>
    <w:p w:rsidR="00F2094F" w:rsidRPr="001D0BB2" w:rsidRDefault="00F2094F" w:rsidP="00F2094F">
      <w:pPr>
        <w:spacing w:line="336" w:lineRule="auto"/>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 Համայնքում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և ամռան սկզբին օգտագործվում է լեռնատափաստանային գոտու արոտները, ամռանը նախիրները և հոտերը տեղափոխվում են լեռնատափաստանային գոտու բարձրադիր արոտատեղամասեր, այնուհետև լեռնամարգագետնատափաստանային և մերձալպյան գոտիների արոտավայրեր մինջև սեպտեմբերի երրորդ տասնօրյակը, որից հետո հակառակ ընթացքով աշնանը շարժվում են դեպի ցածրադիր համայնքամերձ արոտատեղամասեր և այլընտրանքային կերապահովման տարածքները մինչև մսուրային շրջանին անցնելը:</w:t>
      </w: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Համայնքում առկա անասնագլխին արոտակերով ապահովման համար ողջ արոտային շրջանում օգտագործվում են արոտների, </w:t>
      </w:r>
      <w:proofErr w:type="gramStart"/>
      <w:r w:rsidRPr="001D0BB2">
        <w:rPr>
          <w:rFonts w:ascii="Sylfaen" w:hAnsi="Sylfaen"/>
          <w:bCs w:val="0"/>
          <w:color w:val="auto"/>
          <w:spacing w:val="0"/>
          <w:sz w:val="16"/>
          <w:szCs w:val="16"/>
        </w:rPr>
        <w:t>ինչպես  նաև</w:t>
      </w:r>
      <w:proofErr w:type="gramEnd"/>
      <w:r w:rsidRPr="001D0BB2">
        <w:rPr>
          <w:rFonts w:ascii="Sylfaen" w:hAnsi="Sylfaen"/>
          <w:bCs w:val="0"/>
          <w:color w:val="auto"/>
          <w:spacing w:val="0"/>
          <w:sz w:val="16"/>
          <w:szCs w:val="16"/>
        </w:rPr>
        <w:t xml:space="preserve"> այլընտրանքային կերապահովման տարածքների բուսածածկերը: Ներկայում այլ սեռահասակային խմբերի խոշոր եղջերավորի ամառային արոտային շրջանը հիմնականում կազմակերպվում է մերձալպյան գոտու հեռագնա արոտավայրերում: </w:t>
      </w:r>
    </w:p>
    <w:p w:rsidR="00F2094F" w:rsidRPr="001D0BB2" w:rsidRDefault="00F2094F" w:rsidP="00F2094F">
      <w:pPr>
        <w:spacing w:line="360" w:lineRule="auto"/>
        <w:ind w:firstLine="720"/>
        <w:jc w:val="both"/>
        <w:rPr>
          <w:rFonts w:ascii="Sylfaen" w:hAnsi="Sylfaen"/>
          <w:bCs w:val="0"/>
          <w:color w:val="auto"/>
          <w:spacing w:val="0"/>
          <w:sz w:val="16"/>
          <w:szCs w:val="16"/>
        </w:rPr>
      </w:pPr>
      <w:r w:rsidRPr="001D0BB2">
        <w:rPr>
          <w:rFonts w:ascii="Sylfaen" w:hAnsi="Sylfaen"/>
          <w:bCs w:val="0"/>
          <w:color w:val="FF0000"/>
          <w:spacing w:val="0"/>
          <w:sz w:val="16"/>
          <w:szCs w:val="16"/>
        </w:rPr>
        <w:t xml:space="preserve"> </w:t>
      </w:r>
      <w:r w:rsidRPr="001D0BB2">
        <w:rPr>
          <w:rFonts w:ascii="Sylfaen" w:hAnsi="Sylfaen"/>
          <w:bCs w:val="0"/>
          <w:color w:val="auto"/>
          <w:spacing w:val="0"/>
          <w:sz w:val="16"/>
          <w:szCs w:val="16"/>
        </w:rPr>
        <w:t>Հնարավոր բնապահպանական խնդիրներից զերծ մնալու, անհրաժեշտ արոտակերի</w:t>
      </w:r>
      <w:r w:rsidRPr="001D0BB2">
        <w:rPr>
          <w:rFonts w:ascii="Sylfaen" w:hAnsi="Sylfaen"/>
          <w:bCs w:val="0"/>
          <w:spacing w:val="0"/>
          <w:sz w:val="16"/>
          <w:szCs w:val="16"/>
        </w:rPr>
        <w:t xml:space="preserve">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w:t>
      </w:r>
      <w:r w:rsidRPr="001D0BB2">
        <w:rPr>
          <w:rFonts w:ascii="Sylfaen" w:hAnsi="Sylfaen"/>
          <w:bCs w:val="0"/>
          <w:color w:val="auto"/>
          <w:spacing w:val="0"/>
          <w:sz w:val="16"/>
          <w:szCs w:val="16"/>
        </w:rPr>
        <w:t>(ԱԻՑ)  արժեքից, ձևավորվող արոտակերի ընդհանուր քանակի և արոտավայրերի թույլատրելի բեռնավորման (ԱԹԲ) նորմի  հաշվարկից, պարզվում է, որ համայնքի արոտավայրերում ձևավորվող</w:t>
      </w:r>
      <w:r w:rsidRPr="001D0BB2">
        <w:rPr>
          <w:rFonts w:ascii="Sylfaen" w:hAnsi="Sylfaen"/>
          <w:bCs w:val="0"/>
          <w:spacing w:val="0"/>
          <w:sz w:val="16"/>
          <w:szCs w:val="16"/>
        </w:rPr>
        <w:t xml:space="preserve"> արոտակերը արոտային ժամանակահատվածում </w:t>
      </w:r>
      <w:r w:rsidRPr="001D0BB2">
        <w:rPr>
          <w:rFonts w:ascii="Sylfaen" w:hAnsi="Sylfaen"/>
          <w:bCs w:val="0"/>
          <w:color w:val="auto"/>
          <w:spacing w:val="0"/>
          <w:sz w:val="16"/>
          <w:szCs w:val="16"/>
        </w:rPr>
        <w:t>կարող է ապահովել  շուրջ 660 ՊԳ խոշոր միավորի կերի պահանջ: Հաշվի առնելով այս հանգամանքը, համայնքում առկա անասնագլխի (196 ՊԳ) արոտակերի ապահովման համար անհրաժեշտ պայման է արոտային շրջանում տարբեր լանդշաֆտային գոտիների արոտատեղամասերում իրականացնել կայուն արոտօգտագործում` արոտաշրջանառություն և արոտաբաժնային եղանակով հերթափոխ արածեցման կարգ կիրառելով:</w:t>
      </w:r>
    </w:p>
    <w:p w:rsidR="00F2094F" w:rsidRPr="001D0BB2" w:rsidRDefault="00F2094F" w:rsidP="00F2094F">
      <w:pPr>
        <w:spacing w:line="360" w:lineRule="auto"/>
        <w:ind w:firstLine="720"/>
        <w:jc w:val="both"/>
        <w:rPr>
          <w:rFonts w:ascii="Sylfaen" w:hAnsi="Sylfaen"/>
          <w:bCs w:val="0"/>
          <w:spacing w:val="0"/>
          <w:sz w:val="16"/>
          <w:szCs w:val="16"/>
        </w:rPr>
      </w:pPr>
      <w:r w:rsidRPr="001D0BB2">
        <w:rPr>
          <w:rFonts w:ascii="Sylfaen" w:hAnsi="Sylfaen"/>
          <w:bCs w:val="0"/>
          <w:color w:val="auto"/>
          <w:spacing w:val="0"/>
          <w:sz w:val="16"/>
          <w:szCs w:val="16"/>
        </w:rPr>
        <w:t xml:space="preserve">Այսպիսով, առաջարկում ենք Սալլի համայնքի արոտների օգտագործումը (արածեցումը) կազմակերպել կովերի </w:t>
      </w:r>
      <w:r w:rsidRPr="001D0BB2">
        <w:rPr>
          <w:rFonts w:ascii="Sylfaen" w:hAnsi="Sylfaen"/>
          <w:bCs w:val="0"/>
          <w:spacing w:val="0"/>
          <w:sz w:val="16"/>
          <w:szCs w:val="16"/>
        </w:rPr>
        <w:t xml:space="preserve">2 </w:t>
      </w:r>
      <w:r w:rsidRPr="001D0BB2">
        <w:rPr>
          <w:rFonts w:ascii="Sylfaen" w:hAnsi="Sylfaen"/>
          <w:bCs w:val="0"/>
          <w:color w:val="auto"/>
          <w:spacing w:val="0"/>
          <w:sz w:val="16"/>
          <w:szCs w:val="16"/>
        </w:rPr>
        <w:t xml:space="preserve">նախիրներով (100 ՊԳ), տարբեր սեռահասակային խմբերի ԽԵԿ-երի 1 նախրով (55ՊԳ), և մանր եղջերավորի 1 </w:t>
      </w:r>
      <w:proofErr w:type="gramStart"/>
      <w:r w:rsidRPr="001D0BB2">
        <w:rPr>
          <w:rFonts w:ascii="Sylfaen" w:hAnsi="Sylfaen"/>
          <w:bCs w:val="0"/>
          <w:color w:val="auto"/>
          <w:spacing w:val="0"/>
          <w:sz w:val="16"/>
          <w:szCs w:val="16"/>
        </w:rPr>
        <w:t>հոտով(</w:t>
      </w:r>
      <w:proofErr w:type="gramEnd"/>
      <w:r w:rsidRPr="001D0BB2">
        <w:rPr>
          <w:rFonts w:ascii="Sylfaen" w:hAnsi="Sylfaen"/>
          <w:bCs w:val="0"/>
          <w:color w:val="auto"/>
          <w:spacing w:val="0"/>
          <w:sz w:val="16"/>
          <w:szCs w:val="16"/>
        </w:rPr>
        <w:t xml:space="preserve">41 ՊԳ), ընդհանուր հաշվարկով` (196 ՊԳ): Արոտատեղամասերում արածեցումը  իրականացնել ըստ առանձին նախիրների և հոտի` մեկ ՊԳ/հատված հիմունքով: Անհրաժեշտ է նաև, որ նախիրների արածեցման համակարգը հետևի համապատասխան արածեցման ժամկետներին, որոնք նշված են Աղյուսակ 14 -ի հերթափոխային արածեցման գրաֆիկում: </w:t>
      </w:r>
    </w:p>
    <w:p w:rsidR="00F2094F" w:rsidRPr="001D0BB2" w:rsidRDefault="00F2094F" w:rsidP="00F2094F">
      <w:pPr>
        <w:spacing w:line="336"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դաշտում արածեցումը պետք է իսկույն դադարեցվի և անասունները տեղափոխվեն այլ արոտատեղամաս: Հերթափոխային արածեցման համակարգի մի մաս է կազմում </w:t>
      </w:r>
      <w:r w:rsidRPr="001D0BB2">
        <w:rPr>
          <w:rFonts w:ascii="Sylfaen" w:hAnsi="Sylfaen"/>
          <w:bCs w:val="0"/>
          <w:spacing w:val="0"/>
          <w:sz w:val="16"/>
          <w:szCs w:val="16"/>
        </w:rPr>
        <w:t xml:space="preserve">կրկնակի արածեցման գրաֆիկը, այսպես աղյուսակ </w:t>
      </w:r>
      <w:r w:rsidRPr="001D0BB2">
        <w:rPr>
          <w:rFonts w:ascii="Sylfaen" w:hAnsi="Sylfaen"/>
          <w:bCs w:val="0"/>
          <w:color w:val="auto"/>
          <w:spacing w:val="0"/>
          <w:sz w:val="16"/>
          <w:szCs w:val="16"/>
        </w:rPr>
        <w:t>14-ում</w:t>
      </w:r>
      <w:r w:rsidRPr="001D0BB2">
        <w:rPr>
          <w:rFonts w:ascii="Sylfaen" w:hAnsi="Sylfaen"/>
          <w:bCs w:val="0"/>
          <w:spacing w:val="0"/>
          <w:sz w:val="16"/>
          <w:szCs w:val="16"/>
        </w:rPr>
        <w:t xml:space="preserve"> արածեցման առաջին</w:t>
      </w:r>
      <w:r w:rsidRPr="001D0BB2">
        <w:rPr>
          <w:rFonts w:ascii="Sylfaen" w:hAnsi="Sylfaen"/>
          <w:bCs w:val="0"/>
          <w:color w:val="auto"/>
          <w:spacing w:val="0"/>
          <w:sz w:val="16"/>
          <w:szCs w:val="16"/>
        </w:rPr>
        <w:t xml:space="preserve"> և երկրորդ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տարիների ընթացքում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w:t>
      </w:r>
    </w:p>
    <w:p w:rsidR="00F2094F" w:rsidRPr="001D0BB2" w:rsidRDefault="00F2094F" w:rsidP="00F2094F">
      <w:pPr>
        <w:spacing w:line="336"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Այս համակարգի առավելությունը կայանում է նրանում, որ այն բավականին ճկուն է և թույլ է տալիս անհրաժեշտության դեպքում կախված արոտավայրի բուսածածկի վիճակից, </w:t>
      </w:r>
      <w:r w:rsidRPr="001D0BB2">
        <w:rPr>
          <w:rFonts w:ascii="Sylfaen" w:hAnsi="Sylfaen"/>
          <w:bCs w:val="0"/>
          <w:spacing w:val="0"/>
          <w:sz w:val="16"/>
          <w:szCs w:val="16"/>
        </w:rPr>
        <w:t>փոփոխության ենթարկել ինչպես նախիրի քանակությունը,</w:t>
      </w:r>
      <w:r w:rsidRPr="001D0BB2">
        <w:rPr>
          <w:rFonts w:ascii="Sylfaen" w:hAnsi="Sylfaen"/>
          <w:bCs w:val="0"/>
          <w:color w:val="auto"/>
          <w:spacing w:val="0"/>
          <w:sz w:val="16"/>
          <w:szCs w:val="16"/>
        </w:rPr>
        <w:t xml:space="preserve"> այնպես էլ արածեցման տևականությունն ու խոզանի բարձրության շեմը: Այս հանգամանքը ՏԻՄ-ին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w:t>
      </w:r>
    </w:p>
    <w:p w:rsidR="00F2094F" w:rsidRPr="001D0BB2" w:rsidRDefault="00F2094F" w:rsidP="00F2094F">
      <w:pPr>
        <w:spacing w:line="336" w:lineRule="auto"/>
        <w:ind w:firstLine="720"/>
        <w:jc w:val="both"/>
        <w:rPr>
          <w:rFonts w:ascii="Sylfaen" w:hAnsi="Sylfaen"/>
          <w:b/>
          <w:bCs w:val="0"/>
          <w:color w:val="auto"/>
          <w:spacing w:val="0"/>
          <w:sz w:val="16"/>
          <w:szCs w:val="16"/>
        </w:rPr>
      </w:pPr>
    </w:p>
    <w:p w:rsidR="00F2094F" w:rsidRPr="001D0BB2" w:rsidRDefault="00F2094F" w:rsidP="00F2094F">
      <w:pPr>
        <w:spacing w:line="336" w:lineRule="auto"/>
        <w:jc w:val="both"/>
        <w:rPr>
          <w:rFonts w:ascii="Sylfaen" w:hAnsi="Sylfaen"/>
          <w:b/>
          <w:bCs w:val="0"/>
          <w:color w:val="auto"/>
          <w:spacing w:val="0"/>
          <w:sz w:val="16"/>
          <w:szCs w:val="16"/>
        </w:rPr>
      </w:pPr>
      <w:r w:rsidRPr="001D0BB2">
        <w:rPr>
          <w:rFonts w:ascii="Sylfaen" w:hAnsi="Sylfaen"/>
          <w:b/>
          <w:bCs w:val="0"/>
          <w:color w:val="auto"/>
          <w:spacing w:val="0"/>
          <w:sz w:val="16"/>
          <w:szCs w:val="16"/>
        </w:rPr>
        <w:t xml:space="preserve">  10.Մսուրային շրջանում կուտակվող կերեր </w:t>
      </w:r>
      <w:proofErr w:type="gramStart"/>
      <w:r w:rsidRPr="001D0BB2">
        <w:rPr>
          <w:rFonts w:ascii="Sylfaen" w:hAnsi="Sylfaen"/>
          <w:bCs w:val="0"/>
          <w:color w:val="auto"/>
          <w:spacing w:val="0"/>
          <w:sz w:val="16"/>
          <w:szCs w:val="16"/>
        </w:rPr>
        <w:t>(</w:t>
      </w:r>
      <w:r w:rsidRPr="001D0BB2">
        <w:rPr>
          <w:rFonts w:ascii="Sylfaen" w:hAnsi="Sylfaen"/>
          <w:b/>
          <w:bCs w:val="0"/>
          <w:color w:val="auto"/>
          <w:spacing w:val="0"/>
          <w:sz w:val="16"/>
          <w:szCs w:val="16"/>
        </w:rPr>
        <w:t xml:space="preserve"> խոտի</w:t>
      </w:r>
      <w:proofErr w:type="gramEnd"/>
      <w:r w:rsidRPr="001D0BB2">
        <w:rPr>
          <w:rFonts w:ascii="Sylfaen" w:hAnsi="Sylfaen"/>
          <w:b/>
          <w:bCs w:val="0"/>
          <w:color w:val="auto"/>
          <w:spacing w:val="0"/>
          <w:sz w:val="16"/>
          <w:szCs w:val="16"/>
        </w:rPr>
        <w:t xml:space="preserve"> ապահովածությունը</w:t>
      </w:r>
      <w:r w:rsidRPr="001D0BB2">
        <w:rPr>
          <w:rFonts w:ascii="Sylfaen" w:hAnsi="Sylfaen"/>
          <w:bCs w:val="0"/>
          <w:color w:val="auto"/>
          <w:spacing w:val="0"/>
          <w:sz w:val="16"/>
          <w:szCs w:val="16"/>
        </w:rPr>
        <w:t>)</w:t>
      </w:r>
    </w:p>
    <w:p w:rsidR="00F2094F" w:rsidRPr="001D0BB2" w:rsidRDefault="00F2094F" w:rsidP="00F2094F">
      <w:pPr>
        <w:spacing w:line="336" w:lineRule="auto"/>
        <w:jc w:val="both"/>
        <w:rPr>
          <w:rFonts w:ascii="Sylfaen" w:hAnsi="Sylfaen"/>
          <w:b/>
          <w:bCs w:val="0"/>
          <w:color w:val="auto"/>
          <w:spacing w:val="0"/>
          <w:sz w:val="16"/>
          <w:szCs w:val="16"/>
        </w:rPr>
      </w:pPr>
      <w:r w:rsidRPr="001D0BB2">
        <w:rPr>
          <w:rFonts w:ascii="Sylfaen" w:hAnsi="Sylfaen"/>
          <w:b/>
          <w:bCs w:val="0"/>
          <w:color w:val="auto"/>
          <w:spacing w:val="0"/>
          <w:sz w:val="16"/>
          <w:szCs w:val="16"/>
        </w:rPr>
        <w:t xml:space="preserve">                                                                                                            </w:t>
      </w:r>
      <w:r w:rsidRPr="001D0BB2">
        <w:rPr>
          <w:rFonts w:ascii="Sylfaen" w:hAnsi="Sylfaen"/>
          <w:b/>
          <w:bCs w:val="0"/>
          <w:color w:val="FF0000"/>
          <w:spacing w:val="0"/>
          <w:sz w:val="16"/>
          <w:szCs w:val="16"/>
        </w:rPr>
        <w:t xml:space="preserve">             </w:t>
      </w:r>
      <w:r w:rsidRPr="001D0BB2">
        <w:rPr>
          <w:rFonts w:ascii="Sylfaen" w:hAnsi="Sylfaen"/>
          <w:bCs w:val="0"/>
          <w:spacing w:val="0"/>
          <w:sz w:val="16"/>
          <w:szCs w:val="16"/>
        </w:rPr>
        <w:t>Աղյուսակ 13</w:t>
      </w:r>
    </w:p>
    <w:p w:rsidR="00F2094F" w:rsidRPr="001D0BB2" w:rsidRDefault="00F2094F" w:rsidP="00F2094F">
      <w:pPr>
        <w:tabs>
          <w:tab w:val="left" w:pos="360"/>
        </w:tabs>
        <w:jc w:val="center"/>
        <w:rPr>
          <w:rFonts w:ascii="Sylfaen" w:hAnsi="Sylfaen"/>
          <w:bCs w:val="0"/>
          <w:color w:val="auto"/>
          <w:spacing w:val="0"/>
          <w:sz w:val="16"/>
          <w:szCs w:val="16"/>
        </w:rPr>
      </w:pPr>
      <w:r w:rsidRPr="001D0BB2">
        <w:rPr>
          <w:rFonts w:ascii="Sylfaen" w:hAnsi="Sylfaen"/>
          <w:bCs w:val="0"/>
          <w:color w:val="auto"/>
          <w:spacing w:val="0"/>
          <w:sz w:val="16"/>
          <w:szCs w:val="16"/>
        </w:rPr>
        <w:t>Անասնագլխի մսուրային շրջանի խոտի պահանջն ու ապահովածությունը</w:t>
      </w:r>
    </w:p>
    <w:p w:rsidR="00F2094F" w:rsidRPr="001D0BB2" w:rsidRDefault="00F2094F" w:rsidP="00F2094F">
      <w:pPr>
        <w:tabs>
          <w:tab w:val="left" w:pos="360"/>
        </w:tabs>
        <w:rPr>
          <w:rFonts w:ascii="Sylfaen" w:hAnsi="Sylfaen"/>
          <w:bCs w:val="0"/>
          <w:color w:val="auto"/>
          <w:spacing w:val="0"/>
          <w:sz w:val="16"/>
          <w:szCs w:val="16"/>
        </w:rPr>
      </w:pPr>
      <w:r w:rsidRPr="001D0BB2">
        <w:rPr>
          <w:rFonts w:ascii="Sylfaen" w:hAnsi="Sylfaen"/>
          <w:bCs w:val="0"/>
          <w:color w:val="auto"/>
          <w:spacing w:val="0"/>
          <w:sz w:val="16"/>
          <w:szCs w:val="16"/>
        </w:rPr>
        <w:t xml:space="preserve"> </w:t>
      </w:r>
    </w:p>
    <w:tbl>
      <w:tblPr>
        <w:tblW w:w="10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1133"/>
        <w:gridCol w:w="1276"/>
        <w:gridCol w:w="992"/>
        <w:gridCol w:w="1418"/>
        <w:gridCol w:w="1276"/>
        <w:gridCol w:w="1559"/>
        <w:gridCol w:w="1384"/>
      </w:tblGrid>
      <w:tr w:rsidR="00F2094F" w:rsidRPr="001D0BB2" w:rsidTr="00F2094F">
        <w:trPr>
          <w:trHeight w:val="1682"/>
        </w:trPr>
        <w:tc>
          <w:tcPr>
            <w:tcW w:w="18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bCs w:val="0"/>
                <w:color w:val="auto"/>
                <w:spacing w:val="0"/>
                <w:sz w:val="16"/>
                <w:szCs w:val="16"/>
              </w:rPr>
            </w:pPr>
            <w:r w:rsidRPr="001D0BB2">
              <w:rPr>
                <w:rFonts w:ascii="Sylfaen" w:eastAsia="Times New Roman" w:hAnsi="Sylfaen"/>
                <w:bCs w:val="0"/>
                <w:color w:val="auto"/>
                <w:spacing w:val="0"/>
                <w:sz w:val="16"/>
                <w:szCs w:val="16"/>
              </w:rPr>
              <w:lastRenderedPageBreak/>
              <w:t>Կենդա</w:t>
            </w:r>
            <w:r w:rsidRPr="001D0BB2">
              <w:rPr>
                <w:rFonts w:ascii="Sylfaen" w:eastAsia="Times New Roman" w:hAnsi="Sylfaen"/>
                <w:bCs w:val="0"/>
                <w:color w:val="auto"/>
                <w:spacing w:val="0"/>
                <w:sz w:val="16"/>
                <w:szCs w:val="16"/>
              </w:rPr>
              <w:softHyphen/>
              <w:t>նիներ</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bCs w:val="0"/>
                <w:color w:val="auto"/>
                <w:spacing w:val="0"/>
                <w:sz w:val="16"/>
                <w:szCs w:val="16"/>
              </w:rPr>
            </w:pPr>
            <w:r w:rsidRPr="001D0BB2">
              <w:rPr>
                <w:rFonts w:ascii="Sylfaen" w:eastAsia="Times New Roman" w:hAnsi="Sylfaen"/>
                <w:bCs w:val="0"/>
                <w:color w:val="auto"/>
                <w:spacing w:val="0"/>
                <w:sz w:val="16"/>
                <w:szCs w:val="16"/>
              </w:rPr>
              <w:t>Գլխա</w:t>
            </w:r>
            <w:r w:rsidRPr="001D0BB2">
              <w:rPr>
                <w:rFonts w:ascii="Sylfaen" w:eastAsia="Times New Roman" w:hAnsi="Sylfaen"/>
                <w:bCs w:val="0"/>
                <w:color w:val="auto"/>
                <w:spacing w:val="0"/>
                <w:sz w:val="16"/>
                <w:szCs w:val="16"/>
              </w:rPr>
              <w:softHyphen/>
              <w:t>քանակ</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bCs w:val="0"/>
                <w:color w:val="auto"/>
                <w:spacing w:val="0"/>
                <w:sz w:val="16"/>
                <w:szCs w:val="16"/>
              </w:rPr>
            </w:pPr>
            <w:r w:rsidRPr="001D0BB2">
              <w:rPr>
                <w:rFonts w:ascii="Sylfaen" w:eastAsia="Times New Roman" w:hAnsi="Sylfaen"/>
                <w:bCs w:val="0"/>
                <w:color w:val="auto"/>
                <w:spacing w:val="0"/>
                <w:sz w:val="16"/>
                <w:szCs w:val="16"/>
              </w:rPr>
              <w:t>ՉԶ օրական պահանջ, կգ</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bCs w:val="0"/>
                <w:color w:val="auto"/>
                <w:spacing w:val="0"/>
                <w:sz w:val="16"/>
                <w:szCs w:val="16"/>
              </w:rPr>
            </w:pPr>
            <w:r w:rsidRPr="001D0BB2">
              <w:rPr>
                <w:rFonts w:ascii="Sylfaen" w:eastAsia="Times New Roman" w:hAnsi="Sylfaen"/>
                <w:bCs w:val="0"/>
                <w:color w:val="auto"/>
                <w:spacing w:val="0"/>
                <w:sz w:val="16"/>
                <w:szCs w:val="16"/>
              </w:rPr>
              <w:t>Մսու</w:t>
            </w:r>
            <w:r w:rsidRPr="001D0BB2">
              <w:rPr>
                <w:rFonts w:ascii="Sylfaen" w:eastAsia="Times New Roman" w:hAnsi="Sylfaen"/>
                <w:bCs w:val="0"/>
                <w:color w:val="auto"/>
                <w:spacing w:val="0"/>
                <w:sz w:val="16"/>
                <w:szCs w:val="16"/>
              </w:rPr>
              <w:softHyphen/>
              <w:t>րային շրջան, օր</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bCs w:val="0"/>
                <w:color w:val="auto"/>
                <w:spacing w:val="0"/>
                <w:sz w:val="16"/>
                <w:szCs w:val="16"/>
              </w:rPr>
            </w:pPr>
            <w:r w:rsidRPr="001D0BB2">
              <w:rPr>
                <w:rFonts w:ascii="Sylfaen" w:eastAsia="Times New Roman" w:hAnsi="Sylfaen"/>
                <w:bCs w:val="0"/>
                <w:color w:val="auto"/>
                <w:spacing w:val="0"/>
                <w:sz w:val="16"/>
                <w:szCs w:val="16"/>
              </w:rPr>
              <w:t>Ընդա</w:t>
            </w:r>
            <w:r w:rsidRPr="001D0BB2">
              <w:rPr>
                <w:rFonts w:ascii="Sylfaen" w:eastAsia="Times New Roman" w:hAnsi="Sylfaen"/>
                <w:bCs w:val="0"/>
                <w:color w:val="auto"/>
                <w:spacing w:val="0"/>
                <w:sz w:val="16"/>
                <w:szCs w:val="16"/>
              </w:rPr>
              <w:softHyphen/>
              <w:t>մենը պահան</w:t>
            </w:r>
            <w:r w:rsidRPr="001D0BB2">
              <w:rPr>
                <w:rFonts w:ascii="Sylfaen" w:eastAsia="Times New Roman" w:hAnsi="Sylfaen"/>
                <w:bCs w:val="0"/>
                <w:color w:val="auto"/>
                <w:spacing w:val="0"/>
                <w:sz w:val="16"/>
                <w:szCs w:val="16"/>
              </w:rPr>
              <w:softHyphen/>
              <w:t>ջարկ,</w:t>
            </w:r>
          </w:p>
          <w:p w:rsidR="00F2094F" w:rsidRPr="001D0BB2" w:rsidRDefault="00F2094F">
            <w:pPr>
              <w:jc w:val="center"/>
              <w:rPr>
                <w:rFonts w:ascii="Sylfaen" w:eastAsia="Times New Roman" w:hAnsi="Sylfaen"/>
                <w:bCs w:val="0"/>
                <w:color w:val="auto"/>
                <w:spacing w:val="0"/>
                <w:sz w:val="16"/>
                <w:szCs w:val="16"/>
              </w:rPr>
            </w:pPr>
            <w:r w:rsidRPr="001D0BB2">
              <w:rPr>
                <w:rFonts w:ascii="Sylfaen" w:eastAsia="Times New Roman" w:hAnsi="Sylfaen"/>
                <w:bCs w:val="0"/>
                <w:color w:val="auto"/>
                <w:spacing w:val="0"/>
                <w:sz w:val="16"/>
                <w:szCs w:val="16"/>
              </w:rPr>
              <w:t xml:space="preserve"> տ.</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bCs w:val="0"/>
                <w:color w:val="auto"/>
                <w:spacing w:val="0"/>
                <w:sz w:val="16"/>
                <w:szCs w:val="16"/>
              </w:rPr>
            </w:pPr>
            <w:r w:rsidRPr="001D0BB2">
              <w:rPr>
                <w:rFonts w:ascii="Sylfaen" w:eastAsia="Times New Roman" w:hAnsi="Sylfaen"/>
                <w:bCs w:val="0"/>
                <w:color w:val="auto"/>
                <w:spacing w:val="0"/>
                <w:sz w:val="16"/>
                <w:szCs w:val="16"/>
              </w:rPr>
              <w:t xml:space="preserve">Կուտակվող խոտի քանակը, </w:t>
            </w:r>
          </w:p>
          <w:p w:rsidR="00F2094F" w:rsidRPr="001D0BB2" w:rsidRDefault="00F2094F">
            <w:pPr>
              <w:jc w:val="center"/>
              <w:rPr>
                <w:rFonts w:ascii="Sylfaen" w:eastAsia="Times New Roman" w:hAnsi="Sylfaen"/>
                <w:bCs w:val="0"/>
                <w:color w:val="auto"/>
                <w:spacing w:val="0"/>
                <w:sz w:val="16"/>
                <w:szCs w:val="16"/>
              </w:rPr>
            </w:pPr>
            <w:r w:rsidRPr="001D0BB2">
              <w:rPr>
                <w:rFonts w:ascii="Sylfaen" w:eastAsia="Times New Roman" w:hAnsi="Sylfaen"/>
                <w:bCs w:val="0"/>
                <w:color w:val="auto"/>
                <w:spacing w:val="0"/>
                <w:sz w:val="16"/>
                <w:szCs w:val="16"/>
              </w:rPr>
              <w:t>տ.</w:t>
            </w:r>
          </w:p>
        </w:tc>
        <w:tc>
          <w:tcPr>
            <w:tcW w:w="155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bCs w:val="0"/>
                <w:color w:val="auto"/>
                <w:spacing w:val="0"/>
                <w:sz w:val="16"/>
                <w:szCs w:val="16"/>
              </w:rPr>
            </w:pPr>
            <w:r w:rsidRPr="001D0BB2">
              <w:rPr>
                <w:rFonts w:ascii="Sylfaen" w:eastAsia="Times New Roman" w:hAnsi="Sylfaen"/>
                <w:bCs w:val="0"/>
                <w:color w:val="auto"/>
                <w:spacing w:val="0"/>
                <w:sz w:val="16"/>
                <w:szCs w:val="16"/>
              </w:rPr>
              <w:t>Անհրաժեշտ խոտի ավելցուկը,</w:t>
            </w:r>
          </w:p>
          <w:p w:rsidR="00F2094F" w:rsidRPr="001D0BB2" w:rsidRDefault="00F2094F">
            <w:pPr>
              <w:jc w:val="center"/>
              <w:rPr>
                <w:rFonts w:ascii="Sylfaen" w:eastAsia="Times New Roman" w:hAnsi="Sylfaen"/>
                <w:bCs w:val="0"/>
                <w:color w:val="auto"/>
                <w:spacing w:val="0"/>
                <w:sz w:val="16"/>
                <w:szCs w:val="16"/>
              </w:rPr>
            </w:pPr>
            <w:r w:rsidRPr="001D0BB2">
              <w:rPr>
                <w:rFonts w:ascii="Sylfaen" w:eastAsia="Times New Roman" w:hAnsi="Sylfaen"/>
                <w:bCs w:val="0"/>
                <w:color w:val="auto"/>
                <w:spacing w:val="0"/>
                <w:sz w:val="16"/>
                <w:szCs w:val="16"/>
              </w:rPr>
              <w:t xml:space="preserve"> տ.</w:t>
            </w:r>
          </w:p>
        </w:tc>
        <w:tc>
          <w:tcPr>
            <w:tcW w:w="138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bCs w:val="0"/>
                <w:color w:val="auto"/>
                <w:spacing w:val="0"/>
                <w:sz w:val="16"/>
                <w:szCs w:val="16"/>
              </w:rPr>
            </w:pPr>
            <w:r w:rsidRPr="001D0BB2">
              <w:rPr>
                <w:rFonts w:ascii="Sylfaen" w:eastAsia="Times New Roman" w:hAnsi="Sylfaen"/>
                <w:bCs w:val="0"/>
                <w:color w:val="auto"/>
                <w:spacing w:val="0"/>
                <w:sz w:val="16"/>
                <w:szCs w:val="16"/>
              </w:rPr>
              <w:t>Ապահով</w:t>
            </w:r>
            <w:r w:rsidRPr="001D0BB2">
              <w:rPr>
                <w:rFonts w:ascii="Sylfaen" w:eastAsia="Times New Roman" w:hAnsi="Sylfaen"/>
                <w:bCs w:val="0"/>
                <w:color w:val="auto"/>
                <w:spacing w:val="0"/>
                <w:sz w:val="16"/>
                <w:szCs w:val="16"/>
              </w:rPr>
              <w:softHyphen/>
              <w:t>վածու</w:t>
            </w:r>
            <w:r w:rsidRPr="001D0BB2">
              <w:rPr>
                <w:rFonts w:ascii="Sylfaen" w:eastAsia="Times New Roman" w:hAnsi="Sylfaen"/>
                <w:bCs w:val="0"/>
                <w:color w:val="auto"/>
                <w:spacing w:val="0"/>
                <w:sz w:val="16"/>
                <w:szCs w:val="16"/>
              </w:rPr>
              <w:softHyphen/>
              <w:t xml:space="preserve">թյուն, </w:t>
            </w:r>
          </w:p>
          <w:p w:rsidR="00F2094F" w:rsidRPr="001D0BB2" w:rsidRDefault="00F2094F">
            <w:pPr>
              <w:jc w:val="center"/>
              <w:rPr>
                <w:rFonts w:ascii="Sylfaen" w:eastAsia="Times New Roman" w:hAnsi="Sylfaen"/>
                <w:bCs w:val="0"/>
                <w:color w:val="auto"/>
                <w:spacing w:val="0"/>
                <w:sz w:val="16"/>
                <w:szCs w:val="16"/>
              </w:rPr>
            </w:pPr>
            <w:r w:rsidRPr="001D0BB2">
              <w:rPr>
                <w:rFonts w:ascii="Sylfaen" w:eastAsia="Times New Roman" w:hAnsi="Sylfaen"/>
                <w:bCs w:val="0"/>
                <w:color w:val="auto"/>
                <w:spacing w:val="0"/>
                <w:sz w:val="16"/>
                <w:szCs w:val="16"/>
              </w:rPr>
              <w:t>%</w:t>
            </w:r>
          </w:p>
        </w:tc>
      </w:tr>
      <w:tr w:rsidR="00F2094F" w:rsidRPr="001D0BB2" w:rsidTr="00F2094F">
        <w:trPr>
          <w:trHeight w:val="542"/>
        </w:trPr>
        <w:tc>
          <w:tcPr>
            <w:tcW w:w="18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jc w:val="center"/>
              <w:rPr>
                <w:rFonts w:ascii="Sylfaen" w:eastAsia="Times New Roman" w:hAnsi="Sylfaen"/>
                <w:bCs w:val="0"/>
                <w:spacing w:val="0"/>
                <w:sz w:val="16"/>
                <w:szCs w:val="16"/>
              </w:rPr>
            </w:pPr>
            <w:r w:rsidRPr="001D0BB2">
              <w:rPr>
                <w:rFonts w:ascii="Sylfaen" w:eastAsia="Times New Roman" w:hAnsi="Sylfaen"/>
                <w:bCs w:val="0"/>
                <w:spacing w:val="0"/>
                <w:sz w:val="16"/>
                <w:szCs w:val="16"/>
              </w:rPr>
              <w:t>Ա</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jc w:val="center"/>
              <w:rPr>
                <w:rFonts w:ascii="Sylfaen" w:eastAsia="Times New Roman" w:hAnsi="Sylfaen"/>
                <w:bCs w:val="0"/>
                <w:spacing w:val="0"/>
                <w:sz w:val="16"/>
                <w:szCs w:val="16"/>
              </w:rPr>
            </w:pPr>
            <w:r w:rsidRPr="001D0BB2">
              <w:rPr>
                <w:rFonts w:ascii="Sylfaen" w:eastAsia="Times New Roman" w:hAnsi="Sylfaen"/>
                <w:bCs w:val="0"/>
                <w:spacing w:val="0"/>
                <w:sz w:val="16"/>
                <w:szCs w:val="16"/>
              </w:rPr>
              <w:t>Բ</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jc w:val="center"/>
              <w:rPr>
                <w:rFonts w:ascii="Sylfaen" w:eastAsia="Times New Roman" w:hAnsi="Sylfaen"/>
                <w:bCs w:val="0"/>
                <w:spacing w:val="0"/>
                <w:sz w:val="16"/>
                <w:szCs w:val="16"/>
              </w:rPr>
            </w:pPr>
            <w:r w:rsidRPr="001D0BB2">
              <w:rPr>
                <w:rFonts w:ascii="Sylfaen" w:eastAsia="Times New Roman" w:hAnsi="Sylfaen"/>
                <w:bCs w:val="0"/>
                <w:spacing w:val="0"/>
                <w:sz w:val="16"/>
                <w:szCs w:val="16"/>
              </w:rPr>
              <w:t>Գ</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jc w:val="center"/>
              <w:rPr>
                <w:rFonts w:ascii="Sylfaen" w:eastAsia="Times New Roman" w:hAnsi="Sylfaen"/>
                <w:bCs w:val="0"/>
                <w:spacing w:val="0"/>
                <w:sz w:val="16"/>
                <w:szCs w:val="16"/>
              </w:rPr>
            </w:pPr>
            <w:r w:rsidRPr="001D0BB2">
              <w:rPr>
                <w:rFonts w:ascii="Sylfaen" w:eastAsia="Times New Roman" w:hAnsi="Sylfaen"/>
                <w:bCs w:val="0"/>
                <w:spacing w:val="0"/>
                <w:sz w:val="16"/>
                <w:szCs w:val="16"/>
              </w:rPr>
              <w:t>Դ</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jc w:val="center"/>
              <w:rPr>
                <w:rFonts w:ascii="Sylfaen" w:eastAsia="Times New Roman" w:hAnsi="Sylfaen"/>
                <w:bCs w:val="0"/>
                <w:spacing w:val="0"/>
                <w:sz w:val="16"/>
                <w:szCs w:val="16"/>
              </w:rPr>
            </w:pPr>
            <w:r w:rsidRPr="001D0BB2">
              <w:rPr>
                <w:rFonts w:ascii="Sylfaen" w:eastAsia="Times New Roman" w:hAnsi="Sylfaen"/>
                <w:bCs w:val="0"/>
                <w:spacing w:val="0"/>
                <w:sz w:val="16"/>
                <w:szCs w:val="16"/>
              </w:rPr>
              <w:t>Ե = Բx Գx xԴ /1000կգ</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eastAsia="Times New Roman"/>
                <w:bCs w:val="0"/>
                <w:spacing w:val="0"/>
                <w:sz w:val="16"/>
                <w:szCs w:val="16"/>
              </w:rPr>
            </w:pPr>
            <w:r w:rsidRPr="001D0BB2">
              <w:rPr>
                <w:rFonts w:ascii="Sylfaen" w:eastAsia="Times New Roman" w:hAnsi="Sylfaen"/>
                <w:bCs w:val="0"/>
                <w:spacing w:val="0"/>
                <w:sz w:val="16"/>
                <w:szCs w:val="16"/>
              </w:rPr>
              <w:t xml:space="preserve">Զ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jc w:val="center"/>
              <w:rPr>
                <w:rFonts w:ascii="Sylfaen" w:eastAsia="Times New Roman" w:hAnsi="Sylfaen"/>
                <w:bCs w:val="0"/>
                <w:spacing w:val="0"/>
                <w:sz w:val="16"/>
                <w:szCs w:val="16"/>
              </w:rPr>
            </w:pPr>
            <w:r w:rsidRPr="001D0BB2">
              <w:rPr>
                <w:rFonts w:ascii="Sylfaen" w:eastAsia="Times New Roman" w:hAnsi="Sylfaen"/>
                <w:bCs w:val="0"/>
                <w:spacing w:val="0"/>
                <w:sz w:val="16"/>
                <w:szCs w:val="16"/>
              </w:rPr>
              <w:t>Է=Զ-Ե</w:t>
            </w:r>
          </w:p>
        </w:tc>
        <w:tc>
          <w:tcPr>
            <w:tcW w:w="138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spacing w:line="312" w:lineRule="auto"/>
              <w:jc w:val="center"/>
              <w:rPr>
                <w:rFonts w:ascii="Sylfaen" w:eastAsia="Times New Roman" w:hAnsi="Sylfaen"/>
                <w:bCs w:val="0"/>
                <w:spacing w:val="0"/>
                <w:sz w:val="16"/>
                <w:szCs w:val="16"/>
              </w:rPr>
            </w:pPr>
            <w:r w:rsidRPr="001D0BB2">
              <w:rPr>
                <w:rFonts w:ascii="Sylfaen" w:eastAsia="Times New Roman" w:hAnsi="Sylfaen"/>
                <w:bCs w:val="0"/>
                <w:spacing w:val="0"/>
                <w:sz w:val="16"/>
                <w:szCs w:val="16"/>
              </w:rPr>
              <w:t>Ը</w:t>
            </w:r>
            <w:r w:rsidRPr="001D0BB2">
              <w:rPr>
                <w:rFonts w:eastAsia="Times New Roman"/>
                <w:bCs w:val="0"/>
                <w:spacing w:val="0"/>
                <w:sz w:val="16"/>
                <w:szCs w:val="16"/>
              </w:rPr>
              <w:t>=</w:t>
            </w:r>
            <w:r w:rsidRPr="001D0BB2">
              <w:rPr>
                <w:rFonts w:ascii="Sylfaen" w:eastAsia="Times New Roman" w:hAnsi="Sylfaen"/>
                <w:bCs w:val="0"/>
                <w:spacing w:val="0"/>
                <w:sz w:val="16"/>
                <w:szCs w:val="16"/>
              </w:rPr>
              <w:t>Զ/Եx100%</w:t>
            </w:r>
          </w:p>
        </w:tc>
      </w:tr>
      <w:tr w:rsidR="00F2094F" w:rsidRPr="001D0BB2" w:rsidTr="00F2094F">
        <w:trPr>
          <w:trHeight w:val="502"/>
        </w:trPr>
        <w:tc>
          <w:tcPr>
            <w:tcW w:w="18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sz w:val="16"/>
                <w:szCs w:val="16"/>
              </w:rPr>
            </w:pPr>
            <w:r w:rsidRPr="001D0BB2">
              <w:rPr>
                <w:rFonts w:ascii="Sylfaen" w:eastAsia="Times New Roman" w:hAnsi="Sylfaen"/>
                <w:sz w:val="16"/>
                <w:szCs w:val="16"/>
              </w:rPr>
              <w:t>Կաթնա</w:t>
            </w:r>
            <w:r w:rsidRPr="001D0BB2">
              <w:rPr>
                <w:rFonts w:ascii="Sylfaen" w:eastAsia="Times New Roman" w:hAnsi="Sylfaen"/>
                <w:sz w:val="16"/>
                <w:szCs w:val="16"/>
              </w:rPr>
              <w:softHyphen/>
              <w:t>տու ԽԵԱ</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sz w:val="16"/>
                <w:szCs w:val="16"/>
              </w:rPr>
            </w:pPr>
            <w:r w:rsidRPr="001D0BB2">
              <w:rPr>
                <w:rFonts w:ascii="Sylfaen" w:eastAsia="Times New Roman" w:hAnsi="Sylfaen"/>
                <w:sz w:val="16"/>
                <w:szCs w:val="16"/>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165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165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333.5</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+43.5</w:t>
            </w:r>
          </w:p>
        </w:tc>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115</w:t>
            </w:r>
          </w:p>
        </w:tc>
      </w:tr>
      <w:tr w:rsidR="00F2094F" w:rsidRPr="001D0BB2" w:rsidTr="00F2094F">
        <w:trPr>
          <w:trHeight w:val="516"/>
        </w:trPr>
        <w:tc>
          <w:tcPr>
            <w:tcW w:w="18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sz w:val="16"/>
                <w:szCs w:val="16"/>
              </w:rPr>
            </w:pPr>
            <w:r w:rsidRPr="001D0BB2">
              <w:rPr>
                <w:rFonts w:ascii="Sylfaen" w:eastAsia="Times New Roman" w:hAnsi="Sylfaen"/>
                <w:sz w:val="16"/>
                <w:szCs w:val="16"/>
              </w:rPr>
              <w:t>Բուծվող ԽԵԱ</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sz w:val="16"/>
                <w:szCs w:val="16"/>
              </w:rPr>
            </w:pPr>
            <w:r w:rsidRPr="001D0BB2">
              <w:rPr>
                <w:rFonts w:ascii="Sylfaen" w:eastAsia="Times New Roman" w:hAnsi="Sylfaen"/>
                <w:sz w:val="16"/>
                <w:szCs w:val="16"/>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7.5</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color w:val="auto"/>
                <w:sz w:val="16"/>
                <w:szCs w:val="16"/>
              </w:rPr>
            </w:pPr>
            <w:r w:rsidRPr="001D0BB2">
              <w:rPr>
                <w:rFonts w:ascii="Sylfaen" w:eastAsia="Times New Roman" w:hAnsi="Sylfaen"/>
                <w:color w:val="auto"/>
                <w:sz w:val="16"/>
                <w:szCs w:val="16"/>
              </w:rPr>
              <w:t>165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18.5</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r>
      <w:tr w:rsidR="00F2094F" w:rsidRPr="001D0BB2" w:rsidTr="00F2094F">
        <w:trPr>
          <w:trHeight w:val="516"/>
        </w:trPr>
        <w:tc>
          <w:tcPr>
            <w:tcW w:w="18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r w:rsidRPr="001D0BB2">
              <w:rPr>
                <w:rFonts w:ascii="Sylfaen" w:eastAsia="Times New Roman" w:hAnsi="Sylfaen"/>
                <w:color w:val="auto"/>
                <w:sz w:val="16"/>
                <w:szCs w:val="16"/>
              </w:rPr>
              <w:t xml:space="preserve">Չբուծվող ԽԵԱ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color w:val="auto"/>
                <w:sz w:val="16"/>
                <w:szCs w:val="16"/>
              </w:rPr>
            </w:pPr>
            <w:r w:rsidRPr="001D0BB2">
              <w:rPr>
                <w:rFonts w:ascii="Sylfaen" w:eastAsia="Times New Roman" w:hAnsi="Sylfaen"/>
                <w:color w:val="auto"/>
                <w:sz w:val="16"/>
                <w:szCs w:val="16"/>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r>
      <w:tr w:rsidR="00F2094F" w:rsidRPr="001D0BB2" w:rsidTr="00F2094F">
        <w:trPr>
          <w:trHeight w:val="516"/>
        </w:trPr>
        <w:tc>
          <w:tcPr>
            <w:tcW w:w="18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sz w:val="16"/>
                <w:szCs w:val="16"/>
              </w:rPr>
            </w:pPr>
            <w:r w:rsidRPr="001D0BB2">
              <w:rPr>
                <w:rFonts w:ascii="Sylfaen" w:eastAsia="Times New Roman" w:hAnsi="Sylfaen"/>
                <w:sz w:val="16"/>
                <w:szCs w:val="16"/>
              </w:rPr>
              <w:t>Ցուլեր</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165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18.1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r>
      <w:tr w:rsidR="00F2094F" w:rsidRPr="001D0BB2" w:rsidTr="00F2094F">
        <w:trPr>
          <w:trHeight w:val="516"/>
        </w:trPr>
        <w:tc>
          <w:tcPr>
            <w:tcW w:w="18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r w:rsidRPr="001D0BB2">
              <w:rPr>
                <w:rFonts w:ascii="Sylfaen" w:eastAsia="Times New Roman" w:hAnsi="Sylfaen"/>
                <w:color w:val="auto"/>
                <w:sz w:val="16"/>
                <w:szCs w:val="16"/>
              </w:rPr>
              <w:t xml:space="preserve">Հորթ </w:t>
            </w:r>
          </w:p>
          <w:p w:rsidR="00F2094F" w:rsidRPr="001D0BB2" w:rsidRDefault="00F2094F">
            <w:pPr>
              <w:rPr>
                <w:rFonts w:ascii="Sylfaen" w:eastAsia="Times New Roman" w:hAnsi="Sylfaen"/>
                <w:color w:val="auto"/>
                <w:sz w:val="16"/>
                <w:szCs w:val="16"/>
              </w:rPr>
            </w:pPr>
            <w:r w:rsidRPr="001D0BB2">
              <w:rPr>
                <w:rFonts w:ascii="Sylfaen" w:eastAsia="Times New Roman" w:hAnsi="Sylfaen"/>
                <w:color w:val="auto"/>
                <w:sz w:val="16"/>
                <w:szCs w:val="16"/>
              </w:rPr>
              <w:t>(12-24)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4.5</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color w:val="auto"/>
                <w:sz w:val="16"/>
                <w:szCs w:val="16"/>
              </w:rPr>
            </w:pPr>
            <w:r w:rsidRPr="001D0BB2">
              <w:rPr>
                <w:rFonts w:ascii="Sylfaen" w:eastAsia="Times New Roman" w:hAnsi="Sylfaen"/>
                <w:color w:val="auto"/>
                <w:sz w:val="16"/>
                <w:szCs w:val="16"/>
              </w:rPr>
              <w:t>165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53.5</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r>
      <w:tr w:rsidR="00F2094F" w:rsidRPr="001D0BB2" w:rsidTr="00F2094F">
        <w:trPr>
          <w:trHeight w:val="516"/>
        </w:trPr>
        <w:tc>
          <w:tcPr>
            <w:tcW w:w="18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sz w:val="16"/>
                <w:szCs w:val="16"/>
              </w:rPr>
            </w:pPr>
            <w:r w:rsidRPr="001D0BB2">
              <w:rPr>
                <w:rFonts w:ascii="Sylfaen" w:eastAsia="Times New Roman" w:hAnsi="Sylfaen"/>
                <w:sz w:val="16"/>
                <w:szCs w:val="16"/>
              </w:rPr>
              <w:t>Մաքի+այծ</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sz w:val="16"/>
                <w:szCs w:val="16"/>
              </w:rPr>
            </w:pPr>
            <w:r w:rsidRPr="001D0BB2">
              <w:rPr>
                <w:rFonts w:ascii="Sylfaen" w:eastAsia="Times New Roman" w:hAnsi="Sylfaen"/>
                <w:sz w:val="16"/>
                <w:szCs w:val="16"/>
              </w:rPr>
              <w:t>294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1.25</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color w:val="auto"/>
                <w:sz w:val="16"/>
                <w:szCs w:val="16"/>
              </w:rPr>
            </w:pPr>
            <w:r w:rsidRPr="001D0BB2">
              <w:rPr>
                <w:rFonts w:ascii="Sylfaen" w:eastAsia="Times New Roman" w:hAnsi="Sylfaen"/>
                <w:color w:val="auto"/>
                <w:sz w:val="16"/>
                <w:szCs w:val="16"/>
              </w:rPr>
              <w:t>95</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34.9</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r>
      <w:tr w:rsidR="00F2094F" w:rsidRPr="001D0BB2" w:rsidTr="00F2094F">
        <w:trPr>
          <w:trHeight w:val="251"/>
        </w:trPr>
        <w:tc>
          <w:tcPr>
            <w:tcW w:w="18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sz w:val="16"/>
                <w:szCs w:val="16"/>
              </w:rPr>
            </w:pPr>
            <w:r w:rsidRPr="001D0BB2">
              <w:rPr>
                <w:rFonts w:ascii="Sylfaen" w:eastAsia="Times New Roman" w:hAnsi="Sylfaen"/>
                <w:sz w:val="16"/>
                <w:szCs w:val="16"/>
              </w:rPr>
              <w:t>Ընդամենը</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sz w:val="16"/>
                <w:szCs w:val="16"/>
              </w:rPr>
            </w:pPr>
            <w:r w:rsidRPr="001D0BB2">
              <w:rPr>
                <w:rFonts w:ascii="Sylfaen" w:eastAsia="Times New Roman" w:hAnsi="Sylfaen"/>
                <w:sz w:val="16"/>
                <w:szCs w:val="16"/>
              </w:rPr>
              <w:t>492</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eastAsia="Times New Roman" w:hAnsi="Sylfaen"/>
                <w:color w:val="auto"/>
                <w:sz w:val="16"/>
                <w:szCs w:val="16"/>
              </w:rPr>
            </w:pPr>
            <w:r w:rsidRPr="001D0BB2">
              <w:rPr>
                <w:rFonts w:ascii="Sylfaen" w:eastAsia="Times New Roman" w:hAnsi="Sylfaen"/>
                <w:color w:val="auto"/>
                <w:sz w:val="16"/>
                <w:szCs w:val="16"/>
              </w:rPr>
              <w:t>290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eastAsia="Times New Roman" w:hAnsi="Sylfaen"/>
                <w:color w:val="auto"/>
                <w:sz w:val="16"/>
                <w:szCs w:val="16"/>
              </w:rPr>
            </w:pPr>
          </w:p>
        </w:tc>
      </w:tr>
    </w:tbl>
    <w:p w:rsidR="00F2094F" w:rsidRPr="001D0BB2" w:rsidRDefault="00F2094F" w:rsidP="00F2094F">
      <w:pPr>
        <w:spacing w:line="312" w:lineRule="auto"/>
        <w:jc w:val="both"/>
        <w:rPr>
          <w:rFonts w:ascii="Sylfaen" w:hAnsi="Sylfaen"/>
          <w:bCs w:val="0"/>
          <w:color w:val="auto"/>
          <w:spacing w:val="0"/>
          <w:sz w:val="16"/>
          <w:szCs w:val="16"/>
        </w:rPr>
      </w:pPr>
    </w:p>
    <w:p w:rsidR="00F2094F" w:rsidRPr="001D0BB2" w:rsidRDefault="00F2094F" w:rsidP="00F2094F">
      <w:pPr>
        <w:spacing w:line="312" w:lineRule="auto"/>
        <w:jc w:val="both"/>
        <w:rPr>
          <w:rFonts w:ascii="Sylfaen" w:hAnsi="Sylfaen"/>
          <w:bCs w:val="0"/>
          <w:color w:val="auto"/>
          <w:spacing w:val="0"/>
          <w:sz w:val="16"/>
          <w:szCs w:val="16"/>
        </w:rPr>
      </w:pPr>
      <w:r w:rsidRPr="001D0BB2">
        <w:rPr>
          <w:rFonts w:ascii="Sylfaen" w:hAnsi="Sylfaen"/>
          <w:bCs w:val="0"/>
          <w:color w:val="auto"/>
          <w:spacing w:val="0"/>
          <w:sz w:val="16"/>
          <w:szCs w:val="16"/>
        </w:rPr>
        <w:t>Սալլի համայնքում մսուրային շրջանի համար կուտակվող կերերի ձեռքբերման աղբյուրները և քանակությունը </w:t>
      </w:r>
    </w:p>
    <w:p w:rsidR="00F2094F" w:rsidRPr="001D0BB2" w:rsidRDefault="00F2094F" w:rsidP="00F2094F">
      <w:pPr>
        <w:spacing w:line="312" w:lineRule="auto"/>
        <w:jc w:val="both"/>
        <w:rPr>
          <w:rFonts w:ascii="Sylfaen" w:hAnsi="Sylfaen"/>
          <w:bCs w:val="0"/>
          <w:color w:val="auto"/>
          <w:spacing w:val="0"/>
          <w:sz w:val="16"/>
          <w:szCs w:val="16"/>
        </w:rPr>
      </w:pPr>
      <w:r w:rsidRPr="001D0BB2">
        <w:rPr>
          <w:rFonts w:ascii="Sylfaen" w:hAnsi="Sylfaen" w:cs="Sylfaen"/>
          <w:sz w:val="16"/>
          <w:szCs w:val="16"/>
        </w:rPr>
        <w:t xml:space="preserve">         </w:t>
      </w:r>
      <w:r w:rsidRPr="001D0BB2">
        <w:rPr>
          <w:rFonts w:ascii="Sylfaen" w:hAnsi="Sylfaen"/>
          <w:bCs w:val="0"/>
          <w:color w:val="auto"/>
          <w:spacing w:val="0"/>
          <w:sz w:val="16"/>
          <w:szCs w:val="16"/>
        </w:rPr>
        <w:t>Անմշակ վարելահողերից- խոտ</w:t>
      </w:r>
      <w:r w:rsidRPr="001D0BB2">
        <w:rPr>
          <w:rFonts w:ascii="Sylfaen" w:hAnsi="Sylfaen"/>
          <w:bCs w:val="0"/>
          <w:color w:val="auto"/>
          <w:spacing w:val="0"/>
          <w:sz w:val="16"/>
          <w:szCs w:val="16"/>
        </w:rPr>
        <w:tab/>
        <w:t xml:space="preserve">  </w:t>
      </w:r>
      <w:r w:rsidRPr="001D0BB2">
        <w:rPr>
          <w:rFonts w:ascii="Sylfaen" w:hAnsi="Sylfaen"/>
          <w:bCs w:val="0"/>
          <w:color w:val="auto"/>
          <w:spacing w:val="0"/>
          <w:sz w:val="16"/>
          <w:szCs w:val="16"/>
        </w:rPr>
        <w:tab/>
        <w:t xml:space="preserve">30հա x </w:t>
      </w:r>
      <w:proofErr w:type="gramStart"/>
      <w:r w:rsidRPr="001D0BB2">
        <w:rPr>
          <w:rFonts w:ascii="Sylfaen" w:hAnsi="Sylfaen"/>
          <w:bCs w:val="0"/>
          <w:color w:val="auto"/>
          <w:spacing w:val="0"/>
          <w:sz w:val="16"/>
          <w:szCs w:val="16"/>
        </w:rPr>
        <w:t>2.0տ  =</w:t>
      </w:r>
      <w:proofErr w:type="gramEnd"/>
      <w:r w:rsidRPr="001D0BB2">
        <w:rPr>
          <w:rFonts w:ascii="Sylfaen" w:hAnsi="Sylfaen"/>
          <w:bCs w:val="0"/>
          <w:color w:val="auto"/>
          <w:spacing w:val="0"/>
          <w:sz w:val="16"/>
          <w:szCs w:val="16"/>
        </w:rPr>
        <w:t xml:space="preserve"> 60տ</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Ցանովի կերաբույսերի – խոտ           </w:t>
      </w:r>
      <w:r w:rsidRPr="001D0BB2">
        <w:rPr>
          <w:rFonts w:ascii="Sylfaen" w:hAnsi="Sylfaen"/>
          <w:bCs w:val="0"/>
          <w:color w:val="auto"/>
          <w:spacing w:val="0"/>
          <w:sz w:val="16"/>
          <w:szCs w:val="16"/>
        </w:rPr>
        <w:tab/>
        <w:t>5.0հա x 4.0= 20տ</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Տնամերձ տարածքներից – խոտ      </w:t>
      </w:r>
      <w:r w:rsidRPr="001D0BB2">
        <w:rPr>
          <w:rFonts w:ascii="Sylfaen" w:hAnsi="Sylfaen"/>
          <w:bCs w:val="0"/>
          <w:color w:val="auto"/>
          <w:spacing w:val="0"/>
          <w:sz w:val="16"/>
          <w:szCs w:val="16"/>
        </w:rPr>
        <w:tab/>
        <w:t xml:space="preserve">10հա x 4.0 = 40տ </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Բնական խոտհարքի- խոտ                   </w:t>
      </w:r>
      <w:r w:rsidRPr="001D0BB2">
        <w:rPr>
          <w:rFonts w:ascii="Sylfaen" w:hAnsi="Sylfaen"/>
          <w:bCs w:val="0"/>
          <w:color w:val="auto"/>
          <w:spacing w:val="0"/>
          <w:sz w:val="16"/>
          <w:szCs w:val="16"/>
        </w:rPr>
        <w:tab/>
        <w:t>40 x 5.0 = 200տ</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Բազմանյա տնկարքներից –խոտ         </w:t>
      </w:r>
      <w:r w:rsidRPr="001D0BB2">
        <w:rPr>
          <w:rFonts w:ascii="Sylfaen" w:hAnsi="Sylfaen"/>
          <w:bCs w:val="0"/>
          <w:color w:val="auto"/>
          <w:spacing w:val="0"/>
          <w:sz w:val="16"/>
          <w:szCs w:val="16"/>
        </w:rPr>
        <w:tab/>
        <w:t>9.0 x 1.5 = 13.5տ</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Ծղոտ տեղական                                      </w:t>
      </w:r>
      <w:r w:rsidRPr="001D0BB2">
        <w:rPr>
          <w:rFonts w:ascii="Sylfaen" w:hAnsi="Sylfaen"/>
          <w:bCs w:val="0"/>
          <w:color w:val="auto"/>
          <w:spacing w:val="0"/>
          <w:sz w:val="16"/>
          <w:szCs w:val="16"/>
        </w:rPr>
        <w:tab/>
      </w:r>
      <w:r w:rsidRPr="001D0BB2">
        <w:rPr>
          <w:rFonts w:ascii="Sylfaen" w:hAnsi="Sylfaen"/>
          <w:bCs w:val="0"/>
          <w:color w:val="auto"/>
          <w:spacing w:val="0"/>
          <w:sz w:val="16"/>
          <w:szCs w:val="16"/>
        </w:rPr>
        <w:tab/>
        <w:t xml:space="preserve">         21տ </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Ցորենի թեփ տեղական                                                 1.0տ</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Գարնանացան գարի                              20.5հա x 3.0տ = 61.5տ </w:t>
      </w:r>
    </w:p>
    <w:p w:rsidR="00F2094F" w:rsidRPr="001D0BB2" w:rsidRDefault="00F2094F" w:rsidP="00F2094F">
      <w:pPr>
        <w:spacing w:line="312" w:lineRule="auto"/>
        <w:ind w:firstLine="720"/>
        <w:jc w:val="both"/>
        <w:rPr>
          <w:rFonts w:ascii="Sylfaen" w:hAnsi="Sylfaen"/>
          <w:bCs w:val="0"/>
          <w:color w:val="auto"/>
          <w:spacing w:val="0"/>
          <w:sz w:val="16"/>
          <w:szCs w:val="16"/>
        </w:rPr>
      </w:pPr>
      <w:r w:rsidRPr="001D0BB2">
        <w:rPr>
          <w:rFonts w:ascii="Sylfaen" w:hAnsi="Sylfaen"/>
          <w:bCs w:val="0"/>
          <w:color w:val="auto"/>
          <w:spacing w:val="0"/>
          <w:sz w:val="16"/>
          <w:szCs w:val="16"/>
        </w:rPr>
        <w:t>Գնովի ցորենի թեփ</w:t>
      </w:r>
      <w:r w:rsidRPr="001D0BB2">
        <w:rPr>
          <w:rFonts w:ascii="Sylfaen" w:hAnsi="Sylfaen"/>
          <w:bCs w:val="0"/>
          <w:color w:val="auto"/>
          <w:spacing w:val="0"/>
          <w:sz w:val="16"/>
          <w:szCs w:val="16"/>
        </w:rPr>
        <w:tab/>
      </w:r>
      <w:r w:rsidRPr="001D0BB2">
        <w:rPr>
          <w:rFonts w:ascii="Sylfaen" w:hAnsi="Sylfaen"/>
          <w:bCs w:val="0"/>
          <w:color w:val="auto"/>
          <w:spacing w:val="0"/>
          <w:sz w:val="16"/>
          <w:szCs w:val="16"/>
        </w:rPr>
        <w:tab/>
        <w:t xml:space="preserve">                                             70տ</w:t>
      </w:r>
    </w:p>
    <w:p w:rsidR="00F2094F" w:rsidRPr="001D0BB2" w:rsidRDefault="00F2094F" w:rsidP="00F2094F">
      <w:pPr>
        <w:spacing w:line="312" w:lineRule="auto"/>
        <w:ind w:firstLine="720"/>
        <w:jc w:val="both"/>
        <w:rPr>
          <w:rFonts w:ascii="Sylfaen" w:hAnsi="Sylfaen"/>
          <w:b/>
          <w:bCs w:val="0"/>
          <w:color w:val="auto"/>
          <w:spacing w:val="0"/>
          <w:sz w:val="16"/>
          <w:szCs w:val="16"/>
        </w:rPr>
      </w:pPr>
      <w:r w:rsidRPr="001D0BB2">
        <w:rPr>
          <w:rFonts w:ascii="Sylfaen" w:hAnsi="Sylfaen"/>
          <w:b/>
          <w:bCs w:val="0"/>
          <w:color w:val="auto"/>
          <w:spacing w:val="0"/>
          <w:sz w:val="16"/>
          <w:szCs w:val="16"/>
        </w:rPr>
        <w:t>Ընդամենը</w:t>
      </w:r>
      <w:r w:rsidRPr="001D0BB2">
        <w:rPr>
          <w:rFonts w:ascii="Sylfaen" w:hAnsi="Sylfaen"/>
          <w:b/>
          <w:bCs w:val="0"/>
          <w:color w:val="auto"/>
          <w:spacing w:val="0"/>
          <w:sz w:val="16"/>
          <w:szCs w:val="16"/>
        </w:rPr>
        <w:tab/>
      </w:r>
      <w:r w:rsidRPr="001D0BB2">
        <w:rPr>
          <w:rFonts w:ascii="Sylfaen" w:hAnsi="Sylfaen"/>
          <w:b/>
          <w:bCs w:val="0"/>
          <w:color w:val="auto"/>
          <w:spacing w:val="0"/>
          <w:sz w:val="16"/>
          <w:szCs w:val="16"/>
        </w:rPr>
        <w:tab/>
      </w:r>
      <w:r w:rsidRPr="001D0BB2">
        <w:rPr>
          <w:rFonts w:ascii="Sylfaen" w:hAnsi="Sylfaen"/>
          <w:b/>
          <w:bCs w:val="0"/>
          <w:color w:val="auto"/>
          <w:spacing w:val="0"/>
          <w:sz w:val="16"/>
          <w:szCs w:val="16"/>
        </w:rPr>
        <w:tab/>
      </w:r>
      <w:r w:rsidRPr="001D0BB2">
        <w:rPr>
          <w:rFonts w:ascii="Sylfaen" w:hAnsi="Sylfaen"/>
          <w:b/>
          <w:bCs w:val="0"/>
          <w:color w:val="auto"/>
          <w:spacing w:val="0"/>
          <w:sz w:val="16"/>
          <w:szCs w:val="16"/>
        </w:rPr>
        <w:tab/>
        <w:t xml:space="preserve">                    487.0 տ</w:t>
      </w:r>
      <w:bookmarkStart w:id="18" w:name="_Toc402354620"/>
      <w:r w:rsidRPr="001D0BB2">
        <w:rPr>
          <w:rFonts w:ascii="Sylfaen" w:hAnsi="Sylfaen"/>
          <w:b/>
          <w:bCs w:val="0"/>
          <w:color w:val="auto"/>
          <w:spacing w:val="0"/>
          <w:sz w:val="16"/>
          <w:szCs w:val="16"/>
        </w:rPr>
        <w:t xml:space="preserve">         </w:t>
      </w:r>
    </w:p>
    <w:p w:rsidR="00F2094F" w:rsidRPr="001D0BB2" w:rsidRDefault="00F2094F" w:rsidP="00F2094F">
      <w:pPr>
        <w:spacing w:line="312" w:lineRule="auto"/>
        <w:jc w:val="both"/>
        <w:rPr>
          <w:rFonts w:ascii="Sylfaen" w:hAnsi="Sylfaen"/>
          <w:bCs w:val="0"/>
          <w:color w:val="auto"/>
          <w:spacing w:val="0"/>
          <w:sz w:val="16"/>
          <w:szCs w:val="16"/>
        </w:rPr>
      </w:pPr>
    </w:p>
    <w:p w:rsidR="00F2094F" w:rsidRPr="001D0BB2" w:rsidRDefault="00F2094F" w:rsidP="00F2094F">
      <w:pPr>
        <w:spacing w:line="312" w:lineRule="auto"/>
        <w:ind w:firstLine="709"/>
        <w:jc w:val="both"/>
        <w:rPr>
          <w:rFonts w:ascii="Sylfaen" w:hAnsi="Sylfaen"/>
          <w:bCs w:val="0"/>
          <w:color w:val="auto"/>
          <w:spacing w:val="0"/>
          <w:sz w:val="16"/>
          <w:szCs w:val="16"/>
        </w:rPr>
      </w:pPr>
      <w:r w:rsidRPr="001D0BB2">
        <w:rPr>
          <w:rFonts w:ascii="Sylfaen" w:hAnsi="Sylfaen"/>
          <w:bCs w:val="0"/>
          <w:color w:val="auto"/>
          <w:spacing w:val="0"/>
          <w:sz w:val="16"/>
          <w:szCs w:val="16"/>
        </w:rPr>
        <w:t xml:space="preserve">Տեղական արտադրության և գնովի խտացված կերերը հիմնականում օգտագործվում է խոզերի և ընտանի թռչունների կերակրման համար, մասամբ նաև բտվող կենդանիների քաշաճի ավելացման նպատակով </w:t>
      </w:r>
      <w:proofErr w:type="gramStart"/>
      <w:r w:rsidRPr="001D0BB2">
        <w:rPr>
          <w:rFonts w:ascii="Sylfaen" w:hAnsi="Sylfaen"/>
          <w:bCs w:val="0"/>
          <w:color w:val="auto"/>
          <w:spacing w:val="0"/>
          <w:sz w:val="16"/>
          <w:szCs w:val="16"/>
        </w:rPr>
        <w:t>լրացուցիչ  կերակրում</w:t>
      </w:r>
      <w:proofErr w:type="gramEnd"/>
      <w:r w:rsidRPr="001D0BB2">
        <w:rPr>
          <w:rFonts w:ascii="Sylfaen" w:hAnsi="Sylfaen"/>
          <w:bCs w:val="0"/>
          <w:color w:val="auto"/>
          <w:spacing w:val="0"/>
          <w:sz w:val="16"/>
          <w:szCs w:val="16"/>
        </w:rPr>
        <w:t xml:space="preserve"> կազմակերպելու համար:</w:t>
      </w:r>
    </w:p>
    <w:p w:rsidR="00F2094F" w:rsidRPr="001D0BB2" w:rsidRDefault="00F2094F" w:rsidP="00F2094F">
      <w:pPr>
        <w:spacing w:line="312" w:lineRule="auto"/>
        <w:jc w:val="both"/>
        <w:rPr>
          <w:rFonts w:ascii="Sylfaen" w:hAnsi="Sylfaen" w:cs="Sylfaen"/>
          <w:color w:val="auto"/>
          <w:sz w:val="16"/>
          <w:szCs w:val="16"/>
        </w:rPr>
      </w:pPr>
      <w:r w:rsidRPr="001D0BB2">
        <w:rPr>
          <w:rFonts w:ascii="Sylfaen" w:hAnsi="Sylfaen" w:cs="Sylfaen"/>
          <w:color w:val="auto"/>
          <w:sz w:val="16"/>
          <w:szCs w:val="16"/>
        </w:rPr>
        <w:t>Համայնքում մսուրային շրջանում անհրաժեշտ խոտի պահանջը սեփական արտադրությամբ բավարարվում է 115</w:t>
      </w:r>
      <w:r w:rsidRPr="001D0BB2">
        <w:rPr>
          <w:rFonts w:ascii="Sylfaen" w:eastAsia="Times New Roman" w:hAnsi="Sylfaen"/>
          <w:bCs w:val="0"/>
          <w:spacing w:val="0"/>
          <w:sz w:val="16"/>
          <w:szCs w:val="16"/>
        </w:rPr>
        <w:t>%-ով, հիմնականում մշակովի և անմշակ վարելահողերից, տնամերձ հողերից, պտղատու այգիների տարածքներից և</w:t>
      </w:r>
      <w:r w:rsidRPr="001D0BB2">
        <w:rPr>
          <w:rFonts w:ascii="Sylfaen" w:hAnsi="Sylfaen" w:cs="Sylfaen"/>
          <w:color w:val="auto"/>
          <w:sz w:val="16"/>
          <w:szCs w:val="16"/>
        </w:rPr>
        <w:t xml:space="preserve"> բնական խոտհարքներից: Պետք է փաստել , որ խոտհարքի նպատակով օգտագործվող անմշակ վարելահողերից ձևավորվող բուսազանգվածի որակական ցուցանիշները անհամեմատ ցածր են, պայմանավորված ցածր որակի մոլախոտային և տարախոտային բուսատեսակների գերակշռությամբ: Վերջինովս պայմանավորված որոճող կենդանիները նման կերի պարագայում չեն ստանում պահանջվող կերամիավորի քանակությունն,ինչն էլ ազդում է մթերատվության վրա:</w:t>
      </w:r>
    </w:p>
    <w:p w:rsidR="00F2094F" w:rsidRPr="001D0BB2" w:rsidRDefault="00F2094F" w:rsidP="00F2094F">
      <w:pPr>
        <w:spacing w:line="312" w:lineRule="auto"/>
        <w:jc w:val="both"/>
        <w:rPr>
          <w:rFonts w:ascii="Sylfaen" w:hAnsi="Sylfaen" w:cs="Sylfaen"/>
          <w:color w:val="auto"/>
          <w:sz w:val="16"/>
          <w:szCs w:val="16"/>
        </w:rPr>
      </w:pPr>
      <w:r w:rsidRPr="001D0BB2">
        <w:rPr>
          <w:rFonts w:ascii="Sylfaen" w:hAnsi="Sylfaen" w:cs="Sylfaen"/>
          <w:b/>
          <w:color w:val="auto"/>
          <w:sz w:val="16"/>
          <w:szCs w:val="16"/>
        </w:rPr>
        <w:t xml:space="preserve"> </w:t>
      </w:r>
      <w:r w:rsidRPr="001D0BB2">
        <w:rPr>
          <w:rFonts w:ascii="Sylfaen" w:hAnsi="Sylfaen" w:cs="Sylfaen"/>
          <w:color w:val="auto"/>
          <w:sz w:val="16"/>
          <w:szCs w:val="16"/>
        </w:rPr>
        <w:t>Համայնքում հաշվառված 101.39հա վարելահողերից, ներկայում չի մշակվում շուրջ 68.89հա-ը, ինչը հիմնականում պայմանավորված է գյուղատնտեսական տեխնիկայի անբավարար վիճակով և որակյալ սերմանյութի պակասով: Հարևան համայնքներից գյուղատնտեսական տեխնիկայի վարձակալությամբ վարելահողերի մշակումը ավելացնում է ծախսերը, ինչն էլ դարձել է պատճառ շատ տնտեսությունների համար վարելահողերի անմշակ թողնելուն:</w:t>
      </w:r>
    </w:p>
    <w:p w:rsidR="00F2094F" w:rsidRPr="001D0BB2" w:rsidRDefault="00F2094F" w:rsidP="00F2094F">
      <w:pPr>
        <w:spacing w:line="312" w:lineRule="auto"/>
        <w:jc w:val="both"/>
        <w:rPr>
          <w:rFonts w:ascii="Sylfaen" w:hAnsi="Sylfaen" w:cs="Sylfaen"/>
          <w:color w:val="auto"/>
          <w:sz w:val="16"/>
          <w:szCs w:val="16"/>
        </w:rPr>
      </w:pPr>
      <w:r w:rsidRPr="001D0BB2">
        <w:rPr>
          <w:rFonts w:ascii="Sylfaen" w:hAnsi="Sylfaen" w:cs="Sylfaen"/>
          <w:b/>
          <w:color w:val="auto"/>
          <w:sz w:val="16"/>
          <w:szCs w:val="16"/>
        </w:rPr>
        <w:t xml:space="preserve"> </w:t>
      </w:r>
      <w:r w:rsidRPr="001D0BB2">
        <w:rPr>
          <w:rFonts w:ascii="Sylfaen" w:hAnsi="Sylfaen" w:cs="Sylfaen"/>
          <w:color w:val="auto"/>
          <w:sz w:val="16"/>
          <w:szCs w:val="16"/>
        </w:rPr>
        <w:t xml:space="preserve">Համայնքում դաշտավարությամբ որակյալ կերերի` խոտի արտադրության կազմակերպման համար, անհրաժեշտ է ցանքաշրջանառությունների մեջ ավելացնել բազմամյա խոտաբույսերի ցանքատարածքները, ի հաշիվ նաև անմշակ վարելահողերի: </w:t>
      </w:r>
    </w:p>
    <w:p w:rsidR="00F2094F" w:rsidRPr="001D0BB2" w:rsidRDefault="00F2094F" w:rsidP="00F2094F">
      <w:pPr>
        <w:spacing w:line="312" w:lineRule="auto"/>
        <w:jc w:val="both"/>
        <w:rPr>
          <w:rFonts w:ascii="Sylfaen" w:hAnsi="Sylfaen" w:cs="Sylfaen"/>
          <w:color w:val="auto"/>
          <w:sz w:val="16"/>
          <w:szCs w:val="16"/>
        </w:rPr>
      </w:pPr>
      <w:r w:rsidRPr="001D0BB2">
        <w:rPr>
          <w:rFonts w:ascii="Sylfaen" w:hAnsi="Sylfaen" w:cs="Sylfaen"/>
          <w:color w:val="auto"/>
          <w:sz w:val="16"/>
          <w:szCs w:val="16"/>
        </w:rPr>
        <w:t xml:space="preserve">  Մսուրային շրջանի համար գնովի կերերը տեղական արտադրությամբ ապահովելու, ինչպես նաև անմշակ վարելահողերի հնարավոր հետագա դեգրադացումը կանխելու համար, անհրաժեշտ է դաշտավարության ոլորտի առավել զարգացումը:</w:t>
      </w:r>
    </w:p>
    <w:p w:rsidR="00F2094F" w:rsidRPr="001D0BB2" w:rsidRDefault="00F2094F" w:rsidP="00F2094F">
      <w:pPr>
        <w:spacing w:line="312" w:lineRule="auto"/>
        <w:rPr>
          <w:rFonts w:ascii="Sylfaen" w:hAnsi="Sylfaen" w:cs="Sylfaen"/>
          <w:b/>
          <w:sz w:val="16"/>
          <w:szCs w:val="16"/>
        </w:rPr>
      </w:pPr>
    </w:p>
    <w:p w:rsidR="00F2094F" w:rsidRPr="001D0BB2" w:rsidRDefault="00F2094F" w:rsidP="00F2094F">
      <w:pPr>
        <w:spacing w:line="312" w:lineRule="auto"/>
        <w:rPr>
          <w:rFonts w:ascii="Sylfaen" w:hAnsi="Sylfaen" w:cs="Sylfaen"/>
          <w:b/>
          <w:sz w:val="16"/>
          <w:szCs w:val="16"/>
        </w:rPr>
      </w:pPr>
    </w:p>
    <w:p w:rsidR="00F2094F" w:rsidRPr="001D0BB2" w:rsidRDefault="00F2094F" w:rsidP="00F2094F">
      <w:pPr>
        <w:spacing w:line="312" w:lineRule="auto"/>
        <w:rPr>
          <w:rFonts w:ascii="Sylfaen" w:hAnsi="Sylfaen" w:cs="Sylfaen"/>
          <w:b/>
          <w:sz w:val="16"/>
          <w:szCs w:val="16"/>
        </w:rPr>
      </w:pPr>
      <w:r w:rsidRPr="001D0BB2">
        <w:rPr>
          <w:rFonts w:ascii="Sylfaen" w:hAnsi="Sylfaen" w:cs="Sylfaen"/>
          <w:b/>
          <w:sz w:val="16"/>
          <w:szCs w:val="16"/>
        </w:rPr>
        <w:t xml:space="preserve"> 11.</w:t>
      </w:r>
      <w:r w:rsidRPr="001D0BB2">
        <w:rPr>
          <w:rFonts w:ascii="Sylfaen" w:hAnsi="Sylfaen"/>
          <w:bCs w:val="0"/>
          <w:color w:val="auto"/>
          <w:spacing w:val="0"/>
          <w:sz w:val="16"/>
          <w:szCs w:val="16"/>
        </w:rPr>
        <w:t xml:space="preserve"> </w:t>
      </w:r>
      <w:proofErr w:type="gramStart"/>
      <w:r w:rsidRPr="001D0BB2">
        <w:rPr>
          <w:rFonts w:ascii="Sylfaen" w:hAnsi="Sylfaen"/>
          <w:b/>
          <w:bCs w:val="0"/>
          <w:color w:val="auto"/>
          <w:spacing w:val="0"/>
          <w:sz w:val="16"/>
          <w:szCs w:val="16"/>
        </w:rPr>
        <w:t xml:space="preserve">Սալլի </w:t>
      </w:r>
      <w:r w:rsidRPr="001D0BB2">
        <w:rPr>
          <w:rFonts w:ascii="Sylfaen" w:hAnsi="Sylfaen" w:cs="Sylfaen"/>
          <w:b/>
          <w:sz w:val="16"/>
          <w:szCs w:val="16"/>
        </w:rPr>
        <w:t xml:space="preserve"> համայնքում</w:t>
      </w:r>
      <w:proofErr w:type="gramEnd"/>
      <w:r w:rsidRPr="001D0BB2">
        <w:rPr>
          <w:rFonts w:ascii="Sylfaen" w:hAnsi="Sylfaen" w:cs="Sylfaen"/>
          <w:b/>
          <w:sz w:val="16"/>
          <w:szCs w:val="16"/>
        </w:rPr>
        <w:t xml:space="preserve"> արոտատեղամասերի բաշխվածության   քարտեզ</w:t>
      </w:r>
      <w:bookmarkStart w:id="19" w:name="_Toc402354621"/>
      <w:bookmarkEnd w:id="18"/>
    </w:p>
    <w:bookmarkEnd w:id="19"/>
    <w:p w:rsidR="00F2094F" w:rsidRPr="001D0BB2" w:rsidRDefault="00F2094F" w:rsidP="00F2094F">
      <w:pPr>
        <w:tabs>
          <w:tab w:val="left" w:pos="360"/>
        </w:tabs>
        <w:rPr>
          <w:rFonts w:ascii="Sylfaen" w:hAnsi="Sylfaen"/>
          <w:b/>
          <w:sz w:val="16"/>
          <w:szCs w:val="16"/>
          <w:lang w:val="fr-FR"/>
        </w:rPr>
      </w:pPr>
      <w:r w:rsidRPr="001D0BB2">
        <w:rPr>
          <w:noProof/>
          <w:sz w:val="16"/>
          <w:szCs w:val="16"/>
          <w:lang w:val="ru-RU" w:eastAsia="ru-RU"/>
        </w:rPr>
        <w:drawing>
          <wp:anchor distT="0" distB="0" distL="114300" distR="114300" simplePos="0" relativeHeight="251658752" behindDoc="0" locked="0" layoutInCell="1" allowOverlap="1" wp14:anchorId="74F908E2" wp14:editId="10D6CF86">
            <wp:simplePos x="0" y="0"/>
            <wp:positionH relativeFrom="column">
              <wp:posOffset>0</wp:posOffset>
            </wp:positionH>
            <wp:positionV relativeFrom="paragraph">
              <wp:posOffset>299085</wp:posOffset>
            </wp:positionV>
            <wp:extent cx="6743700" cy="7086600"/>
            <wp:effectExtent l="0" t="0" r="0" b="0"/>
            <wp:wrapNone/>
            <wp:docPr id="2" name="Рисунок 2" descr="S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43700" cy="7086600"/>
                    </a:xfrm>
                    <a:prstGeom prst="rect">
                      <a:avLst/>
                    </a:prstGeom>
                    <a:noFill/>
                  </pic:spPr>
                </pic:pic>
              </a:graphicData>
            </a:graphic>
            <wp14:sizeRelH relativeFrom="page">
              <wp14:pctWidth>0</wp14:pctWidth>
            </wp14:sizeRelH>
            <wp14:sizeRelV relativeFrom="page">
              <wp14:pctHeight>0</wp14:pctHeight>
            </wp14:sizeRelV>
          </wp:anchor>
        </w:drawing>
      </w:r>
      <w:r w:rsidRPr="001D0BB2">
        <w:rPr>
          <w:rFonts w:ascii="Sylfaen" w:hAnsi="Sylfaen"/>
          <w:b/>
          <w:sz w:val="16"/>
          <w:szCs w:val="16"/>
          <w:lang w:val="fr-FR"/>
        </w:rPr>
        <w:br w:type="page"/>
      </w:r>
    </w:p>
    <w:p w:rsidR="00F2094F" w:rsidRPr="001D0BB2" w:rsidRDefault="00F2094F" w:rsidP="00F2094F">
      <w:pPr>
        <w:tabs>
          <w:tab w:val="left" w:pos="360"/>
        </w:tabs>
        <w:rPr>
          <w:rFonts w:ascii="Sylfaen" w:hAnsi="Sylfaen"/>
          <w:bCs w:val="0"/>
          <w:sz w:val="16"/>
          <w:szCs w:val="16"/>
          <w:lang w:val="fr-FR"/>
        </w:rPr>
      </w:pPr>
      <w:r w:rsidRPr="001D0BB2">
        <w:rPr>
          <w:rFonts w:ascii="Sylfaen" w:hAnsi="Sylfaen"/>
          <w:b/>
          <w:sz w:val="16"/>
          <w:szCs w:val="16"/>
          <w:lang w:val="fr-FR"/>
        </w:rPr>
        <w:lastRenderedPageBreak/>
        <w:t xml:space="preserve">12. </w:t>
      </w:r>
      <w:proofErr w:type="gramStart"/>
      <w:r w:rsidRPr="001D0BB2">
        <w:rPr>
          <w:rFonts w:ascii="Sylfaen" w:hAnsi="Sylfaen"/>
          <w:b/>
          <w:bCs w:val="0"/>
          <w:color w:val="auto"/>
          <w:spacing w:val="0"/>
          <w:sz w:val="16"/>
          <w:szCs w:val="16"/>
        </w:rPr>
        <w:t>Սալլի</w:t>
      </w:r>
      <w:r w:rsidRPr="001D0BB2">
        <w:rPr>
          <w:rFonts w:ascii="Sylfaen" w:hAnsi="Sylfaen"/>
          <w:b/>
          <w:sz w:val="16"/>
          <w:szCs w:val="16"/>
          <w:lang w:val="fr-FR"/>
        </w:rPr>
        <w:t xml:space="preserve">  համայնքում</w:t>
      </w:r>
      <w:proofErr w:type="gramEnd"/>
      <w:r w:rsidRPr="001D0BB2">
        <w:rPr>
          <w:rFonts w:ascii="Sylfaen" w:hAnsi="Sylfaen"/>
          <w:b/>
          <w:sz w:val="16"/>
          <w:szCs w:val="16"/>
          <w:lang w:val="fr-FR"/>
        </w:rPr>
        <w:t xml:space="preserve">   արոտատեղամասերի   արածեցման գրաֆիկ</w:t>
      </w:r>
    </w:p>
    <w:p w:rsidR="00F2094F" w:rsidRPr="001D0BB2" w:rsidRDefault="00F2094F" w:rsidP="00F2094F">
      <w:pPr>
        <w:tabs>
          <w:tab w:val="left" w:pos="360"/>
        </w:tabs>
        <w:ind w:left="-426" w:firstLine="426"/>
        <w:rPr>
          <w:rFonts w:ascii="Sylfaen" w:hAnsi="Sylfaen" w:cs="Sylfaen"/>
          <w:sz w:val="16"/>
          <w:szCs w:val="16"/>
          <w:lang w:val="fr-FR"/>
        </w:rPr>
      </w:pPr>
      <w:r w:rsidRPr="001D0BB2">
        <w:rPr>
          <w:rFonts w:ascii="Sylfaen" w:hAnsi="Sylfaen" w:cs="Sylfaen"/>
          <w:sz w:val="16"/>
          <w:szCs w:val="16"/>
          <w:lang w:val="fr-FR"/>
        </w:rPr>
        <w:t xml:space="preserve">                                                                                               </w:t>
      </w:r>
    </w:p>
    <w:p w:rsidR="00F2094F" w:rsidRPr="001D0BB2" w:rsidRDefault="00F2094F" w:rsidP="00F2094F">
      <w:pPr>
        <w:tabs>
          <w:tab w:val="left" w:pos="360"/>
        </w:tabs>
        <w:ind w:left="-426" w:firstLine="426"/>
        <w:rPr>
          <w:rFonts w:ascii="Sylfaen" w:hAnsi="Sylfaen" w:cs="Sylfaen"/>
          <w:sz w:val="16"/>
          <w:szCs w:val="16"/>
        </w:rPr>
      </w:pPr>
      <w:r w:rsidRPr="001D0BB2">
        <w:rPr>
          <w:rFonts w:ascii="Sylfaen" w:hAnsi="Sylfaen" w:cs="Sylfaen"/>
          <w:sz w:val="16"/>
          <w:szCs w:val="16"/>
          <w:lang w:val="fr-FR"/>
        </w:rPr>
        <w:t xml:space="preserve">                                                                                                            </w:t>
      </w:r>
      <w:r w:rsidRPr="001D0BB2">
        <w:rPr>
          <w:rFonts w:ascii="Sylfaen" w:hAnsi="Sylfaen" w:cs="Sylfaen"/>
          <w:sz w:val="16"/>
          <w:szCs w:val="16"/>
        </w:rPr>
        <w:t>Աղյուսակ 14</w:t>
      </w:r>
    </w:p>
    <w:p w:rsidR="00F2094F" w:rsidRPr="001D0BB2" w:rsidRDefault="00F2094F" w:rsidP="00F2094F">
      <w:pPr>
        <w:tabs>
          <w:tab w:val="left" w:pos="360"/>
        </w:tabs>
        <w:ind w:left="-426" w:firstLine="426"/>
        <w:jc w:val="center"/>
        <w:rPr>
          <w:rFonts w:ascii="Sylfaen" w:hAnsi="Sylfaen" w:cs="Sylfaen"/>
          <w:sz w:val="16"/>
          <w:szCs w:val="16"/>
          <w:lang w:val="fr-FR"/>
        </w:rPr>
      </w:pPr>
      <w:r w:rsidRPr="001D0BB2">
        <w:rPr>
          <w:rFonts w:ascii="Sylfaen" w:hAnsi="Sylfaen" w:cs="Sylfaen"/>
          <w:sz w:val="16"/>
          <w:szCs w:val="16"/>
        </w:rPr>
        <w:t xml:space="preserve">Սալլի համայնքի արոտավայրերի հերթական օգտագործման կարգի և </w:t>
      </w:r>
      <w:proofErr w:type="gramStart"/>
      <w:r w:rsidRPr="001D0BB2">
        <w:rPr>
          <w:rFonts w:ascii="Sylfaen" w:hAnsi="Sylfaen" w:cs="Sylfaen"/>
          <w:sz w:val="16"/>
          <w:szCs w:val="16"/>
        </w:rPr>
        <w:t>ժամանակացույցի  գրաֆիկ</w:t>
      </w:r>
      <w:proofErr w:type="gramEnd"/>
    </w:p>
    <w:p w:rsidR="00F2094F" w:rsidRPr="001D0BB2" w:rsidRDefault="00F2094F" w:rsidP="00F2094F">
      <w:pPr>
        <w:tabs>
          <w:tab w:val="left" w:pos="360"/>
        </w:tabs>
        <w:rPr>
          <w:rFonts w:ascii="Sylfaen" w:hAnsi="Sylfaen"/>
          <w:bCs w:val="0"/>
          <w:color w:val="auto"/>
          <w:spacing w:val="0"/>
          <w:sz w:val="16"/>
          <w:szCs w:val="16"/>
        </w:rPr>
      </w:pPr>
    </w:p>
    <w:p w:rsidR="00F2094F" w:rsidRPr="001D0BB2" w:rsidRDefault="00F2094F" w:rsidP="00F2094F">
      <w:pPr>
        <w:tabs>
          <w:tab w:val="left" w:pos="360"/>
        </w:tabs>
        <w:jc w:val="right"/>
        <w:rPr>
          <w:rFonts w:ascii="Sylfaen" w:hAnsi="Sylfaen"/>
          <w:bCs w:val="0"/>
          <w:color w:val="auto"/>
          <w:spacing w:val="0"/>
          <w:sz w:val="16"/>
          <w:szCs w:val="16"/>
        </w:rPr>
      </w:pPr>
    </w:p>
    <w:tbl>
      <w:tblPr>
        <w:tblpPr w:leftFromText="180" w:rightFromText="180" w:vertAnchor="text" w:tblpXSpec="right" w:tblpY="1"/>
        <w:tblOverlap w:val="never"/>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1133"/>
        <w:gridCol w:w="1416"/>
        <w:gridCol w:w="1558"/>
        <w:gridCol w:w="1563"/>
        <w:gridCol w:w="704"/>
        <w:gridCol w:w="709"/>
        <w:gridCol w:w="603"/>
      </w:tblGrid>
      <w:tr w:rsidR="00F2094F" w:rsidRPr="001D0BB2" w:rsidTr="00F2094F">
        <w:trPr>
          <w:trHeight w:val="1173"/>
        </w:trPr>
        <w:tc>
          <w:tcPr>
            <w:tcW w:w="4502" w:type="dxa"/>
            <w:gridSpan w:val="3"/>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639"/>
              <w:rPr>
                <w:rFonts w:ascii="Sylfaen" w:hAnsi="Sylfaen"/>
                <w:sz w:val="16"/>
                <w:szCs w:val="16"/>
                <w:lang w:val="fr-FR"/>
              </w:rPr>
            </w:pPr>
            <w:r w:rsidRPr="001D0BB2">
              <w:rPr>
                <w:rFonts w:ascii="Sylfaen" w:hAnsi="Sylfaen"/>
                <w:sz w:val="16"/>
                <w:szCs w:val="16"/>
                <w:lang w:val="fr-FR"/>
              </w:rPr>
              <w:t>Արոտավայրի</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sz w:val="16"/>
                <w:szCs w:val="16"/>
              </w:rPr>
            </w:pPr>
            <w:r w:rsidRPr="001D0BB2">
              <w:rPr>
                <w:rFonts w:ascii="Sylfaen" w:hAnsi="Sylfaen" w:cs="Sylfaen"/>
                <w:sz w:val="16"/>
                <w:szCs w:val="16"/>
              </w:rPr>
              <w:t>Նախիր</w:t>
            </w:r>
            <w:r w:rsidRPr="001D0BB2">
              <w:rPr>
                <w:rFonts w:ascii="Sylfaen" w:hAnsi="Sylfaen"/>
                <w:sz w:val="16"/>
                <w:szCs w:val="16"/>
              </w:rPr>
              <w:t xml:space="preserve">, </w:t>
            </w:r>
            <w:r w:rsidRPr="001D0BB2">
              <w:rPr>
                <w:rFonts w:ascii="Sylfaen" w:hAnsi="Sylfaen" w:cs="Sylfaen"/>
                <w:sz w:val="16"/>
                <w:szCs w:val="16"/>
              </w:rPr>
              <w:t>հոտ</w:t>
            </w:r>
          </w:p>
        </w:tc>
        <w:tc>
          <w:tcPr>
            <w:tcW w:w="3121" w:type="dxa"/>
            <w:gridSpan w:val="2"/>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sz w:val="16"/>
                <w:szCs w:val="16"/>
              </w:rPr>
            </w:pPr>
            <w:r w:rsidRPr="001D0BB2">
              <w:rPr>
                <w:rFonts w:ascii="Sylfaen" w:hAnsi="Sylfaen" w:cs="Sylfaen"/>
                <w:sz w:val="16"/>
                <w:szCs w:val="16"/>
              </w:rPr>
              <w:t>Արածեցման ժամ</w:t>
            </w:r>
            <w:r w:rsidRPr="001D0BB2">
              <w:rPr>
                <w:rFonts w:ascii="Sylfaen" w:hAnsi="Sylfaen"/>
                <w:sz w:val="16"/>
                <w:szCs w:val="16"/>
              </w:rPr>
              <w:softHyphen/>
            </w:r>
            <w:r w:rsidRPr="001D0BB2">
              <w:rPr>
                <w:rFonts w:ascii="Sylfaen" w:hAnsi="Sylfaen" w:cs="Sylfaen"/>
                <w:sz w:val="16"/>
                <w:szCs w:val="16"/>
              </w:rPr>
              <w:t>կետ</w:t>
            </w:r>
            <w:r w:rsidRPr="001D0BB2">
              <w:rPr>
                <w:rFonts w:ascii="Sylfaen" w:hAnsi="Sylfaen"/>
                <w:sz w:val="16"/>
                <w:szCs w:val="16"/>
              </w:rPr>
              <w:softHyphen/>
            </w:r>
            <w:r w:rsidRPr="001D0BB2">
              <w:rPr>
                <w:rFonts w:ascii="Sylfaen" w:hAnsi="Sylfaen" w:cs="Sylfaen"/>
                <w:sz w:val="16"/>
                <w:szCs w:val="16"/>
              </w:rPr>
              <w:t>ներ</w:t>
            </w:r>
            <w:r w:rsidRPr="001D0BB2">
              <w:rPr>
                <w:rFonts w:ascii="Sylfaen" w:hAnsi="Sylfaen"/>
                <w:sz w:val="16"/>
                <w:szCs w:val="16"/>
              </w:rPr>
              <w:t xml:space="preserve"> (</w:t>
            </w:r>
            <w:r w:rsidRPr="001D0BB2">
              <w:rPr>
                <w:rFonts w:ascii="Sylfaen" w:hAnsi="Sylfaen" w:cs="Sylfaen"/>
                <w:sz w:val="16"/>
                <w:szCs w:val="16"/>
              </w:rPr>
              <w:t>շրջա</w:t>
            </w:r>
            <w:r w:rsidRPr="001D0BB2">
              <w:rPr>
                <w:rFonts w:ascii="Sylfaen" w:hAnsi="Sylfaen"/>
                <w:sz w:val="16"/>
                <w:szCs w:val="16"/>
              </w:rPr>
              <w:softHyphen/>
            </w:r>
            <w:r w:rsidRPr="001D0BB2">
              <w:rPr>
                <w:rFonts w:ascii="Sylfaen" w:hAnsi="Sylfaen" w:cs="Sylfaen"/>
                <w:sz w:val="16"/>
                <w:szCs w:val="16"/>
              </w:rPr>
              <w:t>պտույտ</w:t>
            </w:r>
            <w:r w:rsidRPr="001D0BB2">
              <w:rPr>
                <w:rFonts w:ascii="Sylfaen" w:hAnsi="Sylfaen"/>
                <w:sz w:val="16"/>
                <w:szCs w:val="16"/>
              </w:rPr>
              <w:softHyphen/>
            </w:r>
            <w:r w:rsidRPr="001D0BB2">
              <w:rPr>
                <w:rFonts w:ascii="Sylfaen" w:hAnsi="Sylfaen" w:cs="Sylfaen"/>
                <w:sz w:val="16"/>
                <w:szCs w:val="16"/>
              </w:rPr>
              <w:t>ներ</w:t>
            </w:r>
            <w:r w:rsidRPr="001D0BB2">
              <w:rPr>
                <w:rFonts w:ascii="Sylfaen" w:hAnsi="Sylfaen"/>
                <w:sz w:val="16"/>
                <w:szCs w:val="16"/>
              </w:rPr>
              <w:t xml:space="preserve">, </w:t>
            </w:r>
            <w:r w:rsidRPr="001D0BB2">
              <w:rPr>
                <w:rFonts w:ascii="Sylfaen" w:hAnsi="Sylfaen" w:cs="Sylfaen"/>
                <w:sz w:val="16"/>
                <w:szCs w:val="16"/>
              </w:rPr>
              <w:t>ռո</w:t>
            </w:r>
            <w:r w:rsidRPr="001D0BB2">
              <w:rPr>
                <w:rFonts w:ascii="Sylfaen" w:hAnsi="Sylfaen"/>
                <w:sz w:val="16"/>
                <w:szCs w:val="16"/>
              </w:rPr>
              <w:softHyphen/>
            </w:r>
            <w:r w:rsidRPr="001D0BB2">
              <w:rPr>
                <w:rFonts w:ascii="Sylfaen" w:hAnsi="Sylfaen" w:cs="Sylfaen"/>
                <w:sz w:val="16"/>
                <w:szCs w:val="16"/>
              </w:rPr>
              <w:t>տացիա</w:t>
            </w:r>
            <w:r w:rsidRPr="001D0BB2">
              <w:rPr>
                <w:rFonts w:ascii="Sylfaen" w:hAnsi="Sylfaen"/>
                <w:sz w:val="16"/>
                <w:szCs w:val="16"/>
              </w:rPr>
              <w:t>)</w:t>
            </w:r>
          </w:p>
        </w:tc>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sz w:val="16"/>
                <w:szCs w:val="16"/>
              </w:rPr>
            </w:pPr>
            <w:r w:rsidRPr="001D0BB2">
              <w:rPr>
                <w:rFonts w:ascii="Sylfaen" w:hAnsi="Sylfaen" w:cs="Sylfaen"/>
                <w:sz w:val="16"/>
                <w:szCs w:val="16"/>
              </w:rPr>
              <w:t>Արածեցման տևողություն</w:t>
            </w:r>
            <w:r w:rsidRPr="001D0BB2">
              <w:rPr>
                <w:rFonts w:ascii="Sylfaen" w:hAnsi="Sylfaen"/>
                <w:sz w:val="16"/>
                <w:szCs w:val="16"/>
              </w:rPr>
              <w:t xml:space="preserve"> </w:t>
            </w:r>
            <w:r w:rsidRPr="001D0BB2">
              <w:rPr>
                <w:rFonts w:ascii="Sylfaen" w:hAnsi="Sylfaen" w:cs="Sylfaen"/>
                <w:sz w:val="16"/>
                <w:szCs w:val="16"/>
              </w:rPr>
              <w:t>օր</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cs="Sylfaen"/>
                <w:sz w:val="16"/>
                <w:szCs w:val="16"/>
                <w:lang w:val="fr-FR"/>
              </w:rPr>
              <w:t>Խոզանի</w:t>
            </w:r>
            <w:r w:rsidRPr="001D0BB2">
              <w:rPr>
                <w:rFonts w:ascii="Sylfaen" w:hAnsi="Sylfaen"/>
                <w:sz w:val="16"/>
                <w:szCs w:val="16"/>
                <w:lang w:val="fr-FR"/>
              </w:rPr>
              <w:t xml:space="preserve"> </w:t>
            </w:r>
            <w:r w:rsidRPr="001D0BB2">
              <w:rPr>
                <w:rFonts w:ascii="Sylfaen" w:hAnsi="Sylfaen" w:cs="Sylfaen"/>
                <w:sz w:val="16"/>
                <w:szCs w:val="16"/>
              </w:rPr>
              <w:t>բարձր</w:t>
            </w:r>
            <w:r w:rsidRPr="001D0BB2">
              <w:rPr>
                <w:rFonts w:ascii="Sylfaen" w:hAnsi="Sylfaen"/>
                <w:sz w:val="16"/>
                <w:szCs w:val="16"/>
                <w:lang w:val="fr-FR"/>
              </w:rPr>
              <w:t>. (</w:t>
            </w:r>
            <w:r w:rsidRPr="001D0BB2">
              <w:rPr>
                <w:rFonts w:ascii="Sylfaen" w:hAnsi="Sylfaen" w:cs="Sylfaen"/>
                <w:sz w:val="16"/>
                <w:szCs w:val="16"/>
                <w:lang w:val="fr-FR"/>
              </w:rPr>
              <w:t>սմ</w:t>
            </w:r>
            <w:r w:rsidRPr="001D0BB2">
              <w:rPr>
                <w:rFonts w:ascii="Sylfaen" w:hAnsi="Sylfaen"/>
                <w:sz w:val="16"/>
                <w:szCs w:val="16"/>
                <w:lang w:val="fr-FR"/>
              </w:rPr>
              <w:t>)</w:t>
            </w:r>
          </w:p>
        </w:tc>
      </w:tr>
      <w:tr w:rsidR="00F2094F" w:rsidRPr="001D0BB2" w:rsidTr="00F2094F">
        <w:trPr>
          <w:trHeight w:val="599"/>
        </w:trPr>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cs="Sylfaen"/>
                <w:sz w:val="16"/>
                <w:szCs w:val="16"/>
              </w:rPr>
              <w:t>Համարը</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sz w:val="16"/>
                <w:szCs w:val="16"/>
              </w:rPr>
            </w:pPr>
            <w:r w:rsidRPr="001D0BB2">
              <w:rPr>
                <w:rFonts w:ascii="Sylfaen" w:hAnsi="Sylfaen" w:cs="Sylfaen"/>
                <w:sz w:val="16"/>
                <w:szCs w:val="16"/>
              </w:rPr>
              <w:t>Անվանումը</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cs="Sylfaen"/>
                <w:sz w:val="16"/>
                <w:szCs w:val="16"/>
              </w:rPr>
              <w:t>Տարածքը</w:t>
            </w:r>
            <w:r w:rsidRPr="001D0BB2">
              <w:rPr>
                <w:rFonts w:ascii="Sylfaen" w:hAnsi="Sylfaen"/>
                <w:sz w:val="16"/>
                <w:szCs w:val="16"/>
              </w:rPr>
              <w:t xml:space="preserve">, </w:t>
            </w:r>
            <w:r w:rsidRPr="001D0BB2">
              <w:rPr>
                <w:rFonts w:ascii="Sylfaen" w:hAnsi="Sylfaen" w:cs="Sylfaen"/>
                <w:sz w:val="16"/>
                <w:szCs w:val="16"/>
              </w:rPr>
              <w:t>հա</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5"/>
              <w:jc w:val="center"/>
              <w:rPr>
                <w:rFonts w:ascii="Sylfaen" w:hAnsi="Sylfaen"/>
                <w:sz w:val="16"/>
                <w:szCs w:val="16"/>
              </w:rPr>
            </w:pPr>
            <w:r w:rsidRPr="001D0BB2">
              <w:rPr>
                <w:rFonts w:ascii="Sylfaen" w:hAnsi="Sylfaen"/>
                <w:sz w:val="16"/>
                <w:szCs w:val="16"/>
                <w:lang w:val="hy-AM"/>
              </w:rPr>
              <w:t xml:space="preserve">I </w:t>
            </w:r>
            <w:r w:rsidRPr="001D0BB2">
              <w:rPr>
                <w:rFonts w:ascii="Sylfaen" w:hAnsi="Sylfaen" w:cs="Sylfaen"/>
                <w:sz w:val="16"/>
                <w:szCs w:val="16"/>
              </w:rPr>
              <w:t>շրջան</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5"/>
              <w:jc w:val="center"/>
              <w:rPr>
                <w:rFonts w:ascii="Sylfaen" w:hAnsi="Sylfaen"/>
                <w:sz w:val="16"/>
                <w:szCs w:val="16"/>
              </w:rPr>
            </w:pPr>
            <w:r w:rsidRPr="001D0BB2">
              <w:rPr>
                <w:rFonts w:ascii="Sylfaen" w:hAnsi="Sylfaen"/>
                <w:sz w:val="16"/>
                <w:szCs w:val="16"/>
                <w:lang w:val="hy-AM"/>
              </w:rPr>
              <w:t xml:space="preserve">II </w:t>
            </w:r>
            <w:r w:rsidRPr="001D0BB2">
              <w:rPr>
                <w:rFonts w:ascii="Sylfaen" w:hAnsi="Sylfaen" w:cs="Sylfaen"/>
                <w:sz w:val="16"/>
                <w:szCs w:val="16"/>
              </w:rPr>
              <w:t>շրջան</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bCs w:val="0"/>
                <w:sz w:val="16"/>
                <w:szCs w:val="16"/>
                <w:lang w:val="fr-FR"/>
              </w:rPr>
            </w:pPr>
            <w:r w:rsidRPr="001D0BB2">
              <w:rPr>
                <w:rFonts w:ascii="Sylfaen" w:hAnsi="Sylfaen"/>
                <w:sz w:val="16"/>
                <w:szCs w:val="16"/>
                <w:lang w:val="fr-FR"/>
              </w:rPr>
              <w:t>մուտք</w:t>
            </w:r>
          </w:p>
        </w:tc>
        <w:tc>
          <w:tcPr>
            <w:tcW w:w="60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jc w:val="center"/>
              <w:rPr>
                <w:rFonts w:ascii="Sylfaen" w:hAnsi="Sylfaen"/>
                <w:sz w:val="16"/>
                <w:szCs w:val="16"/>
              </w:rPr>
            </w:pPr>
            <w:r w:rsidRPr="001D0BB2">
              <w:rPr>
                <w:rFonts w:ascii="Sylfaen" w:hAnsi="Sylfaen"/>
                <w:sz w:val="16"/>
                <w:szCs w:val="16"/>
                <w:lang w:val="fr-FR"/>
              </w:rPr>
              <w:t>ելք</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2</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Գայլանոց</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64.51</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ԽԵԱ-1;2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01-25/05</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21/10-01/11</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36</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8</w:t>
            </w:r>
          </w:p>
          <w:p w:rsidR="00F2094F" w:rsidRPr="001D0BB2" w:rsidRDefault="00F2094F">
            <w:pPr>
              <w:rPr>
                <w:rFonts w:ascii="Sylfaen" w:hAnsi="Sylfaen"/>
                <w:sz w:val="16"/>
                <w:szCs w:val="16"/>
              </w:rPr>
            </w:pPr>
            <w:r w:rsidRPr="001D0BB2">
              <w:rPr>
                <w:rFonts w:ascii="Sylfaen" w:hAnsi="Sylfaen"/>
                <w:sz w:val="16"/>
                <w:szCs w:val="16"/>
              </w:rPr>
              <w:t xml:space="preserve">   16</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4</w:t>
            </w:r>
          </w:p>
          <w:p w:rsidR="00F2094F" w:rsidRPr="001D0BB2" w:rsidRDefault="00F2094F">
            <w:pPr>
              <w:rPr>
                <w:rFonts w:ascii="Sylfaen" w:hAnsi="Sylfaen"/>
                <w:sz w:val="16"/>
                <w:szCs w:val="16"/>
              </w:rPr>
            </w:pPr>
            <w:r w:rsidRPr="001D0BB2">
              <w:rPr>
                <w:rFonts w:ascii="Sylfaen" w:hAnsi="Sylfaen"/>
                <w:sz w:val="16"/>
                <w:szCs w:val="16"/>
              </w:rPr>
              <w:t xml:space="preserve">  6</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3</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Աղի ջուր</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57.49</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ԽԵԱ-1;2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26/05-20/06</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color w:val="auto"/>
                <w:sz w:val="16"/>
                <w:szCs w:val="16"/>
              </w:rPr>
            </w:pPr>
            <w:r w:rsidRPr="001D0BB2">
              <w:rPr>
                <w:rFonts w:ascii="Sylfaen" w:hAnsi="Sylfaen"/>
                <w:color w:val="auto"/>
                <w:sz w:val="16"/>
                <w:szCs w:val="16"/>
              </w:rPr>
              <w:t xml:space="preserve">         - </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25</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11</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5</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7</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Քարի տակ-1</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57.30</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ԽԵԱ-1;2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21/06-01/08</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color w:val="auto"/>
                <w:sz w:val="16"/>
                <w:szCs w:val="16"/>
              </w:rPr>
            </w:pPr>
            <w:r w:rsidRPr="001D0BB2">
              <w:rPr>
                <w:rFonts w:ascii="Sylfaen" w:hAnsi="Sylfaen"/>
                <w:color w:val="auto"/>
                <w:sz w:val="16"/>
                <w:szCs w:val="16"/>
              </w:rPr>
              <w:t xml:space="preserve">         -</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41</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13</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5</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8</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Քարի տակ-2</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61.61</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ԽԵԱ-1;2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ՈՒ</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color w:val="auto"/>
                <w:sz w:val="16"/>
                <w:szCs w:val="16"/>
              </w:rPr>
            </w:pPr>
            <w:r w:rsidRPr="001D0BB2">
              <w:rPr>
                <w:rFonts w:ascii="Sylfaen" w:hAnsi="Sylfaen"/>
                <w:color w:val="auto"/>
                <w:sz w:val="16"/>
                <w:szCs w:val="16"/>
              </w:rPr>
              <w:t xml:space="preserve"> 02/08-02/09</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31</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16</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6</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9</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Մեհրաբի տանձ</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50.48</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ԽԵԱ-1;2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ՈՒ</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color w:val="auto"/>
                <w:sz w:val="16"/>
                <w:szCs w:val="16"/>
              </w:rPr>
            </w:pPr>
            <w:r w:rsidRPr="001D0BB2">
              <w:rPr>
                <w:rFonts w:ascii="Sylfaen" w:hAnsi="Sylfaen"/>
                <w:color w:val="auto"/>
                <w:sz w:val="16"/>
                <w:szCs w:val="16"/>
              </w:rPr>
              <w:t xml:space="preserve">  03-30/09</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28</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17</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6</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10</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Շշի տակ</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49.58</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ԽԵԱ-1;2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ՈՒ</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color w:val="auto"/>
                <w:sz w:val="16"/>
                <w:szCs w:val="16"/>
              </w:rPr>
            </w:pPr>
            <w:r w:rsidRPr="001D0BB2">
              <w:rPr>
                <w:rFonts w:ascii="Sylfaen" w:hAnsi="Sylfaen"/>
                <w:color w:val="auto"/>
                <w:sz w:val="16"/>
                <w:szCs w:val="16"/>
              </w:rPr>
              <w:t xml:space="preserve">  01-20/10</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20</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17</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6</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1</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Չոր բարձրունք</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34.52</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ԽԵԱ-1;2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ՈՒ</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02-20/11</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19</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16</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6</w:t>
            </w:r>
          </w:p>
        </w:tc>
      </w:tr>
      <w:tr w:rsidR="00F2094F" w:rsidRPr="001D0BB2" w:rsidTr="00F2094F">
        <w:tc>
          <w:tcPr>
            <w:tcW w:w="675"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1</w:t>
            </w:r>
          </w:p>
        </w:tc>
        <w:tc>
          <w:tcPr>
            <w:tcW w:w="2694"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Չոր բարձունք</w:t>
            </w:r>
          </w:p>
        </w:tc>
        <w:tc>
          <w:tcPr>
            <w:tcW w:w="1133"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34.52</w:t>
            </w:r>
          </w:p>
        </w:tc>
        <w:tc>
          <w:tcPr>
            <w:tcW w:w="1416"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ԽԵԱ-3</w:t>
            </w:r>
          </w:p>
        </w:tc>
        <w:tc>
          <w:tcPr>
            <w:tcW w:w="1558"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color w:val="auto"/>
                <w:sz w:val="16"/>
                <w:szCs w:val="16"/>
              </w:rPr>
            </w:pPr>
            <w:r w:rsidRPr="001D0BB2">
              <w:rPr>
                <w:rFonts w:ascii="Sylfaen" w:hAnsi="Sylfaen"/>
                <w:color w:val="auto"/>
                <w:sz w:val="16"/>
                <w:szCs w:val="16"/>
              </w:rPr>
              <w:t xml:space="preserve">   01-15/05</w:t>
            </w:r>
          </w:p>
        </w:tc>
        <w:tc>
          <w:tcPr>
            <w:tcW w:w="1563"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color w:val="auto"/>
                <w:sz w:val="16"/>
                <w:szCs w:val="16"/>
              </w:rPr>
            </w:pPr>
            <w:r w:rsidRPr="001D0BB2">
              <w:rPr>
                <w:rFonts w:ascii="Sylfaen" w:hAnsi="Sylfaen"/>
                <w:color w:val="auto"/>
                <w:sz w:val="16"/>
                <w:szCs w:val="16"/>
              </w:rPr>
              <w:t xml:space="preserve">     11-20/11</w:t>
            </w:r>
          </w:p>
        </w:tc>
        <w:tc>
          <w:tcPr>
            <w:tcW w:w="704"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24</w:t>
            </w:r>
          </w:p>
        </w:tc>
        <w:tc>
          <w:tcPr>
            <w:tcW w:w="709" w:type="dxa"/>
            <w:tcBorders>
              <w:top w:val="thinThickSmallGap" w:sz="24" w:space="0" w:color="auto"/>
              <w:left w:val="single" w:sz="4" w:space="0" w:color="auto"/>
              <w:bottom w:val="single" w:sz="4" w:space="0" w:color="auto"/>
              <w:right w:val="single" w:sz="4" w:space="0" w:color="auto"/>
            </w:tcBorders>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8</w:t>
            </w:r>
          </w:p>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14</w:t>
            </w:r>
          </w:p>
        </w:tc>
        <w:tc>
          <w:tcPr>
            <w:tcW w:w="603" w:type="dxa"/>
            <w:tcBorders>
              <w:top w:val="thinThickSmallGap" w:sz="24" w:space="0" w:color="auto"/>
              <w:left w:val="single" w:sz="4" w:space="0" w:color="auto"/>
              <w:bottom w:val="single" w:sz="4" w:space="0" w:color="auto"/>
              <w:right w:val="single" w:sz="4" w:space="0" w:color="auto"/>
            </w:tcBorders>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4</w:t>
            </w:r>
          </w:p>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6</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11</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Ծմակ</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46.29</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lang w:val="hy-AM"/>
              </w:rPr>
            </w:pPr>
            <w:r w:rsidRPr="001D0BB2">
              <w:rPr>
                <w:rFonts w:ascii="Sylfaen" w:hAnsi="Sylfaen"/>
                <w:color w:val="auto"/>
                <w:sz w:val="16"/>
                <w:szCs w:val="16"/>
              </w:rPr>
              <w:t xml:space="preserve">    ԽԵԱ-3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16/05-20/06</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16/10-10/11</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61</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10</w:t>
            </w:r>
          </w:p>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16</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4</w:t>
            </w:r>
          </w:p>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6</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13</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Մեղրաձոր</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53.02</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ԽԵԱ-3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21/06-10/09</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80</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12</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5</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14</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Հովվի աղբյուր</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54.03</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ԽԵԱ-3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ՈՒ</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11/09-15/10</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35</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17</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6</w:t>
            </w:r>
          </w:p>
        </w:tc>
      </w:tr>
      <w:tr w:rsidR="00F2094F" w:rsidRPr="001D0BB2" w:rsidTr="00F2094F">
        <w:tc>
          <w:tcPr>
            <w:tcW w:w="675"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w:t>
            </w:r>
          </w:p>
        </w:tc>
        <w:tc>
          <w:tcPr>
            <w:tcW w:w="2694"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Այլ հողատեսքերի բուսածածկ</w:t>
            </w:r>
          </w:p>
        </w:tc>
        <w:tc>
          <w:tcPr>
            <w:tcW w:w="1133"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100.0</w:t>
            </w:r>
          </w:p>
        </w:tc>
        <w:tc>
          <w:tcPr>
            <w:tcW w:w="1416"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ՄԵԱ-1</w:t>
            </w:r>
          </w:p>
        </w:tc>
        <w:tc>
          <w:tcPr>
            <w:tcW w:w="1558"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highlight w:val="lightGray"/>
              </w:rPr>
            </w:pPr>
            <w:r w:rsidRPr="001D0BB2">
              <w:rPr>
                <w:rFonts w:ascii="Sylfaen" w:hAnsi="Sylfaen"/>
                <w:color w:val="auto"/>
                <w:sz w:val="16"/>
                <w:szCs w:val="16"/>
              </w:rPr>
              <w:t>20/03-20/04</w:t>
            </w:r>
          </w:p>
        </w:tc>
        <w:tc>
          <w:tcPr>
            <w:tcW w:w="1563"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26/11-20/12</w:t>
            </w:r>
          </w:p>
        </w:tc>
        <w:tc>
          <w:tcPr>
            <w:tcW w:w="704" w:type="dxa"/>
            <w:tcBorders>
              <w:top w:val="thinThickSmallGap" w:sz="2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55</w:t>
            </w:r>
          </w:p>
        </w:tc>
        <w:tc>
          <w:tcPr>
            <w:tcW w:w="709" w:type="dxa"/>
            <w:tcBorders>
              <w:top w:val="thinThickSmallGap" w:sz="24" w:space="0" w:color="auto"/>
              <w:left w:val="single" w:sz="4" w:space="0" w:color="auto"/>
              <w:bottom w:val="single" w:sz="4" w:space="0" w:color="auto"/>
              <w:right w:val="single" w:sz="4" w:space="0" w:color="auto"/>
            </w:tcBorders>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6</w:t>
            </w:r>
          </w:p>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14</w:t>
            </w:r>
          </w:p>
        </w:tc>
        <w:tc>
          <w:tcPr>
            <w:tcW w:w="603" w:type="dxa"/>
            <w:tcBorders>
              <w:top w:val="thinThickSmallGap" w:sz="24" w:space="0" w:color="auto"/>
              <w:left w:val="single" w:sz="4" w:space="0" w:color="auto"/>
              <w:bottom w:val="single" w:sz="4" w:space="0" w:color="auto"/>
              <w:right w:val="single" w:sz="4" w:space="0" w:color="auto"/>
            </w:tcBorders>
            <w:hideMark/>
          </w:tcPr>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3</w:t>
            </w:r>
          </w:p>
          <w:p w:rsidR="00F2094F" w:rsidRPr="001D0BB2" w:rsidRDefault="00F2094F">
            <w:pPr>
              <w:rPr>
                <w:rFonts w:ascii="Sylfaen" w:hAnsi="Sylfaen"/>
                <w:color w:val="auto"/>
                <w:sz w:val="16"/>
                <w:szCs w:val="16"/>
              </w:rPr>
            </w:pPr>
            <w:r w:rsidRPr="001D0BB2">
              <w:rPr>
                <w:rFonts w:ascii="Sylfaen" w:hAnsi="Sylfaen"/>
                <w:color w:val="auto"/>
                <w:sz w:val="16"/>
                <w:szCs w:val="16"/>
              </w:rPr>
              <w:t xml:space="preserve">  5</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4</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Քարհանք</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57.70</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ՄԵԱ-1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21/04-27/05</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37</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12</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5</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5</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Կարմիր սարի հետև</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50.65</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ՄԵԱ-1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highlight w:val="yellow"/>
              </w:rPr>
            </w:pPr>
            <w:r w:rsidRPr="001D0BB2">
              <w:rPr>
                <w:rFonts w:ascii="Sylfaen" w:hAnsi="Sylfaen"/>
                <w:sz w:val="16"/>
                <w:szCs w:val="16"/>
              </w:rPr>
              <w:t xml:space="preserve"> 28/05-20/07</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01/09-10/10</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93</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10</w:t>
            </w:r>
          </w:p>
          <w:p w:rsidR="00F2094F" w:rsidRPr="001D0BB2" w:rsidRDefault="00F2094F">
            <w:pPr>
              <w:rPr>
                <w:rFonts w:ascii="Sylfaen" w:hAnsi="Sylfaen"/>
                <w:sz w:val="16"/>
                <w:szCs w:val="16"/>
              </w:rPr>
            </w:pPr>
            <w:r w:rsidRPr="001D0BB2">
              <w:rPr>
                <w:rFonts w:ascii="Sylfaen" w:hAnsi="Sylfaen"/>
                <w:sz w:val="16"/>
                <w:szCs w:val="16"/>
              </w:rPr>
              <w:t xml:space="preserve">   14</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4</w:t>
            </w:r>
          </w:p>
          <w:p w:rsidR="00F2094F" w:rsidRPr="001D0BB2" w:rsidRDefault="00F2094F">
            <w:pPr>
              <w:rPr>
                <w:rFonts w:ascii="Sylfaen" w:hAnsi="Sylfaen"/>
                <w:sz w:val="16"/>
                <w:szCs w:val="16"/>
              </w:rPr>
            </w:pPr>
            <w:r w:rsidRPr="001D0BB2">
              <w:rPr>
                <w:rFonts w:ascii="Sylfaen" w:hAnsi="Sylfaen"/>
                <w:sz w:val="16"/>
                <w:szCs w:val="16"/>
              </w:rPr>
              <w:t xml:space="preserve">  5</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6</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Ուռանոց</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60.47</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ՄԵԱ-1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21/07-31/08</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40</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12</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5</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3</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Աղի ջուր</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57.49</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ՄԵԱ-1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ՈՒ</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11-30/10</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20</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16</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5</w:t>
            </w:r>
          </w:p>
        </w:tc>
      </w:tr>
      <w:tr w:rsidR="00F2094F" w:rsidRPr="001D0BB2" w:rsidTr="00F2094F">
        <w:tc>
          <w:tcPr>
            <w:tcW w:w="675"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2</w:t>
            </w:r>
          </w:p>
        </w:tc>
        <w:tc>
          <w:tcPr>
            <w:tcW w:w="269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Գայլանոց</w:t>
            </w:r>
          </w:p>
        </w:tc>
        <w:tc>
          <w:tcPr>
            <w:tcW w:w="113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64.51</w:t>
            </w:r>
          </w:p>
        </w:tc>
        <w:tc>
          <w:tcPr>
            <w:tcW w:w="1416"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ՄԵԱ-1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ՈՒ</w:t>
            </w:r>
          </w:p>
        </w:tc>
        <w:tc>
          <w:tcPr>
            <w:tcW w:w="1563"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ind w:left="-52" w:right="-44"/>
              <w:rPr>
                <w:rFonts w:ascii="Sylfaen" w:hAnsi="Sylfaen"/>
                <w:sz w:val="16"/>
                <w:szCs w:val="16"/>
              </w:rPr>
            </w:pPr>
            <w:r w:rsidRPr="001D0BB2">
              <w:rPr>
                <w:rFonts w:ascii="Sylfaen" w:hAnsi="Sylfaen"/>
                <w:sz w:val="16"/>
                <w:szCs w:val="16"/>
              </w:rPr>
              <w:t xml:space="preserve">   01-25/11</w:t>
            </w:r>
          </w:p>
        </w:tc>
        <w:tc>
          <w:tcPr>
            <w:tcW w:w="704" w:type="dxa"/>
            <w:tcBorders>
              <w:top w:val="single" w:sz="4" w:space="0" w:color="auto"/>
              <w:left w:val="single" w:sz="4" w:space="0" w:color="auto"/>
              <w:bottom w:val="single" w:sz="4" w:space="0" w:color="auto"/>
              <w:right w:val="single" w:sz="4" w:space="0" w:color="auto"/>
            </w:tcBorders>
            <w:vAlign w:val="center"/>
            <w:hideMark/>
          </w:tcPr>
          <w:p w:rsidR="00F2094F" w:rsidRPr="001D0BB2" w:rsidRDefault="00F2094F">
            <w:pPr>
              <w:rPr>
                <w:rFonts w:ascii="Sylfaen" w:hAnsi="Sylfaen"/>
                <w:sz w:val="16"/>
                <w:szCs w:val="16"/>
              </w:rPr>
            </w:pPr>
            <w:r w:rsidRPr="001D0BB2">
              <w:rPr>
                <w:rFonts w:ascii="Sylfaen" w:hAnsi="Sylfaen"/>
                <w:sz w:val="16"/>
                <w:szCs w:val="16"/>
              </w:rPr>
              <w:t xml:space="preserve">   25</w:t>
            </w:r>
          </w:p>
        </w:tc>
        <w:tc>
          <w:tcPr>
            <w:tcW w:w="709"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16</w:t>
            </w:r>
          </w:p>
        </w:tc>
        <w:tc>
          <w:tcPr>
            <w:tcW w:w="603" w:type="dxa"/>
            <w:tcBorders>
              <w:top w:val="single" w:sz="4" w:space="0" w:color="auto"/>
              <w:left w:val="single" w:sz="4" w:space="0" w:color="auto"/>
              <w:bottom w:val="single" w:sz="4" w:space="0" w:color="auto"/>
              <w:right w:val="single" w:sz="4" w:space="0" w:color="auto"/>
            </w:tcBorders>
            <w:hideMark/>
          </w:tcPr>
          <w:p w:rsidR="00F2094F" w:rsidRPr="001D0BB2" w:rsidRDefault="00F2094F">
            <w:pPr>
              <w:rPr>
                <w:rFonts w:ascii="Sylfaen" w:hAnsi="Sylfaen"/>
                <w:sz w:val="16"/>
                <w:szCs w:val="16"/>
              </w:rPr>
            </w:pPr>
            <w:r w:rsidRPr="001D0BB2">
              <w:rPr>
                <w:rFonts w:ascii="Sylfaen" w:hAnsi="Sylfaen"/>
                <w:sz w:val="16"/>
                <w:szCs w:val="16"/>
              </w:rPr>
              <w:t xml:space="preserve">  5</w:t>
            </w:r>
          </w:p>
        </w:tc>
      </w:tr>
    </w:tbl>
    <w:p w:rsidR="00F2094F" w:rsidRPr="001D0BB2" w:rsidRDefault="00F2094F" w:rsidP="00F2094F">
      <w:pPr>
        <w:rPr>
          <w:rFonts w:ascii="Sylfaen" w:hAnsi="Sylfaen"/>
          <w:sz w:val="16"/>
          <w:szCs w:val="16"/>
        </w:rPr>
      </w:pPr>
      <w:r w:rsidRPr="001D0BB2">
        <w:rPr>
          <w:rFonts w:ascii="Sylfaen" w:hAnsi="Sylfaen"/>
          <w:b/>
          <w:sz w:val="16"/>
          <w:szCs w:val="16"/>
        </w:rPr>
        <w:t>Ծանոթություն</w:t>
      </w:r>
      <w:r w:rsidRPr="001D0BB2">
        <w:rPr>
          <w:rFonts w:ascii="Sylfaen" w:hAnsi="Sylfaen"/>
          <w:sz w:val="16"/>
          <w:szCs w:val="16"/>
        </w:rPr>
        <w:t>, Ու- ուշ ժամկետում արածեցում:</w:t>
      </w:r>
    </w:p>
    <w:p w:rsidR="00F2094F" w:rsidRPr="001D0BB2" w:rsidRDefault="00F2094F" w:rsidP="00F2094F">
      <w:pPr>
        <w:tabs>
          <w:tab w:val="left" w:pos="360"/>
        </w:tabs>
        <w:jc w:val="right"/>
        <w:rPr>
          <w:rFonts w:ascii="Sylfaen" w:hAnsi="Sylfaen"/>
          <w:bCs w:val="0"/>
          <w:color w:val="auto"/>
          <w:spacing w:val="0"/>
          <w:sz w:val="16"/>
          <w:szCs w:val="16"/>
          <w:lang w:val="fr-FR"/>
        </w:rPr>
      </w:pPr>
    </w:p>
    <w:p w:rsidR="00826DE4" w:rsidRPr="001D0BB2" w:rsidRDefault="00826DE4">
      <w:pPr>
        <w:rPr>
          <w:sz w:val="16"/>
          <w:szCs w:val="16"/>
        </w:rPr>
      </w:pPr>
    </w:p>
    <w:sectPr w:rsidR="00826DE4" w:rsidRPr="001D0BB2" w:rsidSect="001D0BB2">
      <w:pgSz w:w="11906" w:h="16838"/>
      <w:pgMar w:top="426" w:right="707"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LatArm">
    <w:panose1 w:val="020B0604020202020204"/>
    <w:charset w:val="CC"/>
    <w:family w:val="swiss"/>
    <w:pitch w:val="variable"/>
    <w:sig w:usb0="00000607" w:usb1="00000000" w:usb2="00000000" w:usb3="00000000" w:csb0="00000007"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Armenian">
    <w:panose1 w:val="020B0604020202020204"/>
    <w:charset w:val="CC"/>
    <w:family w:val="swiss"/>
    <w:pitch w:val="variable"/>
    <w:sig w:usb0="80000607" w:usb1="00000048" w:usb2="00000000" w:usb3="00000000" w:csb0="00000017" w:csb1="00000000"/>
  </w:font>
  <w:font w:name="Times Armenian">
    <w:panose1 w:val="02020603050405020304"/>
    <w:charset w:val="CC"/>
    <w:family w:val="roman"/>
    <w:pitch w:val="variable"/>
    <w:sig w:usb0="00000607" w:usb1="00000000" w:usb2="00000000" w:usb3="00000000" w:csb0="00000087" w:csb1="00000000"/>
  </w:font>
  <w:font w:name="GHEA Grapalat">
    <w:altName w:val="Arial"/>
    <w:panose1 w:val="00000000000000000000"/>
    <w:charset w:val="00"/>
    <w:family w:val="modern"/>
    <w:notTrueType/>
    <w:pitch w:val="variable"/>
    <w:sig w:usb0="00000001" w:usb1="50002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A0634"/>
    <w:multiLevelType w:val="multilevel"/>
    <w:tmpl w:val="4424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5B26E3B"/>
    <w:multiLevelType w:val="hybridMultilevel"/>
    <w:tmpl w:val="466AA842"/>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2">
    <w:nsid w:val="4DA03516"/>
    <w:multiLevelType w:val="hybridMultilevel"/>
    <w:tmpl w:val="831405A8"/>
    <w:lvl w:ilvl="0" w:tplc="588421D6">
      <w:start w:val="1"/>
      <w:numFmt w:val="bullet"/>
      <w:lvlText w:val=""/>
      <w:lvlJc w:val="left"/>
      <w:pPr>
        <w:ind w:left="720" w:hanging="360"/>
      </w:pPr>
      <w:rPr>
        <w:rFonts w:ascii="Symbol" w:hAnsi="Symbol"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E93"/>
    <w:rsid w:val="001D0BB2"/>
    <w:rsid w:val="006939A4"/>
    <w:rsid w:val="00751E93"/>
    <w:rsid w:val="00826DE4"/>
    <w:rsid w:val="00F20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94F"/>
    <w:pPr>
      <w:spacing w:after="0" w:line="240" w:lineRule="auto"/>
    </w:pPr>
    <w:rPr>
      <w:rFonts w:ascii="Times New Roman" w:eastAsia="Calibri" w:hAnsi="Times New Roman" w:cs="Times New Roman"/>
      <w:bCs/>
      <w:color w:val="000000"/>
      <w:spacing w:val="20"/>
      <w:sz w:val="24"/>
      <w:lang w:val="en-US"/>
    </w:rPr>
  </w:style>
  <w:style w:type="paragraph" w:styleId="1">
    <w:name w:val="heading 1"/>
    <w:basedOn w:val="a"/>
    <w:next w:val="a"/>
    <w:link w:val="10"/>
    <w:uiPriority w:val="9"/>
    <w:qFormat/>
    <w:rsid w:val="00F2094F"/>
    <w:pPr>
      <w:keepNext/>
      <w:spacing w:before="240" w:after="60"/>
      <w:outlineLvl w:val="0"/>
    </w:pPr>
    <w:rPr>
      <w:rFonts w:ascii="Cambria" w:eastAsia="Times New Roman" w:hAnsi="Cambria"/>
      <w:b/>
      <w:color w:val="auto"/>
      <w:spacing w:val="0"/>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094F"/>
    <w:rPr>
      <w:rFonts w:ascii="Cambria" w:eastAsia="Times New Roman" w:hAnsi="Cambria" w:cs="Times New Roman"/>
      <w:b/>
      <w:bCs/>
      <w:kern w:val="32"/>
      <w:sz w:val="32"/>
      <w:szCs w:val="32"/>
      <w:lang w:val="en-US"/>
    </w:rPr>
  </w:style>
  <w:style w:type="character" w:styleId="a3">
    <w:name w:val="Hyperlink"/>
    <w:uiPriority w:val="99"/>
    <w:semiHidden/>
    <w:unhideWhenUsed/>
    <w:rsid w:val="00F2094F"/>
    <w:rPr>
      <w:color w:val="0000FF"/>
      <w:u w:val="single"/>
    </w:rPr>
  </w:style>
  <w:style w:type="character" w:styleId="a4">
    <w:name w:val="FollowedHyperlink"/>
    <w:semiHidden/>
    <w:unhideWhenUsed/>
    <w:rsid w:val="00F2094F"/>
    <w:rPr>
      <w:color w:val="800080"/>
      <w:u w:val="single"/>
    </w:rPr>
  </w:style>
  <w:style w:type="paragraph" w:styleId="a5">
    <w:name w:val="Normal (Web)"/>
    <w:basedOn w:val="a"/>
    <w:semiHidden/>
    <w:unhideWhenUsed/>
    <w:rsid w:val="00F2094F"/>
    <w:pPr>
      <w:spacing w:before="100" w:beforeAutospacing="1" w:after="100" w:afterAutospacing="1"/>
    </w:pPr>
    <w:rPr>
      <w:rFonts w:eastAsia="Times New Roman"/>
      <w:bCs w:val="0"/>
      <w:color w:val="auto"/>
      <w:spacing w:val="0"/>
      <w:szCs w:val="24"/>
    </w:rPr>
  </w:style>
  <w:style w:type="paragraph" w:styleId="11">
    <w:name w:val="toc 1"/>
    <w:basedOn w:val="a"/>
    <w:next w:val="a"/>
    <w:autoRedefine/>
    <w:uiPriority w:val="39"/>
    <w:semiHidden/>
    <w:unhideWhenUsed/>
    <w:qFormat/>
    <w:rsid w:val="00F2094F"/>
    <w:pPr>
      <w:tabs>
        <w:tab w:val="right" w:leader="dot" w:pos="10632"/>
      </w:tabs>
      <w:spacing w:line="360" w:lineRule="auto"/>
      <w:jc w:val="both"/>
    </w:pPr>
    <w:rPr>
      <w:noProof/>
    </w:rPr>
  </w:style>
  <w:style w:type="paragraph" w:styleId="a6">
    <w:name w:val="footnote text"/>
    <w:basedOn w:val="a"/>
    <w:link w:val="a7"/>
    <w:uiPriority w:val="99"/>
    <w:semiHidden/>
    <w:unhideWhenUsed/>
    <w:rsid w:val="00F2094F"/>
    <w:rPr>
      <w:sz w:val="20"/>
      <w:szCs w:val="20"/>
      <w:lang w:val="x-none" w:eastAsia="x-none"/>
    </w:rPr>
  </w:style>
  <w:style w:type="character" w:customStyle="1" w:styleId="a7">
    <w:name w:val="Текст сноски Знак"/>
    <w:basedOn w:val="a0"/>
    <w:link w:val="a6"/>
    <w:uiPriority w:val="99"/>
    <w:semiHidden/>
    <w:rsid w:val="00F2094F"/>
    <w:rPr>
      <w:rFonts w:ascii="Times New Roman" w:eastAsia="Calibri" w:hAnsi="Times New Roman" w:cs="Times New Roman"/>
      <w:bCs/>
      <w:color w:val="000000"/>
      <w:spacing w:val="20"/>
      <w:sz w:val="20"/>
      <w:szCs w:val="20"/>
      <w:lang w:val="x-none" w:eastAsia="x-none"/>
    </w:rPr>
  </w:style>
  <w:style w:type="paragraph" w:styleId="a8">
    <w:name w:val="annotation text"/>
    <w:basedOn w:val="a"/>
    <w:link w:val="a9"/>
    <w:semiHidden/>
    <w:unhideWhenUsed/>
    <w:rsid w:val="00F2094F"/>
    <w:rPr>
      <w:sz w:val="20"/>
      <w:szCs w:val="20"/>
      <w:lang w:val="x-none" w:eastAsia="x-none"/>
    </w:rPr>
  </w:style>
  <w:style w:type="character" w:customStyle="1" w:styleId="a9">
    <w:name w:val="Текст примечания Знак"/>
    <w:basedOn w:val="a0"/>
    <w:link w:val="a8"/>
    <w:semiHidden/>
    <w:rsid w:val="00F2094F"/>
    <w:rPr>
      <w:rFonts w:ascii="Times New Roman" w:eastAsia="Calibri" w:hAnsi="Times New Roman" w:cs="Times New Roman"/>
      <w:bCs/>
      <w:color w:val="000000"/>
      <w:spacing w:val="20"/>
      <w:sz w:val="20"/>
      <w:szCs w:val="20"/>
      <w:lang w:val="x-none" w:eastAsia="x-none"/>
    </w:rPr>
  </w:style>
  <w:style w:type="paragraph" w:styleId="aa">
    <w:name w:val="header"/>
    <w:basedOn w:val="a"/>
    <w:link w:val="ab"/>
    <w:semiHidden/>
    <w:unhideWhenUsed/>
    <w:rsid w:val="00F2094F"/>
    <w:pPr>
      <w:tabs>
        <w:tab w:val="center" w:pos="4320"/>
        <w:tab w:val="right" w:pos="8640"/>
      </w:tabs>
    </w:pPr>
    <w:rPr>
      <w:szCs w:val="20"/>
      <w:lang w:val="x-none" w:eastAsia="x-none"/>
    </w:rPr>
  </w:style>
  <w:style w:type="character" w:customStyle="1" w:styleId="ab">
    <w:name w:val="Верхний колонтитул Знак"/>
    <w:basedOn w:val="a0"/>
    <w:link w:val="aa"/>
    <w:semiHidden/>
    <w:rsid w:val="00F2094F"/>
    <w:rPr>
      <w:rFonts w:ascii="Times New Roman" w:eastAsia="Calibri" w:hAnsi="Times New Roman" w:cs="Times New Roman"/>
      <w:bCs/>
      <w:color w:val="000000"/>
      <w:spacing w:val="20"/>
      <w:sz w:val="24"/>
      <w:szCs w:val="20"/>
      <w:lang w:val="x-none" w:eastAsia="x-none"/>
    </w:rPr>
  </w:style>
  <w:style w:type="paragraph" w:styleId="ac">
    <w:name w:val="footer"/>
    <w:basedOn w:val="a"/>
    <w:link w:val="ad"/>
    <w:semiHidden/>
    <w:unhideWhenUsed/>
    <w:rsid w:val="00F2094F"/>
    <w:pPr>
      <w:tabs>
        <w:tab w:val="center" w:pos="4320"/>
        <w:tab w:val="right" w:pos="8640"/>
      </w:tabs>
    </w:pPr>
    <w:rPr>
      <w:szCs w:val="20"/>
      <w:lang w:val="x-none" w:eastAsia="x-none"/>
    </w:rPr>
  </w:style>
  <w:style w:type="character" w:customStyle="1" w:styleId="ad">
    <w:name w:val="Нижний колонтитул Знак"/>
    <w:basedOn w:val="a0"/>
    <w:link w:val="ac"/>
    <w:semiHidden/>
    <w:rsid w:val="00F2094F"/>
    <w:rPr>
      <w:rFonts w:ascii="Times New Roman" w:eastAsia="Calibri" w:hAnsi="Times New Roman" w:cs="Times New Roman"/>
      <w:bCs/>
      <w:color w:val="000000"/>
      <w:spacing w:val="20"/>
      <w:sz w:val="24"/>
      <w:szCs w:val="20"/>
      <w:lang w:val="x-none" w:eastAsia="x-none"/>
    </w:rPr>
  </w:style>
  <w:style w:type="paragraph" w:styleId="ae">
    <w:name w:val="caption"/>
    <w:basedOn w:val="a"/>
    <w:next w:val="a"/>
    <w:semiHidden/>
    <w:unhideWhenUsed/>
    <w:qFormat/>
    <w:rsid w:val="00F2094F"/>
    <w:pPr>
      <w:spacing w:before="120" w:after="60" w:line="276" w:lineRule="auto"/>
    </w:pPr>
    <w:rPr>
      <w:rFonts w:ascii="Arial" w:eastAsia="Times New Roman" w:hAnsi="Arial"/>
      <w:b/>
      <w:color w:val="auto"/>
      <w:spacing w:val="0"/>
      <w:sz w:val="18"/>
      <w:szCs w:val="20"/>
      <w:lang w:val="ru-RU" w:eastAsia="ru-RU"/>
    </w:rPr>
  </w:style>
  <w:style w:type="paragraph" w:styleId="af">
    <w:name w:val="Body Text"/>
    <w:basedOn w:val="a"/>
    <w:link w:val="af0"/>
    <w:semiHidden/>
    <w:unhideWhenUsed/>
    <w:rsid w:val="00F2094F"/>
    <w:pPr>
      <w:spacing w:line="408" w:lineRule="auto"/>
      <w:jc w:val="both"/>
    </w:pPr>
    <w:rPr>
      <w:rFonts w:ascii="Arial LatArm" w:eastAsia="Times New Roman" w:hAnsi="Arial LatArm"/>
      <w:bCs w:val="0"/>
      <w:color w:val="auto"/>
      <w:spacing w:val="0"/>
      <w:szCs w:val="20"/>
      <w:lang w:val="x-none" w:eastAsia="x-none"/>
    </w:rPr>
  </w:style>
  <w:style w:type="character" w:customStyle="1" w:styleId="af0">
    <w:name w:val="Основной текст Знак"/>
    <w:basedOn w:val="a0"/>
    <w:link w:val="af"/>
    <w:semiHidden/>
    <w:rsid w:val="00F2094F"/>
    <w:rPr>
      <w:rFonts w:ascii="Arial LatArm" w:eastAsia="Times New Roman" w:hAnsi="Arial LatArm" w:cs="Times New Roman"/>
      <w:sz w:val="24"/>
      <w:szCs w:val="20"/>
      <w:lang w:val="x-none" w:eastAsia="x-none"/>
    </w:rPr>
  </w:style>
  <w:style w:type="paragraph" w:styleId="af1">
    <w:name w:val="Document Map"/>
    <w:basedOn w:val="a"/>
    <w:link w:val="af2"/>
    <w:uiPriority w:val="99"/>
    <w:semiHidden/>
    <w:unhideWhenUsed/>
    <w:rsid w:val="00F2094F"/>
    <w:rPr>
      <w:rFonts w:ascii="Tahoma" w:hAnsi="Tahoma"/>
      <w:sz w:val="16"/>
      <w:szCs w:val="16"/>
    </w:rPr>
  </w:style>
  <w:style w:type="character" w:customStyle="1" w:styleId="af2">
    <w:name w:val="Схема документа Знак"/>
    <w:basedOn w:val="a0"/>
    <w:link w:val="af1"/>
    <w:uiPriority w:val="99"/>
    <w:semiHidden/>
    <w:rsid w:val="00F2094F"/>
    <w:rPr>
      <w:rFonts w:ascii="Tahoma" w:eastAsia="Calibri" w:hAnsi="Tahoma" w:cs="Times New Roman"/>
      <w:bCs/>
      <w:color w:val="000000"/>
      <w:spacing w:val="20"/>
      <w:sz w:val="16"/>
      <w:szCs w:val="16"/>
      <w:lang w:val="en-US"/>
    </w:rPr>
  </w:style>
  <w:style w:type="paragraph" w:styleId="af3">
    <w:name w:val="annotation subject"/>
    <w:basedOn w:val="a8"/>
    <w:next w:val="a8"/>
    <w:link w:val="af4"/>
    <w:semiHidden/>
    <w:unhideWhenUsed/>
    <w:rsid w:val="00F2094F"/>
    <w:rPr>
      <w:b/>
    </w:rPr>
  </w:style>
  <w:style w:type="character" w:customStyle="1" w:styleId="af4">
    <w:name w:val="Тема примечания Знак"/>
    <w:basedOn w:val="a9"/>
    <w:link w:val="af3"/>
    <w:semiHidden/>
    <w:rsid w:val="00F2094F"/>
    <w:rPr>
      <w:rFonts w:ascii="Times New Roman" w:eastAsia="Calibri" w:hAnsi="Times New Roman" w:cs="Times New Roman"/>
      <w:b/>
      <w:bCs/>
      <w:color w:val="000000"/>
      <w:spacing w:val="20"/>
      <w:sz w:val="20"/>
      <w:szCs w:val="20"/>
      <w:lang w:val="x-none" w:eastAsia="x-none"/>
    </w:rPr>
  </w:style>
  <w:style w:type="paragraph" w:styleId="af5">
    <w:name w:val="Balloon Text"/>
    <w:basedOn w:val="a"/>
    <w:link w:val="af6"/>
    <w:semiHidden/>
    <w:unhideWhenUsed/>
    <w:rsid w:val="00F2094F"/>
    <w:rPr>
      <w:rFonts w:ascii="Tahoma" w:hAnsi="Tahoma"/>
      <w:sz w:val="16"/>
      <w:szCs w:val="16"/>
      <w:lang w:val="x-none" w:eastAsia="x-none"/>
    </w:rPr>
  </w:style>
  <w:style w:type="character" w:customStyle="1" w:styleId="af6">
    <w:name w:val="Текст выноски Знак"/>
    <w:basedOn w:val="a0"/>
    <w:link w:val="af5"/>
    <w:semiHidden/>
    <w:rsid w:val="00F2094F"/>
    <w:rPr>
      <w:rFonts w:ascii="Tahoma" w:eastAsia="Calibri" w:hAnsi="Tahoma" w:cs="Times New Roman"/>
      <w:bCs/>
      <w:color w:val="000000"/>
      <w:spacing w:val="20"/>
      <w:sz w:val="16"/>
      <w:szCs w:val="16"/>
      <w:lang w:val="x-none" w:eastAsia="x-none"/>
    </w:rPr>
  </w:style>
  <w:style w:type="character" w:customStyle="1" w:styleId="af7">
    <w:name w:val="Без интервала Знак"/>
    <w:link w:val="af8"/>
    <w:locked/>
    <w:rsid w:val="00F2094F"/>
    <w:rPr>
      <w:rFonts w:ascii="Times New Roman" w:eastAsia="Times New Roman" w:hAnsi="Times New Roman" w:cs="Times New Roman"/>
    </w:rPr>
  </w:style>
  <w:style w:type="paragraph" w:styleId="af8">
    <w:name w:val="No Spacing"/>
    <w:link w:val="af7"/>
    <w:qFormat/>
    <w:rsid w:val="00F2094F"/>
    <w:pPr>
      <w:spacing w:after="0" w:line="240" w:lineRule="auto"/>
    </w:pPr>
    <w:rPr>
      <w:rFonts w:ascii="Times New Roman" w:eastAsia="Times New Roman" w:hAnsi="Times New Roman" w:cs="Times New Roman"/>
    </w:rPr>
  </w:style>
  <w:style w:type="paragraph" w:styleId="af9">
    <w:name w:val="Revision"/>
    <w:uiPriority w:val="99"/>
    <w:semiHidden/>
    <w:rsid w:val="00F2094F"/>
    <w:pPr>
      <w:spacing w:after="0" w:line="240" w:lineRule="auto"/>
    </w:pPr>
    <w:rPr>
      <w:rFonts w:ascii="Times New Roman" w:eastAsia="Calibri" w:hAnsi="Times New Roman" w:cs="Times New Roman"/>
      <w:bCs/>
      <w:color w:val="000000"/>
      <w:spacing w:val="20"/>
      <w:sz w:val="24"/>
      <w:lang w:val="en-US"/>
    </w:rPr>
  </w:style>
  <w:style w:type="paragraph" w:styleId="afa">
    <w:name w:val="List Paragraph"/>
    <w:basedOn w:val="a"/>
    <w:qFormat/>
    <w:rsid w:val="00F2094F"/>
    <w:pPr>
      <w:spacing w:after="200" w:line="276" w:lineRule="auto"/>
      <w:ind w:left="720"/>
      <w:contextualSpacing/>
    </w:pPr>
    <w:rPr>
      <w:rFonts w:ascii="Calibri" w:eastAsia="Times New Roman" w:hAnsi="Calibri"/>
      <w:bCs w:val="0"/>
      <w:color w:val="auto"/>
      <w:spacing w:val="0"/>
      <w:sz w:val="22"/>
      <w:lang w:val="ru-RU"/>
    </w:rPr>
  </w:style>
  <w:style w:type="character" w:customStyle="1" w:styleId="Style1Char">
    <w:name w:val="Style1 Char"/>
    <w:link w:val="Style1"/>
    <w:locked/>
    <w:rsid w:val="00F2094F"/>
    <w:rPr>
      <w:rFonts w:ascii="Sylfaen" w:eastAsia="Times New Roman" w:hAnsi="Sylfaen"/>
      <w:b/>
      <w:bCs/>
      <w:color w:val="000000"/>
      <w:spacing w:val="20"/>
      <w:kern w:val="32"/>
      <w:sz w:val="24"/>
      <w:szCs w:val="28"/>
      <w:lang w:val="fr-FR"/>
    </w:rPr>
  </w:style>
  <w:style w:type="paragraph" w:customStyle="1" w:styleId="Style1">
    <w:name w:val="Style1"/>
    <w:basedOn w:val="1"/>
    <w:link w:val="Style1Char"/>
    <w:qFormat/>
    <w:rsid w:val="00F2094F"/>
    <w:pPr>
      <w:spacing w:before="0" w:after="0" w:line="360" w:lineRule="auto"/>
      <w:jc w:val="center"/>
    </w:pPr>
    <w:rPr>
      <w:rFonts w:ascii="Sylfaen" w:hAnsi="Sylfaen" w:cstheme="minorBidi"/>
      <w:color w:val="000000"/>
      <w:spacing w:val="20"/>
      <w:sz w:val="24"/>
      <w:szCs w:val="28"/>
      <w:lang w:val="fr-FR"/>
    </w:rPr>
  </w:style>
  <w:style w:type="character" w:styleId="afb">
    <w:name w:val="footnote reference"/>
    <w:uiPriority w:val="99"/>
    <w:semiHidden/>
    <w:unhideWhenUsed/>
    <w:rsid w:val="00F2094F"/>
    <w:rPr>
      <w:vertAlign w:val="superscript"/>
    </w:rPr>
  </w:style>
  <w:style w:type="character" w:styleId="afc">
    <w:name w:val="annotation reference"/>
    <w:semiHidden/>
    <w:unhideWhenUsed/>
    <w:rsid w:val="00F2094F"/>
    <w:rPr>
      <w:sz w:val="16"/>
      <w:szCs w:val="16"/>
    </w:rPr>
  </w:style>
  <w:style w:type="character" w:customStyle="1" w:styleId="apple-converted-space">
    <w:name w:val="apple-converted-space"/>
    <w:basedOn w:val="a0"/>
    <w:rsid w:val="00F2094F"/>
  </w:style>
  <w:style w:type="character" w:customStyle="1" w:styleId="apple-style-span">
    <w:name w:val="apple-style-span"/>
    <w:basedOn w:val="a0"/>
    <w:rsid w:val="00F2094F"/>
  </w:style>
  <w:style w:type="character" w:customStyle="1" w:styleId="12">
    <w:name w:val="Тема примечания Знак1"/>
    <w:basedOn w:val="a9"/>
    <w:semiHidden/>
    <w:rsid w:val="00F2094F"/>
    <w:rPr>
      <w:rFonts w:ascii="Times New Roman" w:eastAsia="Calibri" w:hAnsi="Times New Roman" w:cs="Times New Roman" w:hint="default"/>
      <w:b/>
      <w:bCs/>
      <w:color w:val="000000"/>
      <w:spacing w:val="20"/>
      <w:sz w:val="20"/>
      <w:szCs w:val="20"/>
      <w:lang w:val="x-none" w:eastAsia="x-none"/>
    </w:rPr>
  </w:style>
  <w:style w:type="character" w:customStyle="1" w:styleId="CommentSubjectChar1">
    <w:name w:val="Comment Subject Char1"/>
    <w:uiPriority w:val="99"/>
    <w:semiHidden/>
    <w:rsid w:val="00F2094F"/>
    <w:rPr>
      <w:rFonts w:ascii="Times New Roman" w:hAnsi="Times New Roman" w:cs="Times New Roman" w:hint="default"/>
      <w:b/>
      <w:bCs/>
      <w:color w:val="000000"/>
      <w:spacing w:val="20"/>
      <w:lang w:val="x-none" w:eastAsia="x-none"/>
    </w:rPr>
  </w:style>
  <w:style w:type="table" w:styleId="afd">
    <w:name w:val="Table Grid"/>
    <w:basedOn w:val="a1"/>
    <w:uiPriority w:val="59"/>
    <w:rsid w:val="00F2094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94F"/>
    <w:pPr>
      <w:spacing w:after="0" w:line="240" w:lineRule="auto"/>
    </w:pPr>
    <w:rPr>
      <w:rFonts w:ascii="Times New Roman" w:eastAsia="Calibri" w:hAnsi="Times New Roman" w:cs="Times New Roman"/>
      <w:bCs/>
      <w:color w:val="000000"/>
      <w:spacing w:val="20"/>
      <w:sz w:val="24"/>
      <w:lang w:val="en-US"/>
    </w:rPr>
  </w:style>
  <w:style w:type="paragraph" w:styleId="1">
    <w:name w:val="heading 1"/>
    <w:basedOn w:val="a"/>
    <w:next w:val="a"/>
    <w:link w:val="10"/>
    <w:uiPriority w:val="9"/>
    <w:qFormat/>
    <w:rsid w:val="00F2094F"/>
    <w:pPr>
      <w:keepNext/>
      <w:spacing w:before="240" w:after="60"/>
      <w:outlineLvl w:val="0"/>
    </w:pPr>
    <w:rPr>
      <w:rFonts w:ascii="Cambria" w:eastAsia="Times New Roman" w:hAnsi="Cambria"/>
      <w:b/>
      <w:color w:val="auto"/>
      <w:spacing w:val="0"/>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094F"/>
    <w:rPr>
      <w:rFonts w:ascii="Cambria" w:eastAsia="Times New Roman" w:hAnsi="Cambria" w:cs="Times New Roman"/>
      <w:b/>
      <w:bCs/>
      <w:kern w:val="32"/>
      <w:sz w:val="32"/>
      <w:szCs w:val="32"/>
      <w:lang w:val="en-US"/>
    </w:rPr>
  </w:style>
  <w:style w:type="character" w:styleId="a3">
    <w:name w:val="Hyperlink"/>
    <w:uiPriority w:val="99"/>
    <w:semiHidden/>
    <w:unhideWhenUsed/>
    <w:rsid w:val="00F2094F"/>
    <w:rPr>
      <w:color w:val="0000FF"/>
      <w:u w:val="single"/>
    </w:rPr>
  </w:style>
  <w:style w:type="character" w:styleId="a4">
    <w:name w:val="FollowedHyperlink"/>
    <w:semiHidden/>
    <w:unhideWhenUsed/>
    <w:rsid w:val="00F2094F"/>
    <w:rPr>
      <w:color w:val="800080"/>
      <w:u w:val="single"/>
    </w:rPr>
  </w:style>
  <w:style w:type="paragraph" w:styleId="a5">
    <w:name w:val="Normal (Web)"/>
    <w:basedOn w:val="a"/>
    <w:semiHidden/>
    <w:unhideWhenUsed/>
    <w:rsid w:val="00F2094F"/>
    <w:pPr>
      <w:spacing w:before="100" w:beforeAutospacing="1" w:after="100" w:afterAutospacing="1"/>
    </w:pPr>
    <w:rPr>
      <w:rFonts w:eastAsia="Times New Roman"/>
      <w:bCs w:val="0"/>
      <w:color w:val="auto"/>
      <w:spacing w:val="0"/>
      <w:szCs w:val="24"/>
    </w:rPr>
  </w:style>
  <w:style w:type="paragraph" w:styleId="11">
    <w:name w:val="toc 1"/>
    <w:basedOn w:val="a"/>
    <w:next w:val="a"/>
    <w:autoRedefine/>
    <w:uiPriority w:val="39"/>
    <w:semiHidden/>
    <w:unhideWhenUsed/>
    <w:qFormat/>
    <w:rsid w:val="00F2094F"/>
    <w:pPr>
      <w:tabs>
        <w:tab w:val="right" w:leader="dot" w:pos="10632"/>
      </w:tabs>
      <w:spacing w:line="360" w:lineRule="auto"/>
      <w:jc w:val="both"/>
    </w:pPr>
    <w:rPr>
      <w:noProof/>
    </w:rPr>
  </w:style>
  <w:style w:type="paragraph" w:styleId="a6">
    <w:name w:val="footnote text"/>
    <w:basedOn w:val="a"/>
    <w:link w:val="a7"/>
    <w:uiPriority w:val="99"/>
    <w:semiHidden/>
    <w:unhideWhenUsed/>
    <w:rsid w:val="00F2094F"/>
    <w:rPr>
      <w:sz w:val="20"/>
      <w:szCs w:val="20"/>
      <w:lang w:val="x-none" w:eastAsia="x-none"/>
    </w:rPr>
  </w:style>
  <w:style w:type="character" w:customStyle="1" w:styleId="a7">
    <w:name w:val="Текст сноски Знак"/>
    <w:basedOn w:val="a0"/>
    <w:link w:val="a6"/>
    <w:uiPriority w:val="99"/>
    <w:semiHidden/>
    <w:rsid w:val="00F2094F"/>
    <w:rPr>
      <w:rFonts w:ascii="Times New Roman" w:eastAsia="Calibri" w:hAnsi="Times New Roman" w:cs="Times New Roman"/>
      <w:bCs/>
      <w:color w:val="000000"/>
      <w:spacing w:val="20"/>
      <w:sz w:val="20"/>
      <w:szCs w:val="20"/>
      <w:lang w:val="x-none" w:eastAsia="x-none"/>
    </w:rPr>
  </w:style>
  <w:style w:type="paragraph" w:styleId="a8">
    <w:name w:val="annotation text"/>
    <w:basedOn w:val="a"/>
    <w:link w:val="a9"/>
    <w:semiHidden/>
    <w:unhideWhenUsed/>
    <w:rsid w:val="00F2094F"/>
    <w:rPr>
      <w:sz w:val="20"/>
      <w:szCs w:val="20"/>
      <w:lang w:val="x-none" w:eastAsia="x-none"/>
    </w:rPr>
  </w:style>
  <w:style w:type="character" w:customStyle="1" w:styleId="a9">
    <w:name w:val="Текст примечания Знак"/>
    <w:basedOn w:val="a0"/>
    <w:link w:val="a8"/>
    <w:semiHidden/>
    <w:rsid w:val="00F2094F"/>
    <w:rPr>
      <w:rFonts w:ascii="Times New Roman" w:eastAsia="Calibri" w:hAnsi="Times New Roman" w:cs="Times New Roman"/>
      <w:bCs/>
      <w:color w:val="000000"/>
      <w:spacing w:val="20"/>
      <w:sz w:val="20"/>
      <w:szCs w:val="20"/>
      <w:lang w:val="x-none" w:eastAsia="x-none"/>
    </w:rPr>
  </w:style>
  <w:style w:type="paragraph" w:styleId="aa">
    <w:name w:val="header"/>
    <w:basedOn w:val="a"/>
    <w:link w:val="ab"/>
    <w:semiHidden/>
    <w:unhideWhenUsed/>
    <w:rsid w:val="00F2094F"/>
    <w:pPr>
      <w:tabs>
        <w:tab w:val="center" w:pos="4320"/>
        <w:tab w:val="right" w:pos="8640"/>
      </w:tabs>
    </w:pPr>
    <w:rPr>
      <w:szCs w:val="20"/>
      <w:lang w:val="x-none" w:eastAsia="x-none"/>
    </w:rPr>
  </w:style>
  <w:style w:type="character" w:customStyle="1" w:styleId="ab">
    <w:name w:val="Верхний колонтитул Знак"/>
    <w:basedOn w:val="a0"/>
    <w:link w:val="aa"/>
    <w:semiHidden/>
    <w:rsid w:val="00F2094F"/>
    <w:rPr>
      <w:rFonts w:ascii="Times New Roman" w:eastAsia="Calibri" w:hAnsi="Times New Roman" w:cs="Times New Roman"/>
      <w:bCs/>
      <w:color w:val="000000"/>
      <w:spacing w:val="20"/>
      <w:sz w:val="24"/>
      <w:szCs w:val="20"/>
      <w:lang w:val="x-none" w:eastAsia="x-none"/>
    </w:rPr>
  </w:style>
  <w:style w:type="paragraph" w:styleId="ac">
    <w:name w:val="footer"/>
    <w:basedOn w:val="a"/>
    <w:link w:val="ad"/>
    <w:semiHidden/>
    <w:unhideWhenUsed/>
    <w:rsid w:val="00F2094F"/>
    <w:pPr>
      <w:tabs>
        <w:tab w:val="center" w:pos="4320"/>
        <w:tab w:val="right" w:pos="8640"/>
      </w:tabs>
    </w:pPr>
    <w:rPr>
      <w:szCs w:val="20"/>
      <w:lang w:val="x-none" w:eastAsia="x-none"/>
    </w:rPr>
  </w:style>
  <w:style w:type="character" w:customStyle="1" w:styleId="ad">
    <w:name w:val="Нижний колонтитул Знак"/>
    <w:basedOn w:val="a0"/>
    <w:link w:val="ac"/>
    <w:semiHidden/>
    <w:rsid w:val="00F2094F"/>
    <w:rPr>
      <w:rFonts w:ascii="Times New Roman" w:eastAsia="Calibri" w:hAnsi="Times New Roman" w:cs="Times New Roman"/>
      <w:bCs/>
      <w:color w:val="000000"/>
      <w:spacing w:val="20"/>
      <w:sz w:val="24"/>
      <w:szCs w:val="20"/>
      <w:lang w:val="x-none" w:eastAsia="x-none"/>
    </w:rPr>
  </w:style>
  <w:style w:type="paragraph" w:styleId="ae">
    <w:name w:val="caption"/>
    <w:basedOn w:val="a"/>
    <w:next w:val="a"/>
    <w:semiHidden/>
    <w:unhideWhenUsed/>
    <w:qFormat/>
    <w:rsid w:val="00F2094F"/>
    <w:pPr>
      <w:spacing w:before="120" w:after="60" w:line="276" w:lineRule="auto"/>
    </w:pPr>
    <w:rPr>
      <w:rFonts w:ascii="Arial" w:eastAsia="Times New Roman" w:hAnsi="Arial"/>
      <w:b/>
      <w:color w:val="auto"/>
      <w:spacing w:val="0"/>
      <w:sz w:val="18"/>
      <w:szCs w:val="20"/>
      <w:lang w:val="ru-RU" w:eastAsia="ru-RU"/>
    </w:rPr>
  </w:style>
  <w:style w:type="paragraph" w:styleId="af">
    <w:name w:val="Body Text"/>
    <w:basedOn w:val="a"/>
    <w:link w:val="af0"/>
    <w:semiHidden/>
    <w:unhideWhenUsed/>
    <w:rsid w:val="00F2094F"/>
    <w:pPr>
      <w:spacing w:line="408" w:lineRule="auto"/>
      <w:jc w:val="both"/>
    </w:pPr>
    <w:rPr>
      <w:rFonts w:ascii="Arial LatArm" w:eastAsia="Times New Roman" w:hAnsi="Arial LatArm"/>
      <w:bCs w:val="0"/>
      <w:color w:val="auto"/>
      <w:spacing w:val="0"/>
      <w:szCs w:val="20"/>
      <w:lang w:val="x-none" w:eastAsia="x-none"/>
    </w:rPr>
  </w:style>
  <w:style w:type="character" w:customStyle="1" w:styleId="af0">
    <w:name w:val="Основной текст Знак"/>
    <w:basedOn w:val="a0"/>
    <w:link w:val="af"/>
    <w:semiHidden/>
    <w:rsid w:val="00F2094F"/>
    <w:rPr>
      <w:rFonts w:ascii="Arial LatArm" w:eastAsia="Times New Roman" w:hAnsi="Arial LatArm" w:cs="Times New Roman"/>
      <w:sz w:val="24"/>
      <w:szCs w:val="20"/>
      <w:lang w:val="x-none" w:eastAsia="x-none"/>
    </w:rPr>
  </w:style>
  <w:style w:type="paragraph" w:styleId="af1">
    <w:name w:val="Document Map"/>
    <w:basedOn w:val="a"/>
    <w:link w:val="af2"/>
    <w:uiPriority w:val="99"/>
    <w:semiHidden/>
    <w:unhideWhenUsed/>
    <w:rsid w:val="00F2094F"/>
    <w:rPr>
      <w:rFonts w:ascii="Tahoma" w:hAnsi="Tahoma"/>
      <w:sz w:val="16"/>
      <w:szCs w:val="16"/>
    </w:rPr>
  </w:style>
  <w:style w:type="character" w:customStyle="1" w:styleId="af2">
    <w:name w:val="Схема документа Знак"/>
    <w:basedOn w:val="a0"/>
    <w:link w:val="af1"/>
    <w:uiPriority w:val="99"/>
    <w:semiHidden/>
    <w:rsid w:val="00F2094F"/>
    <w:rPr>
      <w:rFonts w:ascii="Tahoma" w:eastAsia="Calibri" w:hAnsi="Tahoma" w:cs="Times New Roman"/>
      <w:bCs/>
      <w:color w:val="000000"/>
      <w:spacing w:val="20"/>
      <w:sz w:val="16"/>
      <w:szCs w:val="16"/>
      <w:lang w:val="en-US"/>
    </w:rPr>
  </w:style>
  <w:style w:type="paragraph" w:styleId="af3">
    <w:name w:val="annotation subject"/>
    <w:basedOn w:val="a8"/>
    <w:next w:val="a8"/>
    <w:link w:val="af4"/>
    <w:semiHidden/>
    <w:unhideWhenUsed/>
    <w:rsid w:val="00F2094F"/>
    <w:rPr>
      <w:b/>
    </w:rPr>
  </w:style>
  <w:style w:type="character" w:customStyle="1" w:styleId="af4">
    <w:name w:val="Тема примечания Знак"/>
    <w:basedOn w:val="a9"/>
    <w:link w:val="af3"/>
    <w:semiHidden/>
    <w:rsid w:val="00F2094F"/>
    <w:rPr>
      <w:rFonts w:ascii="Times New Roman" w:eastAsia="Calibri" w:hAnsi="Times New Roman" w:cs="Times New Roman"/>
      <w:b/>
      <w:bCs/>
      <w:color w:val="000000"/>
      <w:spacing w:val="20"/>
      <w:sz w:val="20"/>
      <w:szCs w:val="20"/>
      <w:lang w:val="x-none" w:eastAsia="x-none"/>
    </w:rPr>
  </w:style>
  <w:style w:type="paragraph" w:styleId="af5">
    <w:name w:val="Balloon Text"/>
    <w:basedOn w:val="a"/>
    <w:link w:val="af6"/>
    <w:semiHidden/>
    <w:unhideWhenUsed/>
    <w:rsid w:val="00F2094F"/>
    <w:rPr>
      <w:rFonts w:ascii="Tahoma" w:hAnsi="Tahoma"/>
      <w:sz w:val="16"/>
      <w:szCs w:val="16"/>
      <w:lang w:val="x-none" w:eastAsia="x-none"/>
    </w:rPr>
  </w:style>
  <w:style w:type="character" w:customStyle="1" w:styleId="af6">
    <w:name w:val="Текст выноски Знак"/>
    <w:basedOn w:val="a0"/>
    <w:link w:val="af5"/>
    <w:semiHidden/>
    <w:rsid w:val="00F2094F"/>
    <w:rPr>
      <w:rFonts w:ascii="Tahoma" w:eastAsia="Calibri" w:hAnsi="Tahoma" w:cs="Times New Roman"/>
      <w:bCs/>
      <w:color w:val="000000"/>
      <w:spacing w:val="20"/>
      <w:sz w:val="16"/>
      <w:szCs w:val="16"/>
      <w:lang w:val="x-none" w:eastAsia="x-none"/>
    </w:rPr>
  </w:style>
  <w:style w:type="character" w:customStyle="1" w:styleId="af7">
    <w:name w:val="Без интервала Знак"/>
    <w:link w:val="af8"/>
    <w:locked/>
    <w:rsid w:val="00F2094F"/>
    <w:rPr>
      <w:rFonts w:ascii="Times New Roman" w:eastAsia="Times New Roman" w:hAnsi="Times New Roman" w:cs="Times New Roman"/>
    </w:rPr>
  </w:style>
  <w:style w:type="paragraph" w:styleId="af8">
    <w:name w:val="No Spacing"/>
    <w:link w:val="af7"/>
    <w:qFormat/>
    <w:rsid w:val="00F2094F"/>
    <w:pPr>
      <w:spacing w:after="0" w:line="240" w:lineRule="auto"/>
    </w:pPr>
    <w:rPr>
      <w:rFonts w:ascii="Times New Roman" w:eastAsia="Times New Roman" w:hAnsi="Times New Roman" w:cs="Times New Roman"/>
    </w:rPr>
  </w:style>
  <w:style w:type="paragraph" w:styleId="af9">
    <w:name w:val="Revision"/>
    <w:uiPriority w:val="99"/>
    <w:semiHidden/>
    <w:rsid w:val="00F2094F"/>
    <w:pPr>
      <w:spacing w:after="0" w:line="240" w:lineRule="auto"/>
    </w:pPr>
    <w:rPr>
      <w:rFonts w:ascii="Times New Roman" w:eastAsia="Calibri" w:hAnsi="Times New Roman" w:cs="Times New Roman"/>
      <w:bCs/>
      <w:color w:val="000000"/>
      <w:spacing w:val="20"/>
      <w:sz w:val="24"/>
      <w:lang w:val="en-US"/>
    </w:rPr>
  </w:style>
  <w:style w:type="paragraph" w:styleId="afa">
    <w:name w:val="List Paragraph"/>
    <w:basedOn w:val="a"/>
    <w:qFormat/>
    <w:rsid w:val="00F2094F"/>
    <w:pPr>
      <w:spacing w:after="200" w:line="276" w:lineRule="auto"/>
      <w:ind w:left="720"/>
      <w:contextualSpacing/>
    </w:pPr>
    <w:rPr>
      <w:rFonts w:ascii="Calibri" w:eastAsia="Times New Roman" w:hAnsi="Calibri"/>
      <w:bCs w:val="0"/>
      <w:color w:val="auto"/>
      <w:spacing w:val="0"/>
      <w:sz w:val="22"/>
      <w:lang w:val="ru-RU"/>
    </w:rPr>
  </w:style>
  <w:style w:type="character" w:customStyle="1" w:styleId="Style1Char">
    <w:name w:val="Style1 Char"/>
    <w:link w:val="Style1"/>
    <w:locked/>
    <w:rsid w:val="00F2094F"/>
    <w:rPr>
      <w:rFonts w:ascii="Sylfaen" w:eastAsia="Times New Roman" w:hAnsi="Sylfaen"/>
      <w:b/>
      <w:bCs/>
      <w:color w:val="000000"/>
      <w:spacing w:val="20"/>
      <w:kern w:val="32"/>
      <w:sz w:val="24"/>
      <w:szCs w:val="28"/>
      <w:lang w:val="fr-FR"/>
    </w:rPr>
  </w:style>
  <w:style w:type="paragraph" w:customStyle="1" w:styleId="Style1">
    <w:name w:val="Style1"/>
    <w:basedOn w:val="1"/>
    <w:link w:val="Style1Char"/>
    <w:qFormat/>
    <w:rsid w:val="00F2094F"/>
    <w:pPr>
      <w:spacing w:before="0" w:after="0" w:line="360" w:lineRule="auto"/>
      <w:jc w:val="center"/>
    </w:pPr>
    <w:rPr>
      <w:rFonts w:ascii="Sylfaen" w:hAnsi="Sylfaen" w:cstheme="minorBidi"/>
      <w:color w:val="000000"/>
      <w:spacing w:val="20"/>
      <w:sz w:val="24"/>
      <w:szCs w:val="28"/>
      <w:lang w:val="fr-FR"/>
    </w:rPr>
  </w:style>
  <w:style w:type="character" w:styleId="afb">
    <w:name w:val="footnote reference"/>
    <w:uiPriority w:val="99"/>
    <w:semiHidden/>
    <w:unhideWhenUsed/>
    <w:rsid w:val="00F2094F"/>
    <w:rPr>
      <w:vertAlign w:val="superscript"/>
    </w:rPr>
  </w:style>
  <w:style w:type="character" w:styleId="afc">
    <w:name w:val="annotation reference"/>
    <w:semiHidden/>
    <w:unhideWhenUsed/>
    <w:rsid w:val="00F2094F"/>
    <w:rPr>
      <w:sz w:val="16"/>
      <w:szCs w:val="16"/>
    </w:rPr>
  </w:style>
  <w:style w:type="character" w:customStyle="1" w:styleId="apple-converted-space">
    <w:name w:val="apple-converted-space"/>
    <w:basedOn w:val="a0"/>
    <w:rsid w:val="00F2094F"/>
  </w:style>
  <w:style w:type="character" w:customStyle="1" w:styleId="apple-style-span">
    <w:name w:val="apple-style-span"/>
    <w:basedOn w:val="a0"/>
    <w:rsid w:val="00F2094F"/>
  </w:style>
  <w:style w:type="character" w:customStyle="1" w:styleId="12">
    <w:name w:val="Тема примечания Знак1"/>
    <w:basedOn w:val="a9"/>
    <w:semiHidden/>
    <w:rsid w:val="00F2094F"/>
    <w:rPr>
      <w:rFonts w:ascii="Times New Roman" w:eastAsia="Calibri" w:hAnsi="Times New Roman" w:cs="Times New Roman" w:hint="default"/>
      <w:b/>
      <w:bCs/>
      <w:color w:val="000000"/>
      <w:spacing w:val="20"/>
      <w:sz w:val="20"/>
      <w:szCs w:val="20"/>
      <w:lang w:val="x-none" w:eastAsia="x-none"/>
    </w:rPr>
  </w:style>
  <w:style w:type="character" w:customStyle="1" w:styleId="CommentSubjectChar1">
    <w:name w:val="Comment Subject Char1"/>
    <w:uiPriority w:val="99"/>
    <w:semiHidden/>
    <w:rsid w:val="00F2094F"/>
    <w:rPr>
      <w:rFonts w:ascii="Times New Roman" w:hAnsi="Times New Roman" w:cs="Times New Roman" w:hint="default"/>
      <w:b/>
      <w:bCs/>
      <w:color w:val="000000"/>
      <w:spacing w:val="20"/>
      <w:lang w:val="x-none" w:eastAsia="x-none"/>
    </w:rPr>
  </w:style>
  <w:style w:type="table" w:styleId="afd">
    <w:name w:val="Table Grid"/>
    <w:basedOn w:val="a1"/>
    <w:uiPriority w:val="59"/>
    <w:rsid w:val="00F2094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32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C:\Users\888\Downloads\4.%20Salli%20PMP_2017.doc" TargetMode="External"/><Relationship Id="rId18" Type="http://schemas.openxmlformats.org/officeDocument/2006/relationships/hyperlink" Target="file:///C:\Users\888\Downloads\4.%20Salli%20PMP_2017.doc" TargetMode="External"/><Relationship Id="rId26" Type="http://schemas.openxmlformats.org/officeDocument/2006/relationships/hyperlink" Target="file:///C:\Users\888\Downloads\4.%20Salli%20PMP_2017.doc" TargetMode="External"/><Relationship Id="rId3" Type="http://schemas.microsoft.com/office/2007/relationships/stylesWithEffects" Target="stylesWithEffects.xml"/><Relationship Id="rId21" Type="http://schemas.openxmlformats.org/officeDocument/2006/relationships/hyperlink" Target="file:///C:\Users\888\Downloads\4.%20Salli%20PMP_2017.doc" TargetMode="External"/><Relationship Id="rId7" Type="http://schemas.openxmlformats.org/officeDocument/2006/relationships/image" Target="media/image2.png"/><Relationship Id="rId12" Type="http://schemas.openxmlformats.org/officeDocument/2006/relationships/hyperlink" Target="file:///C:\Users\888\Downloads\4.%20Salli%20PMP_2017.doc" TargetMode="External"/><Relationship Id="rId17" Type="http://schemas.openxmlformats.org/officeDocument/2006/relationships/hyperlink" Target="file:///C:\Users\888\Downloads\4.%20Salli%20PMP_2017.doc" TargetMode="External"/><Relationship Id="rId25" Type="http://schemas.openxmlformats.org/officeDocument/2006/relationships/hyperlink" Target="file:///C:\Users\888\Downloads\4.%20Salli%20PMP_2017.doc" TargetMode="External"/><Relationship Id="rId2" Type="http://schemas.openxmlformats.org/officeDocument/2006/relationships/styles" Target="styles.xml"/><Relationship Id="rId16" Type="http://schemas.openxmlformats.org/officeDocument/2006/relationships/hyperlink" Target="file:///C:\Users\888\Downloads\4.%20Salli%20PMP_2017.doc" TargetMode="External"/><Relationship Id="rId20" Type="http://schemas.openxmlformats.org/officeDocument/2006/relationships/hyperlink" Target="file:///C:\Users\888\Downloads\4.%20Salli%20PMP_2017.do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C:\Users\888\Downloads\4.%20Salli%20PMP_2017.doc" TargetMode="External"/><Relationship Id="rId24" Type="http://schemas.openxmlformats.org/officeDocument/2006/relationships/hyperlink" Target="file:///C:\Users\888\Downloads\4.%20Salli%20PMP_2017.doc" TargetMode="External"/><Relationship Id="rId5" Type="http://schemas.openxmlformats.org/officeDocument/2006/relationships/webSettings" Target="webSettings.xml"/><Relationship Id="rId15" Type="http://schemas.openxmlformats.org/officeDocument/2006/relationships/hyperlink" Target="file:///C:\Users\888\Downloads\4.%20Salli%20PMP_2017.doc" TargetMode="External"/><Relationship Id="rId23" Type="http://schemas.openxmlformats.org/officeDocument/2006/relationships/hyperlink" Target="file:///C:\Users\888\Downloads\4.%20Salli%20PMP_2017.doc" TargetMode="External"/><Relationship Id="rId28" Type="http://schemas.openxmlformats.org/officeDocument/2006/relationships/image" Target="media/image5.png"/><Relationship Id="rId10" Type="http://schemas.openxmlformats.org/officeDocument/2006/relationships/image" Target="media/image5.jpeg"/><Relationship Id="rId19" Type="http://schemas.openxmlformats.org/officeDocument/2006/relationships/hyperlink" Target="file:///C:\Users\888\Downloads\4.%20Salli%20PMP_2017.doc"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file:///C:\Users\888\Downloads\4.%20Salli%20PMP_2017.doc" TargetMode="External"/><Relationship Id="rId22" Type="http://schemas.openxmlformats.org/officeDocument/2006/relationships/hyperlink" Target="file:///C:\Users\888\Downloads\4.%20Salli%20PMP_2017.doc" TargetMode="External"/><Relationship Id="rId27" Type="http://schemas.openxmlformats.org/officeDocument/2006/relationships/hyperlink" Target="file:///C:\Users\888\Downloads\4.%20Salli%20PMP_2017.doc"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9927</Words>
  <Characters>56588</Characters>
  <Application>Microsoft Office Word</Application>
  <DocSecurity>0</DocSecurity>
  <Lines>471</Lines>
  <Paragraphs>132</Paragraphs>
  <ScaleCrop>false</ScaleCrop>
  <Company>Home</Company>
  <LinksUpToDate>false</LinksUpToDate>
  <CharactersWithSpaces>66383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888</dc:creator>
  <cp:keywords/>
  <dc:description/>
  <cp:lastModifiedBy>888</cp:lastModifiedBy>
  <cp:revision>6</cp:revision>
  <cp:lastPrinted>2020-02-17T14:48:00Z</cp:lastPrinted>
  <dcterms:created xsi:type="dcterms:W3CDTF">2020-02-14T14:25:00Z</dcterms:created>
  <dcterms:modified xsi:type="dcterms:W3CDTF">2020-02-17T14:48:00Z</dcterms:modified>
</cp:coreProperties>
</file>